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Rmarkdown</w:t>
      </w:r>
      <w:r>
        <w:t xml:space="preserve"> </w:t>
      </w:r>
      <w:r>
        <w:t xml:space="preserve">dowcument</w:t>
      </w:r>
    </w:p>
    <w:p>
      <w:pPr>
        <w:pStyle w:val="Author"/>
      </w:pPr>
      <w:r>
        <w:t xml:space="preserve">AJ</w:t>
      </w:r>
      <w:r>
        <w:t xml:space="preserve"> </w:t>
      </w:r>
      <w:r>
        <w:t xml:space="preserve">Smit</w:t>
      </w:r>
    </w:p>
    <w:p>
      <w:pPr>
        <w:pStyle w:val="Date"/>
      </w:pPr>
      <w:r>
        <w:t xml:space="preserve">2022-04-01</w:t>
      </w:r>
    </w:p>
    <w:bookmarkStart w:id="30" w:name="level-1-heading"/>
    <w:p>
      <w:pPr>
        <w:pStyle w:val="Heading1"/>
      </w:pPr>
      <w:r>
        <w:t xml:space="preserve">Level 1 heading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8" w:name="level-3-heading"/>
    <w:p>
      <w:pPr>
        <w:pStyle w:val="Heading3"/>
      </w:pPr>
      <w:r>
        <w:t xml:space="preserve">Level 3 heading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Random normal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Create histogram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r_dat,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sample))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sample),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Rmarkdown dowcument</dc:title>
  <dc:creator>AJ Smit</dc:creator>
  <cp:keywords/>
  <dcterms:created xsi:type="dcterms:W3CDTF">2022-04-01T06:48:16Z</dcterms:created>
  <dcterms:modified xsi:type="dcterms:W3CDTF">2022-04-01T06:48:16Z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2022-04-01</vt:lpwstr>
  </property>
  <property fmtid="{D5CDD505-2E9C-101B-9397-08002B2CF9AE}" pid="3" name="output">
    <vt:lpwstr>word_document</vt:lpwstr>
  </property>
</Properties>
</file>