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Adaptive Homeschool Workflow - Master Product Requirements Document</w:t>
      </w:r>
    </w:p>
    <w:p>
      <w:r>
        <w:t>Living Document - Draft v2</w:t>
        <w:br/>
      </w:r>
    </w:p>
    <w:p>
      <w:pPr>
        <w:pStyle w:val="Heading2"/>
      </w:pPr>
      <w:r>
        <w:t>1. Product Vision</w:t>
      </w:r>
    </w:p>
    <w:p>
      <w:r>
        <w:t>Create an adaptive homeschool workflow platform that reduces parent stress by automatically organizing, tracking, and reshaping learning when life changes.</w:t>
      </w:r>
    </w:p>
    <w:p>
      <w:pPr>
        <w:pStyle w:val="Heading2"/>
      </w:pPr>
      <w:r>
        <w:t>2. Guiding Principles</w:t>
      </w:r>
    </w:p>
    <w:p>
      <w:r>
        <w:t>• Workflow over calendar.</w:t>
        <w:br/>
        <w:t>• Progress over perfection.</w:t>
        <w:br/>
        <w:t>• Reset instead of guilt.</w:t>
        <w:br/>
        <w:t>• Parent-friendly and student-friendly.</w:t>
        <w:br/>
        <w:t>• Flexible enough for many homeschool styles.</w:t>
        <w:br/>
        <w:t>• AI should reduce busywork, not replace parent judgment.</w:t>
      </w:r>
    </w:p>
    <w:p>
      <w:pPr>
        <w:pStyle w:val="Heading2"/>
      </w:pPr>
      <w:r>
        <w:t>3. Target Users</w:t>
      </w:r>
    </w:p>
    <w:p>
      <w:r>
        <w:t>New homeschool parents, experienced families, multi-child households, and families supporting neurodivergent learners.</w:t>
      </w:r>
    </w:p>
    <w:p>
      <w:pPr>
        <w:pStyle w:val="Heading2"/>
      </w:pPr>
      <w:r>
        <w:t>4. MVP Scope</w:t>
      </w:r>
    </w:p>
    <w:p>
      <w:r>
        <w:t>Dashboard with multiple students</w:t>
        <w:br/>
        <w:t>Student Snapshot with Today's Learning Targets</w:t>
        <w:br/>
        <w:t>Learning progress bars</w:t>
        <w:br/>
        <w:t>Adaptive Reset Plan</w:t>
        <w:br/>
        <w:t>Curriculum photo upload and parsing</w:t>
        <w:br/>
        <w:t>Parent Teaching Tasks</w:t>
        <w:br/>
        <w:t>Future target preview</w:t>
        <w:br/>
        <w:t>Manual editing and overrides</w:t>
      </w:r>
    </w:p>
    <w:p>
      <w:pPr>
        <w:pStyle w:val="Heading2"/>
      </w:pPr>
      <w:r>
        <w:t>5. Explicitly Out of Scope for V1</w:t>
      </w:r>
    </w:p>
    <w:p>
      <w:r>
        <w:t>Worksheet auto-grading</w:t>
        <w:br/>
        <w:t>Printable checklist generation</w:t>
        <w:br/>
        <w:t>Brain break content library</w:t>
        <w:br/>
        <w:t>Deep analytics</w:t>
        <w:br/>
        <w:t>Marketplace integrations</w:t>
      </w:r>
    </w:p>
    <w:p>
      <w:pPr>
        <w:pStyle w:val="Heading2"/>
      </w:pPr>
      <w:r>
        <w:t>6. Core Screens</w:t>
      </w:r>
    </w:p>
    <w:p>
      <w:r>
        <w:t>Family Dashboard: quick status of every learner.</w:t>
        <w:br/>
        <w:br/>
        <w:t>Student Snapshot: today's work, completed work, next targets.</w:t>
        <w:br/>
        <w:br/>
        <w:t>Learning Blueprint: long-term plan by subject.</w:t>
        <w:br/>
        <w:br/>
        <w:t>Reset Planner: redistribute unfinished work intelligently.</w:t>
        <w:br/>
        <w:br/>
        <w:t>Curriculum Import: capture pages and convert into targets.</w:t>
        <w:br/>
        <w:br/>
        <w:t>Parent View: teaching responsibilities and reminders.</w:t>
        <w:br/>
        <w:br/>
        <w:t>Settings: family, school year, preferences.</w:t>
      </w:r>
    </w:p>
    <w:p>
      <w:pPr>
        <w:pStyle w:val="Heading2"/>
      </w:pPr>
      <w:r>
        <w:t>7. Adaptive Reset Rules</w:t>
      </w:r>
    </w:p>
    <w:p>
      <w:r>
        <w:t>Never silently delete work.</w:t>
        <w:br/>
        <w:t>Favor spreading catch-up across future days.</w:t>
        <w:br/>
        <w:t>Respect parent-defined maximum daily load.</w:t>
        <w:br/>
        <w:t>Allow manual overrides.</w:t>
        <w:br/>
        <w:t>Highlight overloaded days before saving.</w:t>
      </w:r>
    </w:p>
    <w:p>
      <w:pPr>
        <w:pStyle w:val="Heading2"/>
      </w:pPr>
      <w:r>
        <w:t>8. Curriculum Parsing</w:t>
      </w:r>
    </w:p>
    <w:p>
      <w:r>
        <w:t>Accept photos or PDFs.</w:t>
        <w:br/>
        <w:t>Identify lessons, page ranges, activities, and sequencing.</w:t>
        <w:br/>
        <w:t>Suggest manageable Learning Targets.</w:t>
        <w:br/>
        <w:t>Require parent review before final import.</w:t>
      </w:r>
    </w:p>
    <w:p>
      <w:pPr>
        <w:pStyle w:val="Heading2"/>
      </w:pPr>
      <w:r>
        <w:t>9. Data Concepts</w:t>
      </w:r>
    </w:p>
    <w:p>
      <w:r>
        <w:t>Family</w:t>
        <w:br/>
        <w:t>Student</w:t>
        <w:br/>
        <w:t>Subject</w:t>
        <w:br/>
        <w:t>Learning Blueprint</w:t>
        <w:br/>
        <w:t>Learning Target</w:t>
        <w:br/>
        <w:t>Completion Status</w:t>
        <w:br/>
        <w:t>Curriculum Upload</w:t>
        <w:br/>
        <w:t>Parent Teaching Task</w:t>
      </w:r>
    </w:p>
    <w:p>
      <w:pPr>
        <w:pStyle w:val="Heading2"/>
      </w:pPr>
      <w:r>
        <w:t>10. UX Philosophy</w:t>
      </w:r>
    </w:p>
    <w:p>
      <w:r>
        <w:t>Simple, calm, encouraging language. Replace failure messaging with supportive reset actions.</w:t>
      </w:r>
    </w:p>
    <w:p>
      <w:pPr>
        <w:pStyle w:val="Heading2"/>
      </w:pPr>
      <w:r>
        <w:t>11. Monetization</w:t>
      </w:r>
    </w:p>
    <w:p>
      <w:r>
        <w:t>Freemium or subscription with premium AI features after validating demand.</w:t>
      </w:r>
    </w:p>
    <w:p>
      <w:pPr>
        <w:pStyle w:val="Heading2"/>
      </w:pPr>
      <w:r>
        <w:t>12. Beta Plan</w:t>
      </w:r>
    </w:p>
    <w:p>
      <w:r>
        <w:t>Recruit homeschool families, observe onboarding, measure completion rates, and gather qualitative feedback.</w:t>
      </w:r>
    </w:p>
    <w:p>
      <w:pPr>
        <w:pStyle w:val="Heading2"/>
      </w:pPr>
      <w:r>
        <w:t>13. Future Roadmap</w:t>
      </w:r>
    </w:p>
    <w:p>
      <w:r>
        <w:t>Printable checklists</w:t>
        <w:br/>
        <w:t>Worksheet photo grading</w:t>
        <w:br/>
        <w:t>Brain break recommendations</w:t>
        <w:br/>
        <w:t>State reporting</w:t>
        <w:br/>
        <w:t>Advanced AI coaching</w:t>
        <w:br/>
        <w:t>Family insights dashboard</w:t>
      </w:r>
    </w:p>
    <w:p>
      <w:pPr>
        <w:pStyle w:val="Heading2"/>
      </w:pPr>
      <w:r>
        <w:t>14. Success Metrics</w:t>
      </w:r>
    </w:p>
    <w:p>
      <w:r>
        <w:t>Reduced planning time, higher completion rates, strong weekly engagement, positive user satisfaction.</w:t>
      </w:r>
    </w:p>
    <w:p>
      <w:pPr>
        <w:pStyle w:val="Heading2"/>
      </w:pPr>
      <w:r>
        <w:t>15. Product Motto</w:t>
      </w:r>
    </w:p>
    <w:p>
      <w:r>
        <w:t>“A workflow system that adapts to your life instead of expecting your life to adapt to the plan.”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