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Dashboard Status Badge Standard</w:t>
      </w:r>
    </w:p>
    <w:p>
      <w:r>
        <w:t>This addendum supersedes previous status badge proposals and should be incorporated into Chapter 4 of the PRD.</w:t>
      </w:r>
    </w:p>
    <w:p>
      <w:pPr>
        <w:pStyle w:val="Heading2"/>
      </w:pPr>
      <w:r>
        <w:t>Approved Status Badges</w:t>
      </w:r>
    </w:p>
    <w:p>
      <w:pPr>
        <w:pStyle w:val="ListBullet"/>
      </w:pPr>
      <w:r>
        <w:rPr>
          <w:b/>
        </w:rPr>
        <w:t xml:space="preserve">🟢 On Track: </w:t>
      </w:r>
      <w:r>
        <w:t>The student is progressing as expected. No action is required.</w:t>
      </w:r>
    </w:p>
    <w:p>
      <w:pPr>
        <w:pStyle w:val="ListBullet"/>
      </w:pPr>
      <w:r>
        <w:rPr>
          <w:b/>
        </w:rPr>
        <w:t xml:space="preserve">🔵 Completed Today: </w:t>
      </w:r>
      <w:r>
        <w:t>All Learning Targets assigned for today have been completed.</w:t>
      </w:r>
    </w:p>
    <w:p>
      <w:pPr>
        <w:pStyle w:val="ListBullet"/>
      </w:pPr>
      <w:r>
        <w:rPr>
          <w:b/>
        </w:rPr>
        <w:t xml:space="preserve">🟡 Parent Review Needed: </w:t>
      </w:r>
      <w:r>
        <w:t>The system needs a parent decision, such as reviewing imported curriculum or confirming AI suggestions.</w:t>
      </w:r>
    </w:p>
    <w:p>
      <w:pPr>
        <w:pStyle w:val="ListBullet"/>
      </w:pPr>
      <w:r>
        <w:rPr>
          <w:b/>
        </w:rPr>
        <w:t xml:space="preserve">🟠 Reset Recommended: </w:t>
      </w:r>
      <w:r>
        <w:t>Life interrupted the plan. The app recommends redistributing unfinished Learning Targets into a manageable schedule.</w:t>
      </w:r>
    </w:p>
    <w:p>
      <w:pPr>
        <w:pStyle w:val="Heading2"/>
      </w:pPr>
      <w:r>
        <w:t>Statuses to Avoid</w:t>
      </w:r>
    </w:p>
    <w:p>
      <w:r>
        <w:t>Do not use labels such as 'Behind', 'Overdue', 'Late', or other guilt-inducing language. The product philosophy is to encourage recovery and progress, not shame.</w:t>
      </w:r>
    </w:p>
    <w:p>
      <w:pPr>
        <w:pStyle w:val="Heading2"/>
      </w:pPr>
      <w:r>
        <w:t>Guiding Principle</w:t>
      </w:r>
    </w:p>
    <w:p>
      <w:r>
        <w:t>Every status should help a parent confidently decide the next best action while reinforcing that plans can adapt when real life happens.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