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D282" w14:textId="77777777" w:rsidR="00CD1A0F" w:rsidRPr="00127FFA" w:rsidRDefault="00CD1A0F" w:rsidP="00CD1A0F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sz w:val="44"/>
          <w:bdr w:val="none" w:sz="0" w:space="0" w:color="auto" w:frame="1"/>
        </w:rPr>
        <w:t xml:space="preserve">and Testing Document </w:t>
      </w:r>
    </w:p>
    <w:p w14:paraId="7D5EA728" w14:textId="77777777" w:rsidR="00CD1A0F" w:rsidRPr="00127FFA" w:rsidRDefault="00CD1A0F" w:rsidP="00CD1A0F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3F92E2" w14:textId="77777777" w:rsidR="00CD1A0F" w:rsidRPr="00127FFA" w:rsidRDefault="00CD1A0F" w:rsidP="00CD1A0F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28F2AA91" w14:textId="77777777" w:rsidR="00CD1A0F" w:rsidRPr="00127FFA" w:rsidRDefault="00CD1A0F" w:rsidP="00CD1A0F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0863494" w14:textId="77777777" w:rsidR="00CD1A0F" w:rsidRDefault="00CD1A0F" w:rsidP="00CD1A0F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</w:p>
    <w:p w14:paraId="379BB236" w14:textId="77777777" w:rsidR="00CD1A0F" w:rsidRPr="00127FFA" w:rsidRDefault="00CD1A0F" w:rsidP="00CD1A0F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Casino and More</w:t>
      </w:r>
    </w:p>
    <w:p w14:paraId="6B108E0B" w14:textId="77777777" w:rsidR="00CD1A0F" w:rsidRDefault="00CD1A0F" w:rsidP="00CD1A0F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75262BC9" w14:textId="77777777" w:rsidR="00CD1A0F" w:rsidRDefault="00CD1A0F" w:rsidP="00CD1A0F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546ABE85" w14:textId="77777777" w:rsidR="00CD1A0F" w:rsidRPr="00127FFA" w:rsidRDefault="00CD1A0F" w:rsidP="00CD1A0F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1E1BE1F0" w14:textId="77777777" w:rsidR="00CD1A0F" w:rsidRPr="00127FFA" w:rsidRDefault="00CD1A0F" w:rsidP="00CD1A0F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2.0</w:t>
      </w:r>
    </w:p>
    <w:p w14:paraId="2EB78410" w14:textId="77777777" w:rsidR="00CD1A0F" w:rsidRDefault="00CD1A0F" w:rsidP="00CD1A0F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5152256A" w14:textId="77777777" w:rsidR="00CD1A0F" w:rsidRDefault="00CD1A0F" w:rsidP="00CD1A0F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577237E9" w14:textId="77777777" w:rsidR="00CD1A0F" w:rsidRDefault="00CD1A0F" w:rsidP="00CD1A0F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53D7CEC5" w14:textId="77777777" w:rsidR="00CD1A0F" w:rsidRDefault="00CD1A0F" w:rsidP="00CD1A0F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9242F57" w14:textId="77777777" w:rsidR="00CD1A0F" w:rsidRDefault="00CD1A0F" w:rsidP="00CD1A0F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1C38D2EE" w14:textId="77777777" w:rsidR="00CD1A0F" w:rsidRPr="00127FFA" w:rsidRDefault="00CD1A0F" w:rsidP="00CD1A0F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944A9B">
        <w:rPr>
          <w:rFonts w:ascii="Arial" w:hAnsi="Arial" w:cs="Arial"/>
          <w:sz w:val="28"/>
          <w:bdr w:val="none" w:sz="0" w:space="0" w:color="auto" w:frame="1"/>
        </w:rPr>
        <w:t>Brandon Mohammed</w:t>
      </w:r>
    </w:p>
    <w:p w14:paraId="4B00C263" w14:textId="77777777" w:rsidR="00CD1A0F" w:rsidRPr="00127FFA" w:rsidRDefault="00CD1A0F" w:rsidP="00CD1A0F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Alex Tedeschi</w:t>
      </w:r>
    </w:p>
    <w:p w14:paraId="772E2634" w14:textId="77777777" w:rsidR="00CD1A0F" w:rsidRPr="00127FFA" w:rsidRDefault="00CD1A0F" w:rsidP="00CD1A0F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David Risi</w:t>
      </w:r>
    </w:p>
    <w:p w14:paraId="407C9BB7" w14:textId="77777777" w:rsidR="00CD1A0F" w:rsidRPr="00127FFA" w:rsidRDefault="00CD1A0F" w:rsidP="00CD1A0F">
      <w:pPr>
        <w:jc w:val="center"/>
        <w:rPr>
          <w:rFonts w:ascii="Arial" w:hAnsi="Arial" w:cs="Arial"/>
          <w:sz w:val="28"/>
          <w:bdr w:val="none" w:sz="0" w:space="0" w:color="auto" w:frame="1"/>
        </w:rPr>
      </w:pPr>
    </w:p>
    <w:p w14:paraId="076E9B05" w14:textId="77777777" w:rsidR="00CD1A0F" w:rsidRPr="00127FFA" w:rsidRDefault="00CD1A0F" w:rsidP="00CD1A0F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93DB2A2" w14:textId="77777777" w:rsidR="00CD1A0F" w:rsidRDefault="00CD1A0F" w:rsidP="00CD1A0F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EFAC3F3" w14:textId="77777777" w:rsidR="00CD1A0F" w:rsidRDefault="00CD1A0F" w:rsidP="00CD1A0F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453C059D" w14:textId="77777777" w:rsidR="00CD1A0F" w:rsidRPr="00127FFA" w:rsidRDefault="00CD1A0F" w:rsidP="00CD1A0F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AB024B0" w14:textId="77777777" w:rsidR="00CD1A0F" w:rsidRPr="00B07F2F" w:rsidRDefault="00CD1A0F" w:rsidP="00CD1A0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427C46CF" w14:textId="77777777" w:rsidR="00CD1A0F" w:rsidRPr="002555E3" w:rsidRDefault="00CD1A0F" w:rsidP="00CD1A0F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lastRenderedPageBreak/>
        <w:t>Programming Languages (5 points)</w:t>
      </w:r>
    </w:p>
    <w:p w14:paraId="34B548FE" w14:textId="77777777" w:rsidR="00CD1A0F" w:rsidRDefault="00CD1A0F" w:rsidP="00CD1A0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List the programming languages use in your project, where you use them (what components of your project) and your reason for choosing them (whatever that may be). </w:t>
      </w:r>
    </w:p>
    <w:p w14:paraId="29BE114A" w14:textId="77777777" w:rsidR="00CD1A0F" w:rsidRDefault="00CD1A0F" w:rsidP="00CD1A0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BAA15A0" w14:textId="107BC91F" w:rsidR="00CD1A0F" w:rsidRPr="001C7056" w:rsidRDefault="00CD1A0F" w:rsidP="00CD1A0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use Java solely for all components of the project. Specifically, the Java Swing </w:t>
      </w:r>
      <w:r w:rsidR="00C727B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and Awt </w:t>
      </w:r>
      <w:r w:rsidR="000E487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libraries</w:t>
      </w:r>
      <w:r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 We choose to use Java due to its many easy to use graphical components and easy implementable options such as ActionListener’s and Paint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</w:t>
      </w:r>
      <w:r w:rsidRPr="001C70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omponents.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As our game has multiple different screens, we implemented new games with JFrames so they open in a separate window instead of the same JPanel.</w:t>
      </w:r>
    </w:p>
    <w:p w14:paraId="470CA1D9" w14:textId="77777777" w:rsidR="00CD1A0F" w:rsidRPr="00631038" w:rsidRDefault="00CD1A0F" w:rsidP="00CD1A0F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 xml:space="preserve">Platforms, APIs, Databases, and other technologies used (5 points) </w:t>
      </w:r>
    </w:p>
    <w:p w14:paraId="4AA9CC16" w14:textId="77777777" w:rsidR="00CD1A0F" w:rsidRDefault="00CD1A0F" w:rsidP="00CD1A0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6F07420E" w14:textId="77777777" w:rsidR="00CD1A0F" w:rsidRDefault="00CD1A0F" w:rsidP="00CD1A0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047DF9AB" w14:textId="39CF86A9" w:rsidR="00CD1A0F" w:rsidRPr="003457A0" w:rsidRDefault="00D822AF" w:rsidP="00CD1A0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No APIs </w:t>
      </w:r>
      <w:r w:rsidR="00605C2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or databases were used in the project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 We us</w:t>
      </w:r>
      <w:r w:rsidR="00605C2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ed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VsCode and IntelliJ to code the software </w:t>
      </w:r>
      <w:r w:rsidR="00CD1A0F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and t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e</w:t>
      </w:r>
      <w:r w:rsidR="00CD1A0F" w:rsidRPr="003047F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st on downloaded jdks.</w:t>
      </w:r>
    </w:p>
    <w:p w14:paraId="6FDFBBDB" w14:textId="77777777" w:rsidR="00CD1A0F" w:rsidRPr="00C61132" w:rsidRDefault="00CD1A0F" w:rsidP="00CD1A0F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>Execution-based Functional Testing (10 points)</w:t>
      </w:r>
    </w:p>
    <w:p w14:paraId="7536BD3D" w14:textId="77777777" w:rsidR="00CD1A0F" w:rsidRDefault="00CD1A0F" w:rsidP="00CD1A0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Describe how/if you performed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5006B097" w14:textId="77777777" w:rsidR="00CD1A0F" w:rsidRDefault="00CD1A0F" w:rsidP="00CD1A0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BB16C32" w14:textId="6700EC74" w:rsidR="00CD1A0F" w:rsidRDefault="0017545A" w:rsidP="00CD1A0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Tests have been performed on all aspects of the final product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9B4A0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All the featur</w:t>
      </w:r>
      <w:r w:rsidR="0049570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es for the main menu, settings, how to</w:t>
      </w:r>
      <w:r w:rsidR="00EB6C5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play</w:t>
      </w:r>
      <w:r w:rsidR="0049570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52555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</w:t>
      </w:r>
      <w:r w:rsidR="0049570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lackjack, </w:t>
      </w:r>
      <w:r w:rsidR="007416A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and </w:t>
      </w:r>
      <w:r w:rsidR="0052555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</w:t>
      </w:r>
      <w:r w:rsidR="0049570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oulette </w:t>
      </w:r>
      <w:r w:rsidR="009B4A0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are functional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7416A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Most of Solitaire is functional, </w:t>
      </w:r>
      <w:r w:rsidR="0023519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however there </w:t>
      </w:r>
      <w:r w:rsidR="0004416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was not enough time to complete all </w:t>
      </w:r>
      <w:r w:rsidR="0075105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of the functional features</w:t>
      </w:r>
      <w:r w:rsidR="007E630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75105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Currently there are problems with </w:t>
      </w:r>
      <w:r w:rsidR="0022444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which cards are on top in the main board and</w:t>
      </w:r>
      <w:r w:rsidR="00E96EF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moving cards to the suit pils.</w:t>
      </w:r>
      <w:bookmarkStart w:id="0" w:name="_GoBack"/>
      <w:bookmarkEnd w:id="0"/>
      <w:r w:rsidR="007E630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We tested main menu</w:t>
      </w:r>
      <w:r w:rsidR="00EB6C5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EB6C5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settings, and 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how to play by compiling on jdks and seeing the output</w:t>
      </w:r>
      <w:r w:rsidR="007E248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then using the buttons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 We tested Roulette</w:t>
      </w:r>
      <w:r w:rsidR="0052555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Blackjack</w:t>
      </w:r>
      <w:r w:rsidR="0052555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and Solitaire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by compiling the software and tested the </w:t>
      </w:r>
      <w:r w:rsidR="0052555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gameplay 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features to make sure they work properly</w:t>
      </w:r>
      <w:r w:rsidR="008D1FC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by </w:t>
      </w:r>
      <w:r w:rsidR="004C425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waiting for cases that c</w:t>
      </w:r>
      <w:r w:rsidR="00587CE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ause specific features</w:t>
      </w:r>
      <w:r w:rsidR="00CD1A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587CE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 example, </w:t>
      </w:r>
      <w:r w:rsidR="000E20E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repetition of playing Blackjack until the case when the dealer busts to check that feature.</w:t>
      </w:r>
    </w:p>
    <w:p w14:paraId="50907DC0" w14:textId="77777777" w:rsidR="00CD1A0F" w:rsidRDefault="00CD1A0F" w:rsidP="00CD1A0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52350272" w14:textId="77777777" w:rsidR="00CD1A0F" w:rsidRPr="00C61132" w:rsidRDefault="00CD1A0F" w:rsidP="00CD1A0F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>Execution-based Non-Functional Testing (10 points)</w:t>
      </w:r>
    </w:p>
    <w:p w14:paraId="56ABA522" w14:textId="77777777" w:rsidR="00CD1A0F" w:rsidRDefault="00CD1A0F" w:rsidP="00CD1A0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Describe how/if you performed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11EADB67" w14:textId="77777777" w:rsidR="00CD1A0F" w:rsidRDefault="00CD1A0F" w:rsidP="00CD1A0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9EFADEB" w14:textId="3E9B8DD1" w:rsidR="00CD1A0F" w:rsidRPr="00A111D1" w:rsidRDefault="00CD1A0F" w:rsidP="00CD1A0F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We have tested the animation to spin the roulette wheel when the “spin” button is pressed.</w:t>
      </w:r>
      <w:r w:rsidR="003F16C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We tested this by compiling the roulette program and clicking on the spin button. Money system in roulette has also been tested this allows a user to keep track of their money throughout the program.</w:t>
      </w:r>
      <w:r w:rsidR="00F21DA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074AF7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Changing card backs has been tested</w:t>
      </w:r>
      <w:r w:rsidR="003F16C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D717F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In Blackjack red x’s are placed on players that have busted</w:t>
      </w:r>
      <w:r w:rsidR="0014550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this was tested by purposely causing players to bust.</w:t>
      </w:r>
    </w:p>
    <w:p w14:paraId="7AF016B7" w14:textId="77777777" w:rsidR="00CD1A0F" w:rsidRPr="00C61132" w:rsidRDefault="00CD1A0F" w:rsidP="00CD1A0F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>Non-Execution-based Testing</w:t>
      </w:r>
      <w:r w:rsidRPr="00C61132">
        <w:rPr>
          <w:bdr w:val="none" w:sz="0" w:space="0" w:color="auto" w:frame="1"/>
        </w:rPr>
        <w:t> </w:t>
      </w:r>
      <w:r>
        <w:rPr>
          <w:bdr w:val="none" w:sz="0" w:space="0" w:color="auto" w:frame="1"/>
        </w:rPr>
        <w:t>(10 points)</w:t>
      </w:r>
    </w:p>
    <w:p w14:paraId="67A45E8B" w14:textId="77777777" w:rsidR="00CD1A0F" w:rsidRDefault="00CD1A0F" w:rsidP="00CD1A0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Describe how/if you performed non-execution-based testing (such as code reviews/inspections/walkthroughs). </w:t>
      </w:r>
    </w:p>
    <w:p w14:paraId="27CBE246" w14:textId="77777777" w:rsidR="00CD1A0F" w:rsidRPr="00436C76" w:rsidRDefault="00CD1A0F" w:rsidP="00CD1A0F">
      <w:pPr>
        <w:shd w:val="clear" w:color="auto" w:fill="FFFFFF"/>
        <w:rPr>
          <w:rFonts w:ascii="Lucida Grande" w:hAnsi="Lucida Grande" w:cs="Lucida Grande"/>
          <w:i/>
          <w:color w:val="000000"/>
        </w:rPr>
      </w:pPr>
    </w:p>
    <w:p w14:paraId="4606EAC3" w14:textId="45F35F56" w:rsidR="00BC2419" w:rsidRDefault="00CD1A0F" w:rsidP="00CD1A0F"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 have all reviewed and walked through all the code implemented</w:t>
      </w:r>
      <w:r w:rsidR="00B67F9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4B180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Code was made in a step by step process, making sure that each part worked properly before moving on.</w:t>
      </w:r>
    </w:p>
    <w:sectPr w:rsidR="00BC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1"/>
    <w:rsid w:val="00044165"/>
    <w:rsid w:val="00074AF7"/>
    <w:rsid w:val="000E20E6"/>
    <w:rsid w:val="000E4870"/>
    <w:rsid w:val="00145509"/>
    <w:rsid w:val="0017545A"/>
    <w:rsid w:val="001800F7"/>
    <w:rsid w:val="00224443"/>
    <w:rsid w:val="0023519D"/>
    <w:rsid w:val="003A25EA"/>
    <w:rsid w:val="003A7D62"/>
    <w:rsid w:val="003F16C9"/>
    <w:rsid w:val="00464099"/>
    <w:rsid w:val="00495705"/>
    <w:rsid w:val="004B1809"/>
    <w:rsid w:val="004C425A"/>
    <w:rsid w:val="00525550"/>
    <w:rsid w:val="00587CE5"/>
    <w:rsid w:val="00605C21"/>
    <w:rsid w:val="006865B1"/>
    <w:rsid w:val="007416A6"/>
    <w:rsid w:val="0075105D"/>
    <w:rsid w:val="007E2482"/>
    <w:rsid w:val="007E6309"/>
    <w:rsid w:val="008D1FC0"/>
    <w:rsid w:val="008F317A"/>
    <w:rsid w:val="009B4A02"/>
    <w:rsid w:val="00B67F92"/>
    <w:rsid w:val="00C208D1"/>
    <w:rsid w:val="00C727BE"/>
    <w:rsid w:val="00CD1A0F"/>
    <w:rsid w:val="00D717F1"/>
    <w:rsid w:val="00D822AF"/>
    <w:rsid w:val="00E96EF7"/>
    <w:rsid w:val="00EB6C53"/>
    <w:rsid w:val="00EF3D8A"/>
    <w:rsid w:val="00F2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5BE0"/>
  <w15:chartTrackingRefBased/>
  <w15:docId w15:val="{8B56676C-A43E-4918-8DF6-0E1ECDF4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1A0F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A0F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0F"/>
    <w:rPr>
      <w:rFonts w:ascii="Arial" w:eastAsiaTheme="majorEastAsia" w:hAnsi="Arial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Risi</dc:creator>
  <cp:keywords/>
  <dc:description/>
  <cp:lastModifiedBy>David Risi</cp:lastModifiedBy>
  <cp:revision>35</cp:revision>
  <dcterms:created xsi:type="dcterms:W3CDTF">2020-04-24T02:24:00Z</dcterms:created>
  <dcterms:modified xsi:type="dcterms:W3CDTF">2020-04-24T19:46:00Z</dcterms:modified>
</cp:coreProperties>
</file>