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F3C3" w14:textId="4F4D811C" w:rsidR="00C672B7" w:rsidRPr="003D7731" w:rsidRDefault="00C672B7" w:rsidP="00C672B7">
      <w:pPr>
        <w:rPr>
          <w:b/>
          <w:bCs/>
          <w:sz w:val="28"/>
          <w:szCs w:val="28"/>
          <w:lang w:eastAsia="en-AU"/>
        </w:rPr>
      </w:pPr>
      <w:r w:rsidRPr="003D7731">
        <w:rPr>
          <w:b/>
          <w:bCs/>
          <w:sz w:val="28"/>
          <w:szCs w:val="28"/>
          <w:lang w:eastAsia="en-AU"/>
        </w:rPr>
        <w:br/>
        <w:t>11482 Pattern Recognition and Machine Learning</w:t>
      </w:r>
      <w:r w:rsidRPr="003D7731">
        <w:rPr>
          <w:b/>
          <w:bCs/>
          <w:sz w:val="28"/>
          <w:szCs w:val="28"/>
          <w:lang w:eastAsia="en-AU"/>
        </w:rPr>
        <w:br/>
        <w:t>11512 Pattern Recognition and Machine Learning PG</w:t>
      </w:r>
    </w:p>
    <w:p w14:paraId="6EC25B7A" w14:textId="77777777" w:rsidR="0051509A" w:rsidRDefault="0051509A"/>
    <w:p w14:paraId="4CBA6AAB" w14:textId="11B70C35" w:rsidR="00947F76" w:rsidRDefault="00C672B7">
      <w:pPr>
        <w:rPr>
          <w:b/>
          <w:bCs/>
          <w:sz w:val="24"/>
          <w:szCs w:val="24"/>
        </w:rPr>
      </w:pPr>
      <w:r w:rsidRPr="00C672B7">
        <w:rPr>
          <w:b/>
          <w:bCs/>
          <w:sz w:val="24"/>
          <w:szCs w:val="24"/>
        </w:rPr>
        <w:t>Tu</w:t>
      </w:r>
      <w:r>
        <w:rPr>
          <w:b/>
          <w:bCs/>
          <w:sz w:val="24"/>
          <w:szCs w:val="24"/>
        </w:rPr>
        <w:t>to</w:t>
      </w:r>
      <w:r w:rsidRPr="00C672B7">
        <w:rPr>
          <w:b/>
          <w:bCs/>
          <w:sz w:val="24"/>
          <w:szCs w:val="24"/>
        </w:rPr>
        <w:t>rial</w:t>
      </w:r>
      <w:r w:rsidR="00A5667A">
        <w:rPr>
          <w:b/>
          <w:bCs/>
          <w:sz w:val="24"/>
          <w:szCs w:val="24"/>
        </w:rPr>
        <w:t xml:space="preserve"> </w:t>
      </w:r>
      <w:r w:rsidR="00B07FC0">
        <w:rPr>
          <w:b/>
          <w:bCs/>
          <w:sz w:val="24"/>
          <w:szCs w:val="24"/>
        </w:rPr>
        <w:t>7</w:t>
      </w:r>
      <w:r w:rsidR="00F45050">
        <w:rPr>
          <w:b/>
          <w:bCs/>
          <w:sz w:val="24"/>
          <w:szCs w:val="24"/>
        </w:rPr>
        <w:t xml:space="preserve"> – Week</w:t>
      </w:r>
      <w:r w:rsidR="00FD7A3A">
        <w:rPr>
          <w:b/>
          <w:bCs/>
          <w:sz w:val="24"/>
          <w:szCs w:val="24"/>
        </w:rPr>
        <w:t xml:space="preserve"> </w:t>
      </w:r>
      <w:r w:rsidR="00B07FC0">
        <w:rPr>
          <w:b/>
          <w:bCs/>
          <w:sz w:val="24"/>
          <w:szCs w:val="24"/>
        </w:rPr>
        <w:t>9</w:t>
      </w:r>
      <w:r w:rsidR="00F45050">
        <w:rPr>
          <w:b/>
          <w:bCs/>
          <w:sz w:val="24"/>
          <w:szCs w:val="24"/>
        </w:rPr>
        <w:t xml:space="preserve"> </w:t>
      </w:r>
      <w:r w:rsidR="00A5667A">
        <w:rPr>
          <w:b/>
          <w:bCs/>
          <w:sz w:val="24"/>
          <w:szCs w:val="24"/>
        </w:rPr>
        <w:t>Discussion Questions (Lab is attached separately)</w:t>
      </w:r>
    </w:p>
    <w:p w14:paraId="11ECE82E" w14:textId="77777777" w:rsidR="00DA5983" w:rsidRDefault="00D5453A" w:rsidP="00DA59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rPr>
          <w:rFonts w:cs="CMR12"/>
          <w:sz w:val="24"/>
          <w:szCs w:val="24"/>
        </w:rPr>
      </w:pPr>
      <w:r w:rsidRPr="000D51B9">
        <w:rPr>
          <w:rFonts w:cs="CMR12"/>
          <w:sz w:val="24"/>
          <w:szCs w:val="24"/>
        </w:rPr>
        <w:t>How is accuracy evaluated in Bayesian classifiers?</w:t>
      </w:r>
    </w:p>
    <w:p w14:paraId="68271ED8" w14:textId="07819990" w:rsidR="00DA5983" w:rsidRPr="00DA5983" w:rsidRDefault="00DA5983" w:rsidP="00DA59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rPr>
          <w:rFonts w:cs="CMR12"/>
          <w:sz w:val="24"/>
          <w:szCs w:val="24"/>
        </w:rPr>
      </w:pPr>
      <w:r w:rsidRPr="00DA5983">
        <w:rPr>
          <w:rFonts w:ascii="CMR12" w:hAnsi="CMR12" w:cs="CMR12"/>
          <w:sz w:val="24"/>
          <w:szCs w:val="24"/>
        </w:rPr>
        <w:t>Compute the following probabilities from the Bayes network below.</w:t>
      </w:r>
    </w:p>
    <w:p w14:paraId="5ADBC10C" w14:textId="090B2033" w:rsidR="00DA5983" w:rsidRDefault="00DA5983" w:rsidP="00DA5983">
      <w:pPr>
        <w:autoSpaceDE w:val="0"/>
        <w:autoSpaceDN w:val="0"/>
        <w:adjustRightInd w:val="0"/>
        <w:spacing w:after="0" w:line="360" w:lineRule="auto"/>
        <w:rPr>
          <w:rFonts w:cs="CMR12"/>
          <w:sz w:val="24"/>
          <w:szCs w:val="24"/>
        </w:rPr>
      </w:pPr>
      <w:r w:rsidRPr="00DA5983">
        <w:rPr>
          <w:rFonts w:cs="CMR12"/>
          <w:noProof/>
          <w:sz w:val="24"/>
          <w:szCs w:val="24"/>
        </w:rPr>
        <w:drawing>
          <wp:inline distT="0" distB="0" distL="0" distR="0" wp14:anchorId="0ADF01E6" wp14:editId="654A1B56">
            <wp:extent cx="3139440" cy="234849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845" cy="23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DD04" w14:textId="77777777" w:rsidR="00DA5983" w:rsidRPr="00DA5983" w:rsidRDefault="00DA5983" w:rsidP="00DA5983">
      <w:pPr>
        <w:autoSpaceDE w:val="0"/>
        <w:autoSpaceDN w:val="0"/>
        <w:adjustRightInd w:val="0"/>
        <w:spacing w:after="0" w:line="360" w:lineRule="auto"/>
        <w:rPr>
          <w:rFonts w:cs="CMR12"/>
          <w:sz w:val="24"/>
          <w:szCs w:val="24"/>
        </w:rPr>
      </w:pPr>
    </w:p>
    <w:p w14:paraId="23BBFC2C" w14:textId="743FF252" w:rsidR="00D5453A" w:rsidRPr="000D51B9" w:rsidRDefault="00DC74C6" w:rsidP="00D1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rPr>
          <w:rFonts w:cs="CMR12"/>
          <w:sz w:val="24"/>
          <w:szCs w:val="24"/>
        </w:rPr>
      </w:pPr>
      <w:r w:rsidRPr="000D51B9">
        <w:rPr>
          <w:rFonts w:cs="CMR12"/>
          <w:sz w:val="24"/>
          <w:szCs w:val="24"/>
        </w:rPr>
        <w:t>What is a decision tree? Why is also called CART (classification and regression tree)?</w:t>
      </w:r>
    </w:p>
    <w:p w14:paraId="18467D29" w14:textId="77777777" w:rsidR="004870A1" w:rsidRPr="000D51B9" w:rsidRDefault="00A617A4" w:rsidP="00D1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rPr>
          <w:rFonts w:cs="CMR12"/>
          <w:sz w:val="24"/>
          <w:szCs w:val="24"/>
        </w:rPr>
      </w:pPr>
      <w:r w:rsidRPr="000D51B9">
        <w:rPr>
          <w:rFonts w:cs="CMR12"/>
          <w:sz w:val="24"/>
          <w:szCs w:val="24"/>
        </w:rPr>
        <w:t xml:space="preserve">Identify some popular algorithms for deriving decision trees, </w:t>
      </w:r>
      <w:r w:rsidR="00FF62A0" w:rsidRPr="000D51B9">
        <w:rPr>
          <w:rFonts w:cs="CMR12"/>
          <w:sz w:val="24"/>
          <w:szCs w:val="24"/>
        </w:rPr>
        <w:t>e</w:t>
      </w:r>
      <w:r w:rsidRPr="000D51B9">
        <w:rPr>
          <w:rFonts w:cs="CMR12"/>
          <w:sz w:val="24"/>
          <w:szCs w:val="24"/>
        </w:rPr>
        <w:t>xplain their attribute selection for choice of nodes.</w:t>
      </w:r>
    </w:p>
    <w:p w14:paraId="735A43F8" w14:textId="483E476A" w:rsidR="00A617A4" w:rsidRPr="000D51B9" w:rsidRDefault="00DE4B6F" w:rsidP="00D1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rPr>
          <w:rFonts w:cs="CMR12"/>
          <w:sz w:val="24"/>
          <w:szCs w:val="24"/>
        </w:rPr>
      </w:pPr>
      <w:r w:rsidRPr="000D51B9">
        <w:rPr>
          <w:rFonts w:cs="CMR12"/>
          <w:sz w:val="24"/>
          <w:szCs w:val="24"/>
        </w:rPr>
        <w:t>Explain the main approach for classification behind SVMs?</w:t>
      </w:r>
    </w:p>
    <w:p w14:paraId="43A0ABFD" w14:textId="15C3FFE3" w:rsidR="0064094C" w:rsidRPr="000D51B9" w:rsidRDefault="00436BA1" w:rsidP="00D1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rPr>
          <w:rFonts w:cs="CMR12"/>
          <w:sz w:val="24"/>
          <w:szCs w:val="24"/>
        </w:rPr>
      </w:pPr>
      <w:r w:rsidRPr="000D51B9">
        <w:rPr>
          <w:sz w:val="24"/>
          <w:szCs w:val="24"/>
        </w:rPr>
        <w:t xml:space="preserve">What is the criterion being optimized by SVMs? </w:t>
      </w:r>
    </w:p>
    <w:p w14:paraId="6A4A513E" w14:textId="77777777" w:rsidR="00D1010E" w:rsidRPr="000D51B9" w:rsidRDefault="00436BA1" w:rsidP="00D101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rPr>
          <w:rFonts w:cs="CMR12"/>
          <w:sz w:val="24"/>
          <w:szCs w:val="24"/>
        </w:rPr>
      </w:pPr>
      <w:r w:rsidRPr="000D51B9">
        <w:rPr>
          <w:sz w:val="24"/>
          <w:szCs w:val="24"/>
        </w:rPr>
        <w:t xml:space="preserve">What is the meaning of the support vectors and why are they important? </w:t>
      </w:r>
    </w:p>
    <w:p w14:paraId="6DE0BBB8" w14:textId="77777777" w:rsidR="000F5615" w:rsidRPr="000F5615" w:rsidRDefault="00436BA1" w:rsidP="000F561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rPr>
          <w:rFonts w:cs="CMR12"/>
          <w:sz w:val="24"/>
          <w:szCs w:val="24"/>
        </w:rPr>
      </w:pPr>
      <w:r w:rsidRPr="000D51B9">
        <w:rPr>
          <w:sz w:val="24"/>
          <w:szCs w:val="24"/>
        </w:rPr>
        <w:t xml:space="preserve">How do SVMs handle the case of non-linearly separable data? </w:t>
      </w:r>
    </w:p>
    <w:p w14:paraId="14530F17" w14:textId="228F4898" w:rsidR="000F5615" w:rsidRPr="008C2078" w:rsidRDefault="000F5615" w:rsidP="000F561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rPr>
          <w:rFonts w:cs="CMR12"/>
          <w:sz w:val="24"/>
          <w:szCs w:val="24"/>
        </w:rPr>
      </w:pPr>
      <w:r w:rsidRPr="000F5615">
        <w:rPr>
          <w:sz w:val="24"/>
          <w:szCs w:val="24"/>
        </w:rPr>
        <w:t xml:space="preserve">You are given a </w:t>
      </w:r>
      <w:proofErr w:type="spellStart"/>
      <w:r w:rsidRPr="000F5615">
        <w:rPr>
          <w:sz w:val="24"/>
          <w:szCs w:val="24"/>
        </w:rPr>
        <w:t>labeled</w:t>
      </w:r>
      <w:proofErr w:type="spellEnd"/>
      <w:r w:rsidRPr="000F5615">
        <w:rPr>
          <w:sz w:val="24"/>
          <w:szCs w:val="24"/>
        </w:rPr>
        <w:t xml:space="preserve"> binary classification data set with N data points and D features. Suppose that N &lt; D. In training an SVM on this data set, which of the following kernels is likely to be most appropriate?</w:t>
      </w:r>
      <w:r w:rsidRPr="000F5615">
        <w:rPr>
          <w:sz w:val="24"/>
          <w:szCs w:val="24"/>
        </w:rPr>
        <w:br/>
        <w:t>(a) Linear kernel</w:t>
      </w:r>
      <w:r w:rsidRPr="000F5615">
        <w:rPr>
          <w:i/>
          <w:iCs/>
          <w:sz w:val="24"/>
          <w:szCs w:val="24"/>
        </w:rPr>
        <w:t xml:space="preserve"> </w:t>
      </w:r>
      <w:r w:rsidRPr="000F5615">
        <w:rPr>
          <w:sz w:val="24"/>
          <w:szCs w:val="24"/>
        </w:rPr>
        <w:br/>
        <w:t>(b) Quadratic kernel</w:t>
      </w:r>
      <w:r w:rsidRPr="000F5615">
        <w:rPr>
          <w:sz w:val="24"/>
          <w:szCs w:val="24"/>
        </w:rPr>
        <w:br/>
        <w:t>(c) Higher-order polynomial kernel</w:t>
      </w:r>
      <w:r w:rsidRPr="000F5615">
        <w:rPr>
          <w:sz w:val="24"/>
          <w:szCs w:val="24"/>
        </w:rPr>
        <w:br/>
        <w:t xml:space="preserve">(d) RBF </w:t>
      </w:r>
      <w:proofErr w:type="gramStart"/>
      <w:r w:rsidRPr="000F5615">
        <w:rPr>
          <w:sz w:val="24"/>
          <w:szCs w:val="24"/>
        </w:rPr>
        <w:t>kernel</w:t>
      </w:r>
      <w:proofErr w:type="gramEnd"/>
    </w:p>
    <w:p w14:paraId="5176910A" w14:textId="77777777" w:rsidR="000F5615" w:rsidRPr="00696B40" w:rsidRDefault="000F5615" w:rsidP="000F561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i/>
          <w:iCs/>
          <w:sz w:val="24"/>
          <w:szCs w:val="24"/>
        </w:rPr>
      </w:pPr>
    </w:p>
    <w:p w14:paraId="4CA70280" w14:textId="77777777" w:rsidR="000F5615" w:rsidRPr="008334FF" w:rsidRDefault="000F5615" w:rsidP="000F561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360"/>
        <w:rPr>
          <w:sz w:val="24"/>
          <w:szCs w:val="24"/>
        </w:rPr>
      </w:pPr>
      <w:r w:rsidRPr="008334FF">
        <w:rPr>
          <w:sz w:val="24"/>
          <w:szCs w:val="24"/>
        </w:rPr>
        <w:lastRenderedPageBreak/>
        <w:t xml:space="preserve">You are training an RBF SVM with the following parameters: C (slack penalty) and σ (spread of RBF kernel). How should you tweak the parameters to reduce overfitting? </w:t>
      </w:r>
    </w:p>
    <w:p w14:paraId="3E17C87C" w14:textId="77777777" w:rsidR="000F5615" w:rsidRPr="000F5615" w:rsidRDefault="000F5615" w:rsidP="000F5615">
      <w:pPr>
        <w:autoSpaceDE w:val="0"/>
        <w:autoSpaceDN w:val="0"/>
        <w:adjustRightInd w:val="0"/>
        <w:spacing w:after="0" w:line="360" w:lineRule="auto"/>
        <w:ind w:firstLine="360"/>
        <w:rPr>
          <w:sz w:val="24"/>
          <w:szCs w:val="24"/>
        </w:rPr>
      </w:pPr>
      <w:r w:rsidRPr="000F5615">
        <w:rPr>
          <w:sz w:val="24"/>
          <w:szCs w:val="24"/>
        </w:rPr>
        <w:t xml:space="preserve">(a) Increase C, reduce σ </w:t>
      </w:r>
    </w:p>
    <w:p w14:paraId="31730AAC" w14:textId="607B1242" w:rsidR="000F5615" w:rsidRPr="000F5615" w:rsidRDefault="000F5615" w:rsidP="000F5615">
      <w:pPr>
        <w:autoSpaceDE w:val="0"/>
        <w:autoSpaceDN w:val="0"/>
        <w:adjustRightInd w:val="0"/>
        <w:spacing w:after="0" w:line="360" w:lineRule="auto"/>
        <w:ind w:firstLine="360"/>
        <w:rPr>
          <w:sz w:val="24"/>
          <w:szCs w:val="24"/>
        </w:rPr>
      </w:pPr>
      <w:r w:rsidRPr="000F5615">
        <w:rPr>
          <w:sz w:val="24"/>
          <w:szCs w:val="24"/>
        </w:rPr>
        <w:t xml:space="preserve">(b) Reduce C and/or σ </w:t>
      </w:r>
    </w:p>
    <w:p w14:paraId="256D4938" w14:textId="77777777" w:rsidR="000F5615" w:rsidRPr="000F5615" w:rsidRDefault="000F5615" w:rsidP="000F5615">
      <w:pPr>
        <w:autoSpaceDE w:val="0"/>
        <w:autoSpaceDN w:val="0"/>
        <w:adjustRightInd w:val="0"/>
        <w:spacing w:after="0" w:line="360" w:lineRule="auto"/>
        <w:ind w:firstLine="360"/>
        <w:rPr>
          <w:sz w:val="24"/>
          <w:szCs w:val="24"/>
        </w:rPr>
      </w:pPr>
      <w:r w:rsidRPr="000F5615">
        <w:rPr>
          <w:sz w:val="24"/>
          <w:szCs w:val="24"/>
        </w:rPr>
        <w:t xml:space="preserve">(c) Increase both C and σ </w:t>
      </w:r>
    </w:p>
    <w:p w14:paraId="6C9EAFEC" w14:textId="77777777" w:rsidR="000F5615" w:rsidRDefault="000F5615" w:rsidP="000F5615">
      <w:pPr>
        <w:autoSpaceDE w:val="0"/>
        <w:autoSpaceDN w:val="0"/>
        <w:adjustRightInd w:val="0"/>
        <w:spacing w:after="0" w:line="360" w:lineRule="auto"/>
        <w:ind w:firstLine="360"/>
        <w:rPr>
          <w:sz w:val="24"/>
          <w:szCs w:val="24"/>
        </w:rPr>
      </w:pPr>
      <w:r w:rsidRPr="000F5615">
        <w:rPr>
          <w:sz w:val="24"/>
          <w:szCs w:val="24"/>
        </w:rPr>
        <w:t>(d) Reduce C, increase σ</w:t>
      </w:r>
    </w:p>
    <w:p w14:paraId="2F2F9EAC" w14:textId="77777777" w:rsidR="008C2078" w:rsidRDefault="008C2078" w:rsidP="000F5615">
      <w:pPr>
        <w:autoSpaceDE w:val="0"/>
        <w:autoSpaceDN w:val="0"/>
        <w:adjustRightInd w:val="0"/>
        <w:spacing w:after="0" w:line="360" w:lineRule="auto"/>
        <w:ind w:firstLine="360"/>
        <w:rPr>
          <w:sz w:val="24"/>
          <w:szCs w:val="24"/>
        </w:rPr>
      </w:pPr>
    </w:p>
    <w:p w14:paraId="30A63823" w14:textId="671447FD" w:rsidR="008C2078" w:rsidRPr="008C2078" w:rsidRDefault="003D385B" w:rsidP="008C2078">
      <w:pPr>
        <w:pStyle w:val="ListParagraph"/>
        <w:numPr>
          <w:ilvl w:val="0"/>
          <w:numId w:val="8"/>
        </w:numPr>
        <w:ind w:left="426" w:hanging="426"/>
        <w:rPr>
          <w:sz w:val="24"/>
          <w:szCs w:val="24"/>
        </w:rPr>
      </w:pPr>
      <w:bookmarkStart w:id="0" w:name="_Hlk144914316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those who wish to attempt) </w:t>
      </w:r>
      <w:r w:rsidR="008C2078" w:rsidRPr="008C2078">
        <w:rPr>
          <w:sz w:val="24"/>
          <w:szCs w:val="24"/>
        </w:rPr>
        <w:t>Using the Bayesian network below, answer the following question – suppose all we know is that a fish is thin, has medium lightness, and was caught in South Atlantic, what season was it when the fish was caught, most likely?</w:t>
      </w:r>
    </w:p>
    <w:bookmarkEnd w:id="0"/>
    <w:p w14:paraId="58187392" w14:textId="77777777" w:rsidR="008C2078" w:rsidRDefault="008C2078" w:rsidP="008C2078">
      <w:pPr>
        <w:rPr>
          <w:sz w:val="24"/>
          <w:szCs w:val="24"/>
        </w:rPr>
      </w:pPr>
    </w:p>
    <w:p w14:paraId="76FA70E4" w14:textId="00C9D68A" w:rsidR="008C2078" w:rsidRPr="008C2078" w:rsidRDefault="008C2078" w:rsidP="008C2078">
      <w:pPr>
        <w:rPr>
          <w:sz w:val="24"/>
          <w:szCs w:val="24"/>
        </w:rPr>
      </w:pPr>
      <w:r w:rsidRPr="00606AF5">
        <w:rPr>
          <w:noProof/>
        </w:rPr>
        <w:drawing>
          <wp:inline distT="0" distB="0" distL="0" distR="0" wp14:anchorId="5A381B69" wp14:editId="2AD4198C">
            <wp:extent cx="5731510" cy="2706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568C" w14:textId="73C451C1" w:rsidR="008C2078" w:rsidRPr="008C2078" w:rsidRDefault="008C2078" w:rsidP="008C2078">
      <w:pPr>
        <w:autoSpaceDE w:val="0"/>
        <w:autoSpaceDN w:val="0"/>
        <w:adjustRightInd w:val="0"/>
        <w:spacing w:after="0" w:line="360" w:lineRule="auto"/>
        <w:rPr>
          <w:rFonts w:cs="CMR12"/>
          <w:sz w:val="24"/>
          <w:szCs w:val="24"/>
        </w:rPr>
      </w:pPr>
    </w:p>
    <w:sectPr w:rsidR="008C2078" w:rsidRPr="008C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CF32" w14:textId="77777777" w:rsidR="00E11E32" w:rsidRDefault="00E11E32" w:rsidP="0009047E">
      <w:pPr>
        <w:spacing w:after="0" w:line="240" w:lineRule="auto"/>
      </w:pPr>
      <w:r>
        <w:separator/>
      </w:r>
    </w:p>
  </w:endnote>
  <w:endnote w:type="continuationSeparator" w:id="0">
    <w:p w14:paraId="0D88BFB4" w14:textId="77777777" w:rsidR="00E11E32" w:rsidRDefault="00E11E32" w:rsidP="0009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9F81" w14:textId="77777777" w:rsidR="00E11E32" w:rsidRDefault="00E11E32" w:rsidP="0009047E">
      <w:pPr>
        <w:spacing w:after="0" w:line="240" w:lineRule="auto"/>
      </w:pPr>
      <w:r>
        <w:separator/>
      </w:r>
    </w:p>
  </w:footnote>
  <w:footnote w:type="continuationSeparator" w:id="0">
    <w:p w14:paraId="475E19D1" w14:textId="77777777" w:rsidR="00E11E32" w:rsidRDefault="00E11E32" w:rsidP="00090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946"/>
    <w:multiLevelType w:val="hybridMultilevel"/>
    <w:tmpl w:val="9D1E344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C3A3A"/>
    <w:multiLevelType w:val="hybridMultilevel"/>
    <w:tmpl w:val="85E088B4"/>
    <w:lvl w:ilvl="0" w:tplc="8DFEECA2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F1250"/>
    <w:multiLevelType w:val="hybridMultilevel"/>
    <w:tmpl w:val="6E124B64"/>
    <w:lvl w:ilvl="0" w:tplc="60CAB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75C68"/>
    <w:multiLevelType w:val="hybridMultilevel"/>
    <w:tmpl w:val="B8A061AC"/>
    <w:lvl w:ilvl="0" w:tplc="5EC4F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81B34"/>
    <w:multiLevelType w:val="hybridMultilevel"/>
    <w:tmpl w:val="D4FEA994"/>
    <w:lvl w:ilvl="0" w:tplc="C8389B7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0D36CF"/>
    <w:multiLevelType w:val="hybridMultilevel"/>
    <w:tmpl w:val="913C48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F2428"/>
    <w:multiLevelType w:val="hybridMultilevel"/>
    <w:tmpl w:val="E8886408"/>
    <w:lvl w:ilvl="0" w:tplc="4B320FE4">
      <w:start w:val="1"/>
      <w:numFmt w:val="decimal"/>
      <w:lvlText w:val="%1."/>
      <w:lvlJc w:val="left"/>
      <w:pPr>
        <w:ind w:left="720" w:hanging="360"/>
      </w:pPr>
      <w:rPr>
        <w:rFonts w:cs="CMR12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E7586"/>
    <w:multiLevelType w:val="hybridMultilevel"/>
    <w:tmpl w:val="C7162EF0"/>
    <w:lvl w:ilvl="0" w:tplc="3CAA8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ACF2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AF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40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65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0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2E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82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4A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67A75BC"/>
    <w:multiLevelType w:val="hybridMultilevel"/>
    <w:tmpl w:val="98406D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84614">
    <w:abstractNumId w:val="8"/>
  </w:num>
  <w:num w:numId="2" w16cid:durableId="52388822">
    <w:abstractNumId w:val="7"/>
  </w:num>
  <w:num w:numId="3" w16cid:durableId="522745235">
    <w:abstractNumId w:val="4"/>
  </w:num>
  <w:num w:numId="4" w16cid:durableId="2129355890">
    <w:abstractNumId w:val="1"/>
  </w:num>
  <w:num w:numId="5" w16cid:durableId="1415201248">
    <w:abstractNumId w:val="0"/>
  </w:num>
  <w:num w:numId="6" w16cid:durableId="2033261503">
    <w:abstractNumId w:val="6"/>
  </w:num>
  <w:num w:numId="7" w16cid:durableId="606160231">
    <w:abstractNumId w:val="2"/>
  </w:num>
  <w:num w:numId="8" w16cid:durableId="1009868026">
    <w:abstractNumId w:val="3"/>
  </w:num>
  <w:num w:numId="9" w16cid:durableId="826943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B7"/>
    <w:rsid w:val="000420C2"/>
    <w:rsid w:val="0009047E"/>
    <w:rsid w:val="000D51B9"/>
    <w:rsid w:val="000F5615"/>
    <w:rsid w:val="001471BC"/>
    <w:rsid w:val="00222F45"/>
    <w:rsid w:val="00234B99"/>
    <w:rsid w:val="00292B5C"/>
    <w:rsid w:val="00303741"/>
    <w:rsid w:val="003A369A"/>
    <w:rsid w:val="003B5700"/>
    <w:rsid w:val="003D385B"/>
    <w:rsid w:val="00436BA1"/>
    <w:rsid w:val="004870A1"/>
    <w:rsid w:val="004B0D04"/>
    <w:rsid w:val="004B17EE"/>
    <w:rsid w:val="004E38D5"/>
    <w:rsid w:val="0051221A"/>
    <w:rsid w:val="0051509A"/>
    <w:rsid w:val="0056590F"/>
    <w:rsid w:val="00572396"/>
    <w:rsid w:val="00584140"/>
    <w:rsid w:val="005B29A9"/>
    <w:rsid w:val="005C161F"/>
    <w:rsid w:val="005D4791"/>
    <w:rsid w:val="00612E71"/>
    <w:rsid w:val="006311C0"/>
    <w:rsid w:val="0064094C"/>
    <w:rsid w:val="0065222E"/>
    <w:rsid w:val="006B4F5F"/>
    <w:rsid w:val="0079497E"/>
    <w:rsid w:val="007B30FD"/>
    <w:rsid w:val="00814213"/>
    <w:rsid w:val="0086769F"/>
    <w:rsid w:val="008C2078"/>
    <w:rsid w:val="00903C55"/>
    <w:rsid w:val="0091563F"/>
    <w:rsid w:val="00947F76"/>
    <w:rsid w:val="009B4EE4"/>
    <w:rsid w:val="00A5667A"/>
    <w:rsid w:val="00A617A4"/>
    <w:rsid w:val="00A91D25"/>
    <w:rsid w:val="00AD1B9B"/>
    <w:rsid w:val="00B07FC0"/>
    <w:rsid w:val="00B40B3D"/>
    <w:rsid w:val="00BB1758"/>
    <w:rsid w:val="00BC231F"/>
    <w:rsid w:val="00BE6F2B"/>
    <w:rsid w:val="00C672B7"/>
    <w:rsid w:val="00D1010E"/>
    <w:rsid w:val="00D33058"/>
    <w:rsid w:val="00D542CD"/>
    <w:rsid w:val="00D5453A"/>
    <w:rsid w:val="00D5476B"/>
    <w:rsid w:val="00D93B99"/>
    <w:rsid w:val="00DA5983"/>
    <w:rsid w:val="00DB1CB6"/>
    <w:rsid w:val="00DC74C6"/>
    <w:rsid w:val="00DE4B6F"/>
    <w:rsid w:val="00E11E32"/>
    <w:rsid w:val="00E42A98"/>
    <w:rsid w:val="00E615EC"/>
    <w:rsid w:val="00E73859"/>
    <w:rsid w:val="00ED2F88"/>
    <w:rsid w:val="00F45050"/>
    <w:rsid w:val="00F650A6"/>
    <w:rsid w:val="00F7001B"/>
    <w:rsid w:val="00F81746"/>
    <w:rsid w:val="00FB53C9"/>
    <w:rsid w:val="00FC2ED9"/>
    <w:rsid w:val="00FD7A3A"/>
    <w:rsid w:val="00FF37E2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309B"/>
  <w15:chartTrackingRefBased/>
  <w15:docId w15:val="{3C7107F0-56E0-4743-A14C-D5508431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B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66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667A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c2">
    <w:name w:val="c2"/>
    <w:basedOn w:val="DefaultParagraphFont"/>
    <w:rsid w:val="00A5667A"/>
  </w:style>
  <w:style w:type="paragraph" w:styleId="ListParagraph">
    <w:name w:val="List Paragraph"/>
    <w:basedOn w:val="Normal"/>
    <w:uiPriority w:val="34"/>
    <w:qFormat/>
    <w:rsid w:val="00A566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7E"/>
  </w:style>
  <w:style w:type="paragraph" w:styleId="Footer">
    <w:name w:val="footer"/>
    <w:basedOn w:val="Normal"/>
    <w:link w:val="FooterChar"/>
    <w:uiPriority w:val="99"/>
    <w:unhideWhenUsed/>
    <w:rsid w:val="00090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7E"/>
  </w:style>
  <w:style w:type="character" w:customStyle="1" w:styleId="mjx-char">
    <w:name w:val="mjx-char"/>
    <w:basedOn w:val="DefaultParagraphFont"/>
    <w:rsid w:val="0079497E"/>
  </w:style>
  <w:style w:type="paragraph" w:styleId="NormalWeb">
    <w:name w:val="Normal (Web)"/>
    <w:basedOn w:val="Normal"/>
    <w:uiPriority w:val="99"/>
    <w:semiHidden/>
    <w:unhideWhenUsed/>
    <w:rsid w:val="00A6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2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5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Dharmendra.Sharma</dc:creator>
  <cp:keywords/>
  <dc:description/>
  <cp:lastModifiedBy>Dharmendra.Sharma</cp:lastModifiedBy>
  <cp:revision>2</cp:revision>
  <dcterms:created xsi:type="dcterms:W3CDTF">2023-09-20T22:28:00Z</dcterms:created>
  <dcterms:modified xsi:type="dcterms:W3CDTF">2023-09-20T22:28:00Z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2023-08-29T07:36:28Z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dcc96653-f747-4f72-b49f-7cd1e4445b20</vt:lpwstr>
  </property>
  <property fmtid="{D5CDD505-2E9C-101B-9397-08002B2CF9AE}" pid="8" name="MSIP_Label_bf6fef03-d487-4433-8e43-6b81c0a1b7be_ContentBits">
    <vt:lpwstr>0</vt:lpwstr>
  </property>
</Properties>
</file>