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127B3" w14:textId="03F6476F" w:rsidR="00BD4345" w:rsidRPr="00BD4345" w:rsidRDefault="00BD4345" w:rsidP="00BD4345">
      <w:pPr>
        <w:rPr>
          <w:rFonts w:ascii="Times New Roman" w:hAnsi="Times New Roman" w:cs="Times New Roman"/>
        </w:rPr>
      </w:pPr>
      <w:r w:rsidRPr="00BD4345">
        <w:rPr>
          <w:rFonts w:ascii="Times New Roman" w:hAnsi="Times New Roman" w:cs="Times New Roman"/>
        </w:rPr>
        <w:t>David Kinney</w:t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  <w:t>DSC 550</w:t>
      </w:r>
    </w:p>
    <w:p w14:paraId="1A1F0CDF" w14:textId="0F2B61D5" w:rsidR="00BD4345" w:rsidRPr="00BD4345" w:rsidRDefault="00BD4345" w:rsidP="00BD4345">
      <w:pPr>
        <w:rPr>
          <w:rFonts w:ascii="Times New Roman" w:hAnsi="Times New Roman" w:cs="Times New Roman"/>
        </w:rPr>
      </w:pPr>
      <w:r w:rsidRPr="00BD4345">
        <w:rPr>
          <w:rFonts w:ascii="Times New Roman" w:hAnsi="Times New Roman" w:cs="Times New Roman"/>
        </w:rPr>
        <w:t xml:space="preserve">Professor </w:t>
      </w:r>
      <w:proofErr w:type="spellStart"/>
      <w:r w:rsidRPr="00BD4345">
        <w:rPr>
          <w:rFonts w:ascii="Times New Roman" w:hAnsi="Times New Roman" w:cs="Times New Roman"/>
        </w:rPr>
        <w:t>Deitenbeck</w:t>
      </w:r>
      <w:proofErr w:type="spellEnd"/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  <w:t>Winter 20</w:t>
      </w:r>
      <w:r w:rsidR="008F705A">
        <w:rPr>
          <w:rFonts w:ascii="Times New Roman" w:hAnsi="Times New Roman" w:cs="Times New Roman"/>
        </w:rPr>
        <w:t>19</w:t>
      </w:r>
    </w:p>
    <w:p w14:paraId="272DBEDA" w14:textId="41EE2210" w:rsidR="00BD4345" w:rsidRPr="00BD4345" w:rsidRDefault="00BB33BA" w:rsidP="00BD43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BD4345" w:rsidRPr="00BD4345">
        <w:rPr>
          <w:rFonts w:ascii="Times New Roman" w:hAnsi="Times New Roman" w:cs="Times New Roman"/>
        </w:rPr>
        <w:t xml:space="preserve">.4 Reflection: Week </w:t>
      </w:r>
      <w:r>
        <w:rPr>
          <w:rFonts w:ascii="Times New Roman" w:hAnsi="Times New Roman" w:cs="Times New Roman"/>
        </w:rPr>
        <w:t>4</w:t>
      </w:r>
      <w:r w:rsidR="00BD4345" w:rsidRPr="00BD4345">
        <w:rPr>
          <w:rFonts w:ascii="Times New Roman" w:hAnsi="Times New Roman" w:cs="Times New Roman"/>
        </w:rPr>
        <w:t xml:space="preserve"> Reflection</w:t>
      </w:r>
    </w:p>
    <w:p w14:paraId="4C5EFB8D" w14:textId="72E53E37" w:rsidR="00BD4345" w:rsidRPr="00BD4345" w:rsidRDefault="00BD4345" w:rsidP="00BD4345">
      <w:pPr>
        <w:jc w:val="center"/>
        <w:rPr>
          <w:rFonts w:ascii="Times New Roman" w:hAnsi="Times New Roman" w:cs="Times New Roman"/>
        </w:rPr>
      </w:pPr>
    </w:p>
    <w:p w14:paraId="39FE5F59" w14:textId="5B847E70" w:rsidR="00395096" w:rsidRDefault="00BB33BA" w:rsidP="004331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week was particularly challenging, mainly for two reasons: 1) I had the flu for most of it (ok, ok, next year I’ll get the shot!); and 2) lots and lots of technical names bandied about in the text, with accompanying definitions, classifications and theoretical explanations: </w:t>
      </w:r>
      <w:proofErr w:type="spellStart"/>
      <w:r>
        <w:rPr>
          <w:rFonts w:ascii="Times New Roman" w:hAnsi="Times New Roman" w:cs="Times New Roman"/>
        </w:rPr>
        <w:t>Mahalanobis</w:t>
      </w:r>
      <w:proofErr w:type="spellEnd"/>
      <w:r>
        <w:rPr>
          <w:rFonts w:ascii="Times New Roman" w:hAnsi="Times New Roman" w:cs="Times New Roman"/>
        </w:rPr>
        <w:t xml:space="preserve"> distance, Jaccard distance, partitive clustering, agglomerative clustering, Latent </w:t>
      </w:r>
      <w:proofErr w:type="spellStart"/>
      <w:r>
        <w:rPr>
          <w:rFonts w:ascii="Times New Roman" w:hAnsi="Times New Roman" w:cs="Times New Roman"/>
        </w:rPr>
        <w:t>Direchlet</w:t>
      </w:r>
      <w:proofErr w:type="spellEnd"/>
      <w:r>
        <w:rPr>
          <w:rFonts w:ascii="Times New Roman" w:hAnsi="Times New Roman" w:cs="Times New Roman"/>
        </w:rPr>
        <w:t xml:space="preserve"> Allocation—OK, I’ll stop there (but that was just Chapter 6!). It’s good timing that we have two weeks off, as I’ll be spending that two weeks re-reading these two chapters.</w:t>
      </w:r>
    </w:p>
    <w:p w14:paraId="04F37BA3" w14:textId="08219A72" w:rsidR="00BB33BA" w:rsidRDefault="00BB33BA" w:rsidP="004331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a Practical Data Science standpoint though, I enjoyed the exercises. But then, as I’ve mentioned before, I enjoy</w:t>
      </w:r>
      <w:r>
        <w:rPr>
          <w:rFonts w:ascii="Times New Roman" w:hAnsi="Times New Roman" w:cs="Times New Roman"/>
          <w:i/>
          <w:iCs/>
        </w:rPr>
        <w:t xml:space="preserve"> all</w:t>
      </w:r>
      <w:r>
        <w:rPr>
          <w:rFonts w:ascii="Times New Roman" w:hAnsi="Times New Roman" w:cs="Times New Roman"/>
        </w:rPr>
        <w:t xml:space="preserve"> the exercises, because I’d rather be coding something up than trying to wrap my head around what “non-negative matrix factorization” is (I got fatigued just typing that). </w:t>
      </w:r>
    </w:p>
    <w:p w14:paraId="0C2EC9CE" w14:textId="02B11AB7" w:rsidR="00BB33BA" w:rsidRDefault="00BB33BA" w:rsidP="004331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all seriousness, that felt like a whole lot of theory to have to absorb in one week. Oh, I know this is a </w:t>
      </w:r>
      <w:proofErr w:type="gramStart"/>
      <w:r>
        <w:rPr>
          <w:rFonts w:ascii="Times New Roman" w:hAnsi="Times New Roman" w:cs="Times New Roman"/>
        </w:rPr>
        <w:t>Master’s</w:t>
      </w:r>
      <w:proofErr w:type="gramEnd"/>
      <w:r>
        <w:rPr>
          <w:rFonts w:ascii="Times New Roman" w:hAnsi="Times New Roman" w:cs="Times New Roman"/>
        </w:rPr>
        <w:t xml:space="preserve"> program and not some Data Camp course; it </w:t>
      </w:r>
      <w:r>
        <w:rPr>
          <w:rFonts w:ascii="Times New Roman" w:hAnsi="Times New Roman" w:cs="Times New Roman"/>
          <w:i/>
          <w:iCs/>
        </w:rPr>
        <w:t xml:space="preserve">should </w:t>
      </w:r>
      <w:r>
        <w:rPr>
          <w:rFonts w:ascii="Times New Roman" w:hAnsi="Times New Roman" w:cs="Times New Roman"/>
        </w:rPr>
        <w:t xml:space="preserve">be hard, or at the very least, challenging. I’ll just take the next two weeks of down time to review the two chapters, code up the examples, and at least hope to inject </w:t>
      </w:r>
      <w:proofErr w:type="gramStart"/>
      <w:r>
        <w:rPr>
          <w:rFonts w:ascii="Times New Roman" w:hAnsi="Times New Roman" w:cs="Times New Roman"/>
        </w:rPr>
        <w:t>place-holders</w:t>
      </w:r>
      <w:proofErr w:type="gramEnd"/>
      <w:r>
        <w:rPr>
          <w:rFonts w:ascii="Times New Roman" w:hAnsi="Times New Roman" w:cs="Times New Roman"/>
        </w:rPr>
        <w:t xml:space="preserve"> in my brain for the time when I need to use these things in the real world. </w:t>
      </w:r>
    </w:p>
    <w:p w14:paraId="5F5A8F7B" w14:textId="2730B1CE" w:rsidR="00BB33BA" w:rsidRPr="00BB33BA" w:rsidRDefault="00BB33BA" w:rsidP="004331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OK, I could blather on with filler for another paragraph, but I won’t waste your time—I’m tapped out. </w:t>
      </w:r>
      <w:r w:rsidRPr="00BB33B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14:paraId="2304CC73" w14:textId="0A241EE3" w:rsidR="004331C8" w:rsidRDefault="004331C8" w:rsidP="004331C8">
      <w:pPr>
        <w:spacing w:line="360" w:lineRule="auto"/>
        <w:rPr>
          <w:rFonts w:ascii="Times New Roman" w:hAnsi="Times New Roman" w:cs="Times New Roman"/>
        </w:rPr>
      </w:pPr>
    </w:p>
    <w:p w14:paraId="26C1AC67" w14:textId="6EFFBF43" w:rsidR="004331C8" w:rsidRDefault="004331C8" w:rsidP="004331C8">
      <w:pPr>
        <w:spacing w:line="360" w:lineRule="auto"/>
        <w:rPr>
          <w:rFonts w:ascii="Times New Roman" w:hAnsi="Times New Roman" w:cs="Times New Roman"/>
        </w:rPr>
      </w:pPr>
    </w:p>
    <w:p w14:paraId="3E7E8D21" w14:textId="77777777" w:rsidR="004331C8" w:rsidRPr="004331C8" w:rsidRDefault="004331C8" w:rsidP="004331C8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C660D81" w14:textId="77777777" w:rsidR="003F6D05" w:rsidRPr="00BD4345" w:rsidRDefault="003F6D05" w:rsidP="00BD4345">
      <w:pPr>
        <w:rPr>
          <w:rFonts w:ascii="Times New Roman" w:hAnsi="Times New Roman" w:cs="Times New Roman"/>
        </w:rPr>
      </w:pPr>
    </w:p>
    <w:p w14:paraId="20FF79F4" w14:textId="77777777" w:rsidR="00BD4345" w:rsidRPr="00BD4345" w:rsidRDefault="00BD4345" w:rsidP="00BD4345">
      <w:pPr>
        <w:rPr>
          <w:rFonts w:ascii="Times New Roman" w:hAnsi="Times New Roman" w:cs="Times New Roman"/>
        </w:rPr>
      </w:pPr>
    </w:p>
    <w:p w14:paraId="255F0E1A" w14:textId="77777777" w:rsidR="00BD4345" w:rsidRPr="00BD4345" w:rsidRDefault="00BD4345" w:rsidP="00BD4345">
      <w:pPr>
        <w:rPr>
          <w:rFonts w:ascii="Times New Roman" w:hAnsi="Times New Roman" w:cs="Times New Roman"/>
        </w:rPr>
      </w:pPr>
    </w:p>
    <w:sectPr w:rsidR="00BD4345" w:rsidRPr="00BD4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45"/>
    <w:rsid w:val="00200965"/>
    <w:rsid w:val="00395096"/>
    <w:rsid w:val="003F6D05"/>
    <w:rsid w:val="00417235"/>
    <w:rsid w:val="004331C8"/>
    <w:rsid w:val="004C4359"/>
    <w:rsid w:val="006814FD"/>
    <w:rsid w:val="0077069B"/>
    <w:rsid w:val="008F705A"/>
    <w:rsid w:val="00BB33BA"/>
    <w:rsid w:val="00BD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4266"/>
  <w15:chartTrackingRefBased/>
  <w15:docId w15:val="{25A7204D-B84A-4198-BE8B-95A2088D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1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7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Kinney</dc:creator>
  <cp:keywords/>
  <dc:description/>
  <cp:lastModifiedBy>David Kinney</cp:lastModifiedBy>
  <cp:revision>2</cp:revision>
  <dcterms:created xsi:type="dcterms:W3CDTF">2019-12-22T19:42:00Z</dcterms:created>
  <dcterms:modified xsi:type="dcterms:W3CDTF">2019-12-22T19:42:00Z</dcterms:modified>
</cp:coreProperties>
</file>