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 xml:space="preserve">Arkadiusz </w:t>
      </w:r>
      <w:proofErr w:type="spellStart"/>
      <w:r w:rsidRPr="00170AFC">
        <w:rPr>
          <w:rFonts w:cs="Times New Roman"/>
          <w:sz w:val="32"/>
          <w:szCs w:val="32"/>
        </w:rPr>
        <w:t>Junik</w:t>
      </w:r>
      <w:proofErr w:type="spellEnd"/>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DF65F8"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1848115" w:history="1">
            <w:r w:rsidR="00DF65F8" w:rsidRPr="00FA62CE">
              <w:rPr>
                <w:rStyle w:val="Hipercze"/>
                <w:noProof/>
              </w:rPr>
              <w:t>O pracy inżynierskiej</w:t>
            </w:r>
            <w:r w:rsidR="00DF65F8">
              <w:rPr>
                <w:noProof/>
                <w:webHidden/>
              </w:rPr>
              <w:tab/>
            </w:r>
            <w:r w:rsidR="00DF65F8">
              <w:rPr>
                <w:noProof/>
                <w:webHidden/>
              </w:rPr>
              <w:fldChar w:fldCharType="begin"/>
            </w:r>
            <w:r w:rsidR="00DF65F8">
              <w:rPr>
                <w:noProof/>
                <w:webHidden/>
              </w:rPr>
              <w:instrText xml:space="preserve"> PAGEREF _Toc471848115 \h </w:instrText>
            </w:r>
            <w:r w:rsidR="00DF65F8">
              <w:rPr>
                <w:noProof/>
                <w:webHidden/>
              </w:rPr>
            </w:r>
            <w:r w:rsidR="00DF65F8">
              <w:rPr>
                <w:noProof/>
                <w:webHidden/>
              </w:rPr>
              <w:fldChar w:fldCharType="separate"/>
            </w:r>
            <w:r w:rsidR="00DF65F8">
              <w:rPr>
                <w:noProof/>
                <w:webHidden/>
              </w:rPr>
              <w:t>4</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16" w:history="1">
            <w:r w:rsidR="00DF65F8" w:rsidRPr="00FA62CE">
              <w:rPr>
                <w:rStyle w:val="Hipercze"/>
                <w:noProof/>
              </w:rPr>
              <w:t>Wykorzystane technologie</w:t>
            </w:r>
            <w:r w:rsidR="00DF65F8">
              <w:rPr>
                <w:noProof/>
                <w:webHidden/>
              </w:rPr>
              <w:tab/>
            </w:r>
            <w:r w:rsidR="00DF65F8">
              <w:rPr>
                <w:noProof/>
                <w:webHidden/>
              </w:rPr>
              <w:fldChar w:fldCharType="begin"/>
            </w:r>
            <w:r w:rsidR="00DF65F8">
              <w:rPr>
                <w:noProof/>
                <w:webHidden/>
              </w:rPr>
              <w:instrText xml:space="preserve"> PAGEREF _Toc471848116 \h </w:instrText>
            </w:r>
            <w:r w:rsidR="00DF65F8">
              <w:rPr>
                <w:noProof/>
                <w:webHidden/>
              </w:rPr>
            </w:r>
            <w:r w:rsidR="00DF65F8">
              <w:rPr>
                <w:noProof/>
                <w:webHidden/>
              </w:rPr>
              <w:fldChar w:fldCharType="separate"/>
            </w:r>
            <w:r w:rsidR="00DF65F8">
              <w:rPr>
                <w:noProof/>
                <w:webHidden/>
              </w:rPr>
              <w:t>5</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17" w:history="1">
            <w:r w:rsidR="00DF65F8" w:rsidRPr="00FA62CE">
              <w:rPr>
                <w:rStyle w:val="Hipercze"/>
                <w:noProof/>
              </w:rPr>
              <w:t>Model MVC</w:t>
            </w:r>
            <w:r w:rsidR="00DF65F8">
              <w:rPr>
                <w:noProof/>
                <w:webHidden/>
              </w:rPr>
              <w:tab/>
            </w:r>
            <w:r w:rsidR="00DF65F8">
              <w:rPr>
                <w:noProof/>
                <w:webHidden/>
              </w:rPr>
              <w:fldChar w:fldCharType="begin"/>
            </w:r>
            <w:r w:rsidR="00DF65F8">
              <w:rPr>
                <w:noProof/>
                <w:webHidden/>
              </w:rPr>
              <w:instrText xml:space="preserve"> PAGEREF _Toc471848117 \h </w:instrText>
            </w:r>
            <w:r w:rsidR="00DF65F8">
              <w:rPr>
                <w:noProof/>
                <w:webHidden/>
              </w:rPr>
            </w:r>
            <w:r w:rsidR="00DF65F8">
              <w:rPr>
                <w:noProof/>
                <w:webHidden/>
              </w:rPr>
              <w:fldChar w:fldCharType="separate"/>
            </w:r>
            <w:r w:rsidR="00DF65F8">
              <w:rPr>
                <w:noProof/>
                <w:webHidden/>
              </w:rPr>
              <w:t>5</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18" w:history="1">
            <w:r w:rsidR="00DF65F8" w:rsidRPr="00FA62CE">
              <w:rPr>
                <w:rStyle w:val="Hipercze"/>
                <w:noProof/>
                <w:lang w:val="en-US"/>
              </w:rPr>
              <w:t>Model</w:t>
            </w:r>
            <w:r w:rsidR="00DF65F8">
              <w:rPr>
                <w:noProof/>
                <w:webHidden/>
              </w:rPr>
              <w:tab/>
            </w:r>
            <w:r w:rsidR="00DF65F8">
              <w:rPr>
                <w:noProof/>
                <w:webHidden/>
              </w:rPr>
              <w:fldChar w:fldCharType="begin"/>
            </w:r>
            <w:r w:rsidR="00DF65F8">
              <w:rPr>
                <w:noProof/>
                <w:webHidden/>
              </w:rPr>
              <w:instrText xml:space="preserve"> PAGEREF _Toc471848118 \h </w:instrText>
            </w:r>
            <w:r w:rsidR="00DF65F8">
              <w:rPr>
                <w:noProof/>
                <w:webHidden/>
              </w:rPr>
            </w:r>
            <w:r w:rsidR="00DF65F8">
              <w:rPr>
                <w:noProof/>
                <w:webHidden/>
              </w:rPr>
              <w:fldChar w:fldCharType="separate"/>
            </w:r>
            <w:r w:rsidR="00DF65F8">
              <w:rPr>
                <w:noProof/>
                <w:webHidden/>
              </w:rPr>
              <w:t>5</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19" w:history="1">
            <w:r w:rsidR="00DF65F8" w:rsidRPr="00FA62CE">
              <w:rPr>
                <w:rStyle w:val="Hipercze"/>
                <w:noProof/>
                <w:lang w:val="en-US"/>
              </w:rPr>
              <w:t>Widok</w:t>
            </w:r>
            <w:r w:rsidR="00DF65F8">
              <w:rPr>
                <w:noProof/>
                <w:webHidden/>
              </w:rPr>
              <w:tab/>
            </w:r>
            <w:r w:rsidR="00DF65F8">
              <w:rPr>
                <w:noProof/>
                <w:webHidden/>
              </w:rPr>
              <w:fldChar w:fldCharType="begin"/>
            </w:r>
            <w:r w:rsidR="00DF65F8">
              <w:rPr>
                <w:noProof/>
                <w:webHidden/>
              </w:rPr>
              <w:instrText xml:space="preserve"> PAGEREF _Toc471848119 \h </w:instrText>
            </w:r>
            <w:r w:rsidR="00DF65F8">
              <w:rPr>
                <w:noProof/>
                <w:webHidden/>
              </w:rPr>
            </w:r>
            <w:r w:rsidR="00DF65F8">
              <w:rPr>
                <w:noProof/>
                <w:webHidden/>
              </w:rPr>
              <w:fldChar w:fldCharType="separate"/>
            </w:r>
            <w:r w:rsidR="00DF65F8">
              <w:rPr>
                <w:noProof/>
                <w:webHidden/>
              </w:rPr>
              <w:t>6</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20" w:history="1">
            <w:r w:rsidR="00DF65F8" w:rsidRPr="00FA62CE">
              <w:rPr>
                <w:rStyle w:val="Hipercze"/>
                <w:noProof/>
                <w:lang w:val="en-US"/>
              </w:rPr>
              <w:t>Kontroler</w:t>
            </w:r>
            <w:r w:rsidR="00DF65F8">
              <w:rPr>
                <w:noProof/>
                <w:webHidden/>
              </w:rPr>
              <w:tab/>
            </w:r>
            <w:r w:rsidR="00DF65F8">
              <w:rPr>
                <w:noProof/>
                <w:webHidden/>
              </w:rPr>
              <w:fldChar w:fldCharType="begin"/>
            </w:r>
            <w:r w:rsidR="00DF65F8">
              <w:rPr>
                <w:noProof/>
                <w:webHidden/>
              </w:rPr>
              <w:instrText xml:space="preserve"> PAGEREF _Toc471848120 \h </w:instrText>
            </w:r>
            <w:r w:rsidR="00DF65F8">
              <w:rPr>
                <w:noProof/>
                <w:webHidden/>
              </w:rPr>
            </w:r>
            <w:r w:rsidR="00DF65F8">
              <w:rPr>
                <w:noProof/>
                <w:webHidden/>
              </w:rPr>
              <w:fldChar w:fldCharType="separate"/>
            </w:r>
            <w:r w:rsidR="00DF65F8">
              <w:rPr>
                <w:noProof/>
                <w:webHidden/>
              </w:rPr>
              <w:t>7</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21" w:history="1">
            <w:r w:rsidR="00DF65F8" w:rsidRPr="00FA62CE">
              <w:rPr>
                <w:rStyle w:val="Hipercze"/>
                <w:noProof/>
              </w:rPr>
              <w:t>Usługi REST</w:t>
            </w:r>
            <w:r w:rsidR="00DF65F8">
              <w:rPr>
                <w:noProof/>
                <w:webHidden/>
              </w:rPr>
              <w:tab/>
            </w:r>
            <w:r w:rsidR="00DF65F8">
              <w:rPr>
                <w:noProof/>
                <w:webHidden/>
              </w:rPr>
              <w:fldChar w:fldCharType="begin"/>
            </w:r>
            <w:r w:rsidR="00DF65F8">
              <w:rPr>
                <w:noProof/>
                <w:webHidden/>
              </w:rPr>
              <w:instrText xml:space="preserve"> PAGEREF _Toc471848121 \h </w:instrText>
            </w:r>
            <w:r w:rsidR="00DF65F8">
              <w:rPr>
                <w:noProof/>
                <w:webHidden/>
              </w:rPr>
            </w:r>
            <w:r w:rsidR="00DF65F8">
              <w:rPr>
                <w:noProof/>
                <w:webHidden/>
              </w:rPr>
              <w:fldChar w:fldCharType="separate"/>
            </w:r>
            <w:r w:rsidR="00DF65F8">
              <w:rPr>
                <w:noProof/>
                <w:webHidden/>
              </w:rPr>
              <w:t>8</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22" w:history="1">
            <w:r w:rsidR="00DF65F8" w:rsidRPr="00FA62CE">
              <w:rPr>
                <w:rStyle w:val="Hipercze"/>
                <w:noProof/>
                <w:lang w:val="en-US"/>
              </w:rPr>
              <w:t>Serwer aplikacji</w:t>
            </w:r>
            <w:r w:rsidR="00DF65F8">
              <w:rPr>
                <w:noProof/>
                <w:webHidden/>
              </w:rPr>
              <w:tab/>
            </w:r>
            <w:r w:rsidR="00DF65F8">
              <w:rPr>
                <w:noProof/>
                <w:webHidden/>
              </w:rPr>
              <w:fldChar w:fldCharType="begin"/>
            </w:r>
            <w:r w:rsidR="00DF65F8">
              <w:rPr>
                <w:noProof/>
                <w:webHidden/>
              </w:rPr>
              <w:instrText xml:space="preserve"> PAGEREF _Toc471848122 \h </w:instrText>
            </w:r>
            <w:r w:rsidR="00DF65F8">
              <w:rPr>
                <w:noProof/>
                <w:webHidden/>
              </w:rPr>
            </w:r>
            <w:r w:rsidR="00DF65F8">
              <w:rPr>
                <w:noProof/>
                <w:webHidden/>
              </w:rPr>
              <w:fldChar w:fldCharType="separate"/>
            </w:r>
            <w:r w:rsidR="00DF65F8">
              <w:rPr>
                <w:noProof/>
                <w:webHidden/>
              </w:rPr>
              <w:t>9</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23" w:history="1">
            <w:r w:rsidR="00DF65F8" w:rsidRPr="00FA62CE">
              <w:rPr>
                <w:rStyle w:val="Hipercze"/>
                <w:noProof/>
              </w:rPr>
              <w:t>Główne funkcjonalności</w:t>
            </w:r>
            <w:r w:rsidR="00DF65F8">
              <w:rPr>
                <w:noProof/>
                <w:webHidden/>
              </w:rPr>
              <w:tab/>
            </w:r>
            <w:r w:rsidR="00DF65F8">
              <w:rPr>
                <w:noProof/>
                <w:webHidden/>
              </w:rPr>
              <w:fldChar w:fldCharType="begin"/>
            </w:r>
            <w:r w:rsidR="00DF65F8">
              <w:rPr>
                <w:noProof/>
                <w:webHidden/>
              </w:rPr>
              <w:instrText xml:space="preserve"> PAGEREF _Toc471848123 \h </w:instrText>
            </w:r>
            <w:r w:rsidR="00DF65F8">
              <w:rPr>
                <w:noProof/>
                <w:webHidden/>
              </w:rPr>
            </w:r>
            <w:r w:rsidR="00DF65F8">
              <w:rPr>
                <w:noProof/>
                <w:webHidden/>
              </w:rPr>
              <w:fldChar w:fldCharType="separate"/>
            </w:r>
            <w:r w:rsidR="00DF65F8">
              <w:rPr>
                <w:noProof/>
                <w:webHidden/>
              </w:rPr>
              <w:t>9</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24" w:history="1">
            <w:r w:rsidR="00DF65F8" w:rsidRPr="00FA62CE">
              <w:rPr>
                <w:rStyle w:val="Hipercze"/>
                <w:noProof/>
              </w:rPr>
              <w:t>Opis funkcjonalności</w:t>
            </w:r>
            <w:r w:rsidR="00DF65F8">
              <w:rPr>
                <w:noProof/>
                <w:webHidden/>
              </w:rPr>
              <w:tab/>
            </w:r>
            <w:r w:rsidR="00DF65F8">
              <w:rPr>
                <w:noProof/>
                <w:webHidden/>
              </w:rPr>
              <w:fldChar w:fldCharType="begin"/>
            </w:r>
            <w:r w:rsidR="00DF65F8">
              <w:rPr>
                <w:noProof/>
                <w:webHidden/>
              </w:rPr>
              <w:instrText xml:space="preserve"> PAGEREF _Toc471848124 \h </w:instrText>
            </w:r>
            <w:r w:rsidR="00DF65F8">
              <w:rPr>
                <w:noProof/>
                <w:webHidden/>
              </w:rPr>
            </w:r>
            <w:r w:rsidR="00DF65F8">
              <w:rPr>
                <w:noProof/>
                <w:webHidden/>
              </w:rPr>
              <w:fldChar w:fldCharType="separate"/>
            </w:r>
            <w:r w:rsidR="00DF65F8">
              <w:rPr>
                <w:noProof/>
                <w:webHidden/>
              </w:rPr>
              <w:t>9</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25" w:history="1">
            <w:r w:rsidR="00DF65F8" w:rsidRPr="00FA62CE">
              <w:rPr>
                <w:rStyle w:val="Hipercze"/>
                <w:noProof/>
              </w:rPr>
              <w:t>Ogólne zasady rozgrywki</w:t>
            </w:r>
            <w:r w:rsidR="00DF65F8">
              <w:rPr>
                <w:noProof/>
                <w:webHidden/>
              </w:rPr>
              <w:tab/>
            </w:r>
            <w:r w:rsidR="00DF65F8">
              <w:rPr>
                <w:noProof/>
                <w:webHidden/>
              </w:rPr>
              <w:fldChar w:fldCharType="begin"/>
            </w:r>
            <w:r w:rsidR="00DF65F8">
              <w:rPr>
                <w:noProof/>
                <w:webHidden/>
              </w:rPr>
              <w:instrText xml:space="preserve"> PAGEREF _Toc471848125 \h </w:instrText>
            </w:r>
            <w:r w:rsidR="00DF65F8">
              <w:rPr>
                <w:noProof/>
                <w:webHidden/>
              </w:rPr>
            </w:r>
            <w:r w:rsidR="00DF65F8">
              <w:rPr>
                <w:noProof/>
                <w:webHidden/>
              </w:rPr>
              <w:fldChar w:fldCharType="separate"/>
            </w:r>
            <w:r w:rsidR="00DF65F8">
              <w:rPr>
                <w:noProof/>
                <w:webHidden/>
              </w:rPr>
              <w:t>10</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26" w:history="1">
            <w:r w:rsidR="00DF65F8" w:rsidRPr="00FA62CE">
              <w:rPr>
                <w:rStyle w:val="Hipercze"/>
                <w:noProof/>
                <w:lang w:val="en-US"/>
              </w:rPr>
              <w:t>Charak</w:t>
            </w:r>
            <w:r w:rsidR="00DF65F8" w:rsidRPr="00FA62CE">
              <w:rPr>
                <w:rStyle w:val="Hipercze"/>
                <w:noProof/>
              </w:rPr>
              <w:t>terystyka użytkowników</w:t>
            </w:r>
            <w:r w:rsidR="00DF65F8">
              <w:rPr>
                <w:noProof/>
                <w:webHidden/>
              </w:rPr>
              <w:tab/>
            </w:r>
            <w:r w:rsidR="00DF65F8">
              <w:rPr>
                <w:noProof/>
                <w:webHidden/>
              </w:rPr>
              <w:fldChar w:fldCharType="begin"/>
            </w:r>
            <w:r w:rsidR="00DF65F8">
              <w:rPr>
                <w:noProof/>
                <w:webHidden/>
              </w:rPr>
              <w:instrText xml:space="preserve"> PAGEREF _Toc471848126 \h </w:instrText>
            </w:r>
            <w:r w:rsidR="00DF65F8">
              <w:rPr>
                <w:noProof/>
                <w:webHidden/>
              </w:rPr>
            </w:r>
            <w:r w:rsidR="00DF65F8">
              <w:rPr>
                <w:noProof/>
                <w:webHidden/>
              </w:rPr>
              <w:fldChar w:fldCharType="separate"/>
            </w:r>
            <w:r w:rsidR="00DF65F8">
              <w:rPr>
                <w:noProof/>
                <w:webHidden/>
              </w:rPr>
              <w:t>11</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27" w:history="1">
            <w:r w:rsidR="00DF65F8" w:rsidRPr="00FA62CE">
              <w:rPr>
                <w:rStyle w:val="Hipercze"/>
                <w:noProof/>
              </w:rPr>
              <w:t>Wymagania</w:t>
            </w:r>
            <w:r w:rsidR="00DF65F8">
              <w:rPr>
                <w:noProof/>
                <w:webHidden/>
              </w:rPr>
              <w:tab/>
            </w:r>
            <w:r w:rsidR="00DF65F8">
              <w:rPr>
                <w:noProof/>
                <w:webHidden/>
              </w:rPr>
              <w:fldChar w:fldCharType="begin"/>
            </w:r>
            <w:r w:rsidR="00DF65F8">
              <w:rPr>
                <w:noProof/>
                <w:webHidden/>
              </w:rPr>
              <w:instrText xml:space="preserve"> PAGEREF _Toc471848127 \h </w:instrText>
            </w:r>
            <w:r w:rsidR="00DF65F8">
              <w:rPr>
                <w:noProof/>
                <w:webHidden/>
              </w:rPr>
            </w:r>
            <w:r w:rsidR="00DF65F8">
              <w:rPr>
                <w:noProof/>
                <w:webHidden/>
              </w:rPr>
              <w:fldChar w:fldCharType="separate"/>
            </w:r>
            <w:r w:rsidR="00DF65F8">
              <w:rPr>
                <w:noProof/>
                <w:webHidden/>
              </w:rPr>
              <w:t>12</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28" w:history="1">
            <w:r w:rsidR="00DF65F8" w:rsidRPr="00FA62CE">
              <w:rPr>
                <w:rStyle w:val="Hipercze"/>
                <w:noProof/>
              </w:rPr>
              <w:t>Wymagania funkcjonalne</w:t>
            </w:r>
            <w:r w:rsidR="00DF65F8">
              <w:rPr>
                <w:noProof/>
                <w:webHidden/>
              </w:rPr>
              <w:tab/>
            </w:r>
            <w:r w:rsidR="00DF65F8">
              <w:rPr>
                <w:noProof/>
                <w:webHidden/>
              </w:rPr>
              <w:fldChar w:fldCharType="begin"/>
            </w:r>
            <w:r w:rsidR="00DF65F8">
              <w:rPr>
                <w:noProof/>
                <w:webHidden/>
              </w:rPr>
              <w:instrText xml:space="preserve"> PAGEREF _Toc471848128 \h </w:instrText>
            </w:r>
            <w:r w:rsidR="00DF65F8">
              <w:rPr>
                <w:noProof/>
                <w:webHidden/>
              </w:rPr>
            </w:r>
            <w:r w:rsidR="00DF65F8">
              <w:rPr>
                <w:noProof/>
                <w:webHidden/>
              </w:rPr>
              <w:fldChar w:fldCharType="separate"/>
            </w:r>
            <w:r w:rsidR="00DF65F8">
              <w:rPr>
                <w:noProof/>
                <w:webHidden/>
              </w:rPr>
              <w:t>12</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29" w:history="1">
            <w:r w:rsidR="00DF65F8" w:rsidRPr="00FA62CE">
              <w:rPr>
                <w:rStyle w:val="Hipercze"/>
                <w:noProof/>
              </w:rPr>
              <w:t>Wymagania niefunkcjonalne</w:t>
            </w:r>
            <w:r w:rsidR="00DF65F8">
              <w:rPr>
                <w:noProof/>
                <w:webHidden/>
              </w:rPr>
              <w:tab/>
            </w:r>
            <w:r w:rsidR="00DF65F8">
              <w:rPr>
                <w:noProof/>
                <w:webHidden/>
              </w:rPr>
              <w:fldChar w:fldCharType="begin"/>
            </w:r>
            <w:r w:rsidR="00DF65F8">
              <w:rPr>
                <w:noProof/>
                <w:webHidden/>
              </w:rPr>
              <w:instrText xml:space="preserve"> PAGEREF _Toc471848129 \h </w:instrText>
            </w:r>
            <w:r w:rsidR="00DF65F8">
              <w:rPr>
                <w:noProof/>
                <w:webHidden/>
              </w:rPr>
            </w:r>
            <w:r w:rsidR="00DF65F8">
              <w:rPr>
                <w:noProof/>
                <w:webHidden/>
              </w:rPr>
              <w:fldChar w:fldCharType="separate"/>
            </w:r>
            <w:r w:rsidR="00DF65F8">
              <w:rPr>
                <w:noProof/>
                <w:webHidden/>
              </w:rPr>
              <w:t>14</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30" w:history="1">
            <w:r w:rsidR="00DF65F8" w:rsidRPr="00FA62CE">
              <w:rPr>
                <w:rStyle w:val="Hipercze"/>
                <w:noProof/>
              </w:rPr>
              <w:t>Obecne rozwiązania na rynku</w:t>
            </w:r>
            <w:r w:rsidR="00DF65F8">
              <w:rPr>
                <w:noProof/>
                <w:webHidden/>
              </w:rPr>
              <w:tab/>
            </w:r>
            <w:r w:rsidR="00DF65F8">
              <w:rPr>
                <w:noProof/>
                <w:webHidden/>
              </w:rPr>
              <w:fldChar w:fldCharType="begin"/>
            </w:r>
            <w:r w:rsidR="00DF65F8">
              <w:rPr>
                <w:noProof/>
                <w:webHidden/>
              </w:rPr>
              <w:instrText xml:space="preserve"> PAGEREF _Toc471848130 \h </w:instrText>
            </w:r>
            <w:r w:rsidR="00DF65F8">
              <w:rPr>
                <w:noProof/>
                <w:webHidden/>
              </w:rPr>
            </w:r>
            <w:r w:rsidR="00DF65F8">
              <w:rPr>
                <w:noProof/>
                <w:webHidden/>
              </w:rPr>
              <w:fldChar w:fldCharType="separate"/>
            </w:r>
            <w:r w:rsidR="00DF65F8">
              <w:rPr>
                <w:noProof/>
                <w:webHidden/>
              </w:rPr>
              <w:t>15</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31" w:history="1">
            <w:r w:rsidR="00DF65F8" w:rsidRPr="00FA62CE">
              <w:rPr>
                <w:rStyle w:val="Hipercze"/>
                <w:noProof/>
              </w:rPr>
              <w:t>Scenariusze testowe</w:t>
            </w:r>
            <w:r w:rsidR="00DF65F8">
              <w:rPr>
                <w:noProof/>
                <w:webHidden/>
              </w:rPr>
              <w:tab/>
            </w:r>
            <w:r w:rsidR="00DF65F8">
              <w:rPr>
                <w:noProof/>
                <w:webHidden/>
              </w:rPr>
              <w:fldChar w:fldCharType="begin"/>
            </w:r>
            <w:r w:rsidR="00DF65F8">
              <w:rPr>
                <w:noProof/>
                <w:webHidden/>
              </w:rPr>
              <w:instrText xml:space="preserve"> PAGEREF _Toc471848131 \h </w:instrText>
            </w:r>
            <w:r w:rsidR="00DF65F8">
              <w:rPr>
                <w:noProof/>
                <w:webHidden/>
              </w:rPr>
            </w:r>
            <w:r w:rsidR="00DF65F8">
              <w:rPr>
                <w:noProof/>
                <w:webHidden/>
              </w:rPr>
              <w:fldChar w:fldCharType="separate"/>
            </w:r>
            <w:r w:rsidR="00DF65F8">
              <w:rPr>
                <w:noProof/>
                <w:webHidden/>
              </w:rPr>
              <w:t>16</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32" w:history="1">
            <w:r w:rsidR="00DF65F8" w:rsidRPr="00FA62CE">
              <w:rPr>
                <w:rStyle w:val="Hipercze"/>
                <w:noProof/>
              </w:rPr>
              <w:t>Diagramy UML</w:t>
            </w:r>
            <w:r w:rsidR="00DF65F8">
              <w:rPr>
                <w:noProof/>
                <w:webHidden/>
              </w:rPr>
              <w:tab/>
            </w:r>
            <w:r w:rsidR="00DF65F8">
              <w:rPr>
                <w:noProof/>
                <w:webHidden/>
              </w:rPr>
              <w:fldChar w:fldCharType="begin"/>
            </w:r>
            <w:r w:rsidR="00DF65F8">
              <w:rPr>
                <w:noProof/>
                <w:webHidden/>
              </w:rPr>
              <w:instrText xml:space="preserve"> PAGEREF _Toc471848132 \h </w:instrText>
            </w:r>
            <w:r w:rsidR="00DF65F8">
              <w:rPr>
                <w:noProof/>
                <w:webHidden/>
              </w:rPr>
            </w:r>
            <w:r w:rsidR="00DF65F8">
              <w:rPr>
                <w:noProof/>
                <w:webHidden/>
              </w:rPr>
              <w:fldChar w:fldCharType="separate"/>
            </w:r>
            <w:r w:rsidR="00DF65F8">
              <w:rPr>
                <w:noProof/>
                <w:webHidden/>
              </w:rPr>
              <w:t>17</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33" w:history="1">
            <w:r w:rsidR="00DF65F8" w:rsidRPr="00FA62CE">
              <w:rPr>
                <w:rStyle w:val="Hipercze"/>
                <w:noProof/>
              </w:rPr>
              <w:t>Diagram przypadków użycia</w:t>
            </w:r>
            <w:r w:rsidR="00DF65F8">
              <w:rPr>
                <w:noProof/>
                <w:webHidden/>
              </w:rPr>
              <w:tab/>
            </w:r>
            <w:r w:rsidR="00DF65F8">
              <w:rPr>
                <w:noProof/>
                <w:webHidden/>
              </w:rPr>
              <w:fldChar w:fldCharType="begin"/>
            </w:r>
            <w:r w:rsidR="00DF65F8">
              <w:rPr>
                <w:noProof/>
                <w:webHidden/>
              </w:rPr>
              <w:instrText xml:space="preserve"> PAGEREF _Toc471848133 \h </w:instrText>
            </w:r>
            <w:r w:rsidR="00DF65F8">
              <w:rPr>
                <w:noProof/>
                <w:webHidden/>
              </w:rPr>
            </w:r>
            <w:r w:rsidR="00DF65F8">
              <w:rPr>
                <w:noProof/>
                <w:webHidden/>
              </w:rPr>
              <w:fldChar w:fldCharType="separate"/>
            </w:r>
            <w:r w:rsidR="00DF65F8">
              <w:rPr>
                <w:noProof/>
                <w:webHidden/>
              </w:rPr>
              <w:t>17</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34" w:history="1">
            <w:r w:rsidR="00DF65F8" w:rsidRPr="00FA62CE">
              <w:rPr>
                <w:rStyle w:val="Hipercze"/>
                <w:noProof/>
              </w:rPr>
              <w:t>Diagram STD</w:t>
            </w:r>
            <w:r w:rsidR="00DF65F8">
              <w:rPr>
                <w:noProof/>
                <w:webHidden/>
              </w:rPr>
              <w:tab/>
            </w:r>
            <w:r w:rsidR="00DF65F8">
              <w:rPr>
                <w:noProof/>
                <w:webHidden/>
              </w:rPr>
              <w:fldChar w:fldCharType="begin"/>
            </w:r>
            <w:r w:rsidR="00DF65F8">
              <w:rPr>
                <w:noProof/>
                <w:webHidden/>
              </w:rPr>
              <w:instrText xml:space="preserve"> PAGEREF _Toc471848134 \h </w:instrText>
            </w:r>
            <w:r w:rsidR="00DF65F8">
              <w:rPr>
                <w:noProof/>
                <w:webHidden/>
              </w:rPr>
            </w:r>
            <w:r w:rsidR="00DF65F8">
              <w:rPr>
                <w:noProof/>
                <w:webHidden/>
              </w:rPr>
              <w:fldChar w:fldCharType="separate"/>
            </w:r>
            <w:r w:rsidR="00DF65F8">
              <w:rPr>
                <w:noProof/>
                <w:webHidden/>
              </w:rPr>
              <w:t>17</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35" w:history="1">
            <w:r w:rsidR="00DF65F8" w:rsidRPr="00FA62CE">
              <w:rPr>
                <w:rStyle w:val="Hipercze"/>
                <w:noProof/>
              </w:rPr>
              <w:t>Diagram ETL</w:t>
            </w:r>
            <w:r w:rsidR="00DF65F8">
              <w:rPr>
                <w:noProof/>
                <w:webHidden/>
              </w:rPr>
              <w:tab/>
            </w:r>
            <w:r w:rsidR="00DF65F8">
              <w:rPr>
                <w:noProof/>
                <w:webHidden/>
              </w:rPr>
              <w:fldChar w:fldCharType="begin"/>
            </w:r>
            <w:r w:rsidR="00DF65F8">
              <w:rPr>
                <w:noProof/>
                <w:webHidden/>
              </w:rPr>
              <w:instrText xml:space="preserve"> PAGEREF _Toc471848135 \h </w:instrText>
            </w:r>
            <w:r w:rsidR="00DF65F8">
              <w:rPr>
                <w:noProof/>
                <w:webHidden/>
              </w:rPr>
            </w:r>
            <w:r w:rsidR="00DF65F8">
              <w:rPr>
                <w:noProof/>
                <w:webHidden/>
              </w:rPr>
              <w:fldChar w:fldCharType="separate"/>
            </w:r>
            <w:r w:rsidR="00DF65F8">
              <w:rPr>
                <w:noProof/>
                <w:webHidden/>
              </w:rPr>
              <w:t>17</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36" w:history="1">
            <w:r w:rsidR="00DF65F8" w:rsidRPr="00FA62CE">
              <w:rPr>
                <w:rStyle w:val="Hipercze"/>
                <w:noProof/>
              </w:rPr>
              <w:t>Baza danych</w:t>
            </w:r>
            <w:r w:rsidR="00DF65F8">
              <w:rPr>
                <w:noProof/>
                <w:webHidden/>
              </w:rPr>
              <w:tab/>
            </w:r>
            <w:r w:rsidR="00DF65F8">
              <w:rPr>
                <w:noProof/>
                <w:webHidden/>
              </w:rPr>
              <w:fldChar w:fldCharType="begin"/>
            </w:r>
            <w:r w:rsidR="00DF65F8">
              <w:rPr>
                <w:noProof/>
                <w:webHidden/>
              </w:rPr>
              <w:instrText xml:space="preserve"> PAGEREF _Toc471848136 \h </w:instrText>
            </w:r>
            <w:r w:rsidR="00DF65F8">
              <w:rPr>
                <w:noProof/>
                <w:webHidden/>
              </w:rPr>
            </w:r>
            <w:r w:rsidR="00DF65F8">
              <w:rPr>
                <w:noProof/>
                <w:webHidden/>
              </w:rPr>
              <w:fldChar w:fldCharType="separate"/>
            </w:r>
            <w:r w:rsidR="00DF65F8">
              <w:rPr>
                <w:noProof/>
                <w:webHidden/>
              </w:rPr>
              <w:t>17</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37" w:history="1">
            <w:r w:rsidR="00DF65F8" w:rsidRPr="00FA62CE">
              <w:rPr>
                <w:rStyle w:val="Hipercze"/>
                <w:noProof/>
              </w:rPr>
              <w:t>Opis bazy danych</w:t>
            </w:r>
            <w:r w:rsidR="00DF65F8">
              <w:rPr>
                <w:noProof/>
                <w:webHidden/>
              </w:rPr>
              <w:tab/>
            </w:r>
            <w:r w:rsidR="00DF65F8">
              <w:rPr>
                <w:noProof/>
                <w:webHidden/>
              </w:rPr>
              <w:fldChar w:fldCharType="begin"/>
            </w:r>
            <w:r w:rsidR="00DF65F8">
              <w:rPr>
                <w:noProof/>
                <w:webHidden/>
              </w:rPr>
              <w:instrText xml:space="preserve"> PAGEREF _Toc471848137 \h </w:instrText>
            </w:r>
            <w:r w:rsidR="00DF65F8">
              <w:rPr>
                <w:noProof/>
                <w:webHidden/>
              </w:rPr>
            </w:r>
            <w:r w:rsidR="00DF65F8">
              <w:rPr>
                <w:noProof/>
                <w:webHidden/>
              </w:rPr>
              <w:fldChar w:fldCharType="separate"/>
            </w:r>
            <w:r w:rsidR="00DF65F8">
              <w:rPr>
                <w:noProof/>
                <w:webHidden/>
              </w:rPr>
              <w:t>17</w:t>
            </w:r>
            <w:r w:rsidR="00DF65F8">
              <w:rPr>
                <w:noProof/>
                <w:webHidden/>
              </w:rPr>
              <w:fldChar w:fldCharType="end"/>
            </w:r>
          </w:hyperlink>
        </w:p>
        <w:p w:rsidR="00DF65F8" w:rsidRDefault="00C950DD">
          <w:pPr>
            <w:pStyle w:val="Spistreci2"/>
            <w:tabs>
              <w:tab w:val="right" w:leader="dot" w:pos="9062"/>
            </w:tabs>
            <w:rPr>
              <w:rFonts w:eastAsiaTheme="minorEastAsia"/>
              <w:noProof/>
              <w:lang w:eastAsia="pl-PL"/>
            </w:rPr>
          </w:pPr>
          <w:hyperlink w:anchor="_Toc471848138" w:history="1">
            <w:r w:rsidR="00DF65F8" w:rsidRPr="00FA62CE">
              <w:rPr>
                <w:rStyle w:val="Hipercze"/>
                <w:noProof/>
              </w:rPr>
              <w:t>Diagram ERD</w:t>
            </w:r>
            <w:r w:rsidR="00DF65F8">
              <w:rPr>
                <w:noProof/>
                <w:webHidden/>
              </w:rPr>
              <w:tab/>
            </w:r>
            <w:r w:rsidR="00DF65F8">
              <w:rPr>
                <w:noProof/>
                <w:webHidden/>
              </w:rPr>
              <w:fldChar w:fldCharType="begin"/>
            </w:r>
            <w:r w:rsidR="00DF65F8">
              <w:rPr>
                <w:noProof/>
                <w:webHidden/>
              </w:rPr>
              <w:instrText xml:space="preserve"> PAGEREF _Toc471848138 \h </w:instrText>
            </w:r>
            <w:r w:rsidR="00DF65F8">
              <w:rPr>
                <w:noProof/>
                <w:webHidden/>
              </w:rPr>
            </w:r>
            <w:r w:rsidR="00DF65F8">
              <w:rPr>
                <w:noProof/>
                <w:webHidden/>
              </w:rPr>
              <w:fldChar w:fldCharType="separate"/>
            </w:r>
            <w:r w:rsidR="00DF65F8">
              <w:rPr>
                <w:noProof/>
                <w:webHidden/>
              </w:rPr>
              <w:t>17</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39" w:history="1">
            <w:r w:rsidR="00DF65F8" w:rsidRPr="00FA62CE">
              <w:rPr>
                <w:rStyle w:val="Hipercze"/>
                <w:noProof/>
              </w:rPr>
              <w:t>Instrukcje</w:t>
            </w:r>
            <w:r w:rsidR="00DF65F8">
              <w:rPr>
                <w:noProof/>
                <w:webHidden/>
              </w:rPr>
              <w:tab/>
            </w:r>
            <w:r w:rsidR="00DF65F8">
              <w:rPr>
                <w:noProof/>
                <w:webHidden/>
              </w:rPr>
              <w:fldChar w:fldCharType="begin"/>
            </w:r>
            <w:r w:rsidR="00DF65F8">
              <w:rPr>
                <w:noProof/>
                <w:webHidden/>
              </w:rPr>
              <w:instrText xml:space="preserve"> PAGEREF _Toc471848139 \h </w:instrText>
            </w:r>
            <w:r w:rsidR="00DF65F8">
              <w:rPr>
                <w:noProof/>
                <w:webHidden/>
              </w:rPr>
            </w:r>
            <w:r w:rsidR="00DF65F8">
              <w:rPr>
                <w:noProof/>
                <w:webHidden/>
              </w:rPr>
              <w:fldChar w:fldCharType="separate"/>
            </w:r>
            <w:r w:rsidR="00DF65F8">
              <w:rPr>
                <w:noProof/>
                <w:webHidden/>
              </w:rPr>
              <w:t>17</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40" w:history="1">
            <w:r w:rsidR="00DF65F8" w:rsidRPr="00FA62CE">
              <w:rPr>
                <w:rStyle w:val="Hipercze"/>
                <w:noProof/>
              </w:rPr>
              <w:t>Plany rozwoju</w:t>
            </w:r>
            <w:r w:rsidR="00DF65F8">
              <w:rPr>
                <w:noProof/>
                <w:webHidden/>
              </w:rPr>
              <w:tab/>
            </w:r>
            <w:r w:rsidR="00DF65F8">
              <w:rPr>
                <w:noProof/>
                <w:webHidden/>
              </w:rPr>
              <w:fldChar w:fldCharType="begin"/>
            </w:r>
            <w:r w:rsidR="00DF65F8">
              <w:rPr>
                <w:noProof/>
                <w:webHidden/>
              </w:rPr>
              <w:instrText xml:space="preserve"> PAGEREF _Toc471848140 \h </w:instrText>
            </w:r>
            <w:r w:rsidR="00DF65F8">
              <w:rPr>
                <w:noProof/>
                <w:webHidden/>
              </w:rPr>
            </w:r>
            <w:r w:rsidR="00DF65F8">
              <w:rPr>
                <w:noProof/>
                <w:webHidden/>
              </w:rPr>
              <w:fldChar w:fldCharType="separate"/>
            </w:r>
            <w:r w:rsidR="00DF65F8">
              <w:rPr>
                <w:noProof/>
                <w:webHidden/>
              </w:rPr>
              <w:t>17</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41" w:history="1">
            <w:r w:rsidR="00DF65F8" w:rsidRPr="00FA62CE">
              <w:rPr>
                <w:rStyle w:val="Hipercze"/>
                <w:noProof/>
              </w:rPr>
              <w:t>Słownik</w:t>
            </w:r>
            <w:r w:rsidR="00DF65F8">
              <w:rPr>
                <w:noProof/>
                <w:webHidden/>
              </w:rPr>
              <w:tab/>
            </w:r>
            <w:r w:rsidR="00DF65F8">
              <w:rPr>
                <w:noProof/>
                <w:webHidden/>
              </w:rPr>
              <w:fldChar w:fldCharType="begin"/>
            </w:r>
            <w:r w:rsidR="00DF65F8">
              <w:rPr>
                <w:noProof/>
                <w:webHidden/>
              </w:rPr>
              <w:instrText xml:space="preserve"> PAGEREF _Toc471848141 \h </w:instrText>
            </w:r>
            <w:r w:rsidR="00DF65F8">
              <w:rPr>
                <w:noProof/>
                <w:webHidden/>
              </w:rPr>
            </w:r>
            <w:r w:rsidR="00DF65F8">
              <w:rPr>
                <w:noProof/>
                <w:webHidden/>
              </w:rPr>
              <w:fldChar w:fldCharType="separate"/>
            </w:r>
            <w:r w:rsidR="00DF65F8">
              <w:rPr>
                <w:noProof/>
                <w:webHidden/>
              </w:rPr>
              <w:t>18</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42" w:history="1">
            <w:r w:rsidR="00DF65F8" w:rsidRPr="00FA62CE">
              <w:rPr>
                <w:rStyle w:val="Hipercze"/>
                <w:noProof/>
              </w:rPr>
              <w:t>Bibliografia</w:t>
            </w:r>
            <w:r w:rsidR="00DF65F8">
              <w:rPr>
                <w:noProof/>
                <w:webHidden/>
              </w:rPr>
              <w:tab/>
            </w:r>
            <w:r w:rsidR="00DF65F8">
              <w:rPr>
                <w:noProof/>
                <w:webHidden/>
              </w:rPr>
              <w:fldChar w:fldCharType="begin"/>
            </w:r>
            <w:r w:rsidR="00DF65F8">
              <w:rPr>
                <w:noProof/>
                <w:webHidden/>
              </w:rPr>
              <w:instrText xml:space="preserve"> PAGEREF _Toc471848142 \h </w:instrText>
            </w:r>
            <w:r w:rsidR="00DF65F8">
              <w:rPr>
                <w:noProof/>
                <w:webHidden/>
              </w:rPr>
            </w:r>
            <w:r w:rsidR="00DF65F8">
              <w:rPr>
                <w:noProof/>
                <w:webHidden/>
              </w:rPr>
              <w:fldChar w:fldCharType="separate"/>
            </w:r>
            <w:r w:rsidR="00DF65F8">
              <w:rPr>
                <w:noProof/>
                <w:webHidden/>
              </w:rPr>
              <w:t>19</w:t>
            </w:r>
            <w:r w:rsidR="00DF65F8">
              <w:rPr>
                <w:noProof/>
                <w:webHidden/>
              </w:rPr>
              <w:fldChar w:fldCharType="end"/>
            </w:r>
          </w:hyperlink>
        </w:p>
        <w:p w:rsidR="00DF65F8" w:rsidRDefault="00C950DD">
          <w:pPr>
            <w:pStyle w:val="Spistreci1"/>
            <w:tabs>
              <w:tab w:val="right" w:leader="dot" w:pos="9062"/>
            </w:tabs>
            <w:rPr>
              <w:rFonts w:eastAsiaTheme="minorEastAsia"/>
              <w:noProof/>
              <w:lang w:eastAsia="pl-PL"/>
            </w:rPr>
          </w:pPr>
          <w:hyperlink w:anchor="_Toc471848143" w:history="1">
            <w:r w:rsidR="00DF65F8" w:rsidRPr="00FA62CE">
              <w:rPr>
                <w:rStyle w:val="Hipercze"/>
                <w:noProof/>
              </w:rPr>
              <w:t>O autorze</w:t>
            </w:r>
            <w:r w:rsidR="00DF65F8">
              <w:rPr>
                <w:noProof/>
                <w:webHidden/>
              </w:rPr>
              <w:tab/>
            </w:r>
            <w:r w:rsidR="00DF65F8">
              <w:rPr>
                <w:noProof/>
                <w:webHidden/>
              </w:rPr>
              <w:fldChar w:fldCharType="begin"/>
            </w:r>
            <w:r w:rsidR="00DF65F8">
              <w:rPr>
                <w:noProof/>
                <w:webHidden/>
              </w:rPr>
              <w:instrText xml:space="preserve"> PAGEREF _Toc471848143 \h </w:instrText>
            </w:r>
            <w:r w:rsidR="00DF65F8">
              <w:rPr>
                <w:noProof/>
                <w:webHidden/>
              </w:rPr>
            </w:r>
            <w:r w:rsidR="00DF65F8">
              <w:rPr>
                <w:noProof/>
                <w:webHidden/>
              </w:rPr>
              <w:fldChar w:fldCharType="separate"/>
            </w:r>
            <w:r w:rsidR="00DF65F8">
              <w:rPr>
                <w:noProof/>
                <w:webHidden/>
              </w:rPr>
              <w:t>19</w:t>
            </w:r>
            <w:r w:rsidR="00DF65F8">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0" w:name="_Toc471848115"/>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661C24" w:rsidRDefault="00661C24" w:rsidP="00170AFC">
      <w:r>
        <w:t>Podstawowym celem projektu było ugruntowanie zdobytej dotychczas wiedzy przez autora, a także nabycie nowych, bardziej zaawansowanych umiejętności. Do tej pory autor miał dobrze przyswojone umiejętności programowania w języku Java oraz korzystania z baz danych</w:t>
      </w:r>
      <w:r w:rsidR="001C1131">
        <w:t xml:space="preserve"> jednak aplikacja ta będąca pierwszym tak poważnym samodzielnie stworzonym projektem nauczyła wykorzystywać te umiejętności w praktyce.</w:t>
      </w:r>
    </w:p>
    <w:p w:rsidR="0018559B" w:rsidRDefault="0018559B" w:rsidP="00170AFC">
      <w:r>
        <w:t xml:space="preserve">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w:t>
      </w:r>
      <w:proofErr w:type="spellStart"/>
      <w:r>
        <w:t>internetem</w:t>
      </w:r>
      <w:proofErr w:type="spellEnd"/>
      <w:r>
        <w:t xml:space="preserve"> nie ma potrzeby instalowania </w:t>
      </w:r>
      <w:proofErr w:type="spellStart"/>
      <w:r>
        <w:t>instalowania</w:t>
      </w:r>
      <w:proofErr w:type="spellEnd"/>
      <w:r>
        <w:t xml:space="preserve">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w:t>
      </w:r>
      <w:proofErr w:type="spellStart"/>
      <w:r w:rsidR="00052731" w:rsidRPr="00FF4F77">
        <w:rPr>
          <w:i/>
        </w:rPr>
        <w:t>View</w:t>
      </w:r>
      <w:proofErr w:type="spellEnd"/>
      <w:r w:rsidR="00052731" w:rsidRPr="00FF4F77">
        <w:rPr>
          <w:i/>
        </w:rPr>
        <w:t>-Controller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w:t>
      </w:r>
      <w:proofErr w:type="spellStart"/>
      <w:r w:rsidR="00052731">
        <w:t>sourcowy</w:t>
      </w:r>
      <w:proofErr w:type="spellEnd"/>
      <w:r w:rsidR="00052731">
        <w:t xml:space="preserve"> system zarządzania relacyjnymi bazami danych </w:t>
      </w:r>
      <w:proofErr w:type="spellStart"/>
      <w:r w:rsidR="00052731">
        <w:t>PostgreSQL</w:t>
      </w:r>
      <w:proofErr w:type="spellEnd"/>
      <w:r w:rsidR="00052731">
        <w:t xml:space="preserve">. Dostęp do danych zapewnia </w:t>
      </w:r>
      <w:proofErr w:type="spellStart"/>
      <w:r w:rsidR="00052731">
        <w:t>framework</w:t>
      </w:r>
      <w:proofErr w:type="spellEnd"/>
      <w:r w:rsidR="00052731">
        <w:t xml:space="preserve"> </w:t>
      </w:r>
      <w:proofErr w:type="spellStart"/>
      <w:r w:rsidR="00052731">
        <w:t>Hibernate</w:t>
      </w:r>
      <w:proofErr w:type="spellEnd"/>
      <w:r w:rsidR="00052731">
        <w:t xml:space="preserve">. Widoki dostarczane są użytkownikowi przy wykorzystaniu silnika szablonów </w:t>
      </w:r>
      <w:proofErr w:type="spellStart"/>
      <w:r w:rsidR="00052731">
        <w:t>Thymeleaf</w:t>
      </w:r>
      <w:proofErr w:type="spellEnd"/>
      <w:r w:rsidR="00052731">
        <w:t xml:space="preserve">. Wykorzystywane są również takie technologie jak </w:t>
      </w:r>
      <w:proofErr w:type="spellStart"/>
      <w:r w:rsidR="00052731">
        <w:t>Bootstrap</w:t>
      </w:r>
      <w:proofErr w:type="spellEnd"/>
      <w:r w:rsidR="00052731">
        <w:t xml:space="preserve">, </w:t>
      </w:r>
      <w:proofErr w:type="spellStart"/>
      <w:r w:rsidR="00365591">
        <w:t>AngularJS</w:t>
      </w:r>
      <w:proofErr w:type="spellEnd"/>
      <w:r w:rsidR="00365591">
        <w:t xml:space="preserve">, </w:t>
      </w:r>
      <w:r w:rsidR="00052731">
        <w:t xml:space="preserve">HTML, </w:t>
      </w:r>
      <w:proofErr w:type="spellStart"/>
      <w:r w:rsidR="00052731">
        <w:t>Javascript</w:t>
      </w:r>
      <w:proofErr w:type="spellEnd"/>
      <w:r w:rsidR="00052731">
        <w:t xml:space="preserve"> oraz CSS.</w:t>
      </w:r>
      <w:r w:rsidR="00F04ED4">
        <w:t xml:space="preserve"> Jako serwer umożliwiający uruchomienie</w:t>
      </w:r>
      <w:r w:rsidR="0016668E">
        <w:t xml:space="preserve"> aplikacji służył Apache </w:t>
      </w:r>
      <w:proofErr w:type="spellStart"/>
      <w:r w:rsidR="0016668E">
        <w:t>Tomcat</w:t>
      </w:r>
      <w:proofErr w:type="spellEnd"/>
      <w:r w:rsidR="0016668E">
        <w: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proofErr w:type="spellStart"/>
      <w:r w:rsidR="00955AC5" w:rsidRPr="00955AC5">
        <w:t>akoBET</w:t>
      </w:r>
      <w:proofErr w:type="spellEnd"/>
      <w:r>
        <w:t>”</w:t>
      </w:r>
      <w:r w:rsidR="0016668E">
        <w:t xml:space="preserve">. Jest to połączenie dwóch terminów: </w:t>
      </w:r>
      <w:proofErr w:type="spellStart"/>
      <w:r w:rsidR="0016668E">
        <w:t>ako</w:t>
      </w:r>
      <w:proofErr w:type="spellEnd"/>
      <w:r w:rsidR="0016668E">
        <w:t xml:space="preserve"> oraz Bet. Bet jest to angielskie wyrażenie oznaczające zakład lub postawienie na coś, jest to związane z główną funkcjonalnością programu jakim jest typowania wyników spotkań piłkarskich. Natomiast </w:t>
      </w:r>
      <w:proofErr w:type="spellStart"/>
      <w:r w:rsidR="0016668E">
        <w:t>ako</w:t>
      </w:r>
      <w:proofErr w:type="spellEnd"/>
      <w:r w:rsidR="0016668E">
        <w:t xml:space="preserve"> jest to termin funkcjonujący w zakładach bukmacherskich bardzo dobrze znany przez owe środowisko. Oznacza on skumulowany kurs wszystkich zdarzeń na kuponie gracza. Dodatkowo, </w:t>
      </w:r>
      <w:proofErr w:type="spellStart"/>
      <w:r w:rsidR="0016668E">
        <w:t>ako</w:t>
      </w:r>
      <w:proofErr w:type="spellEnd"/>
      <w:r w:rsidR="0016668E">
        <w:t xml:space="preserve">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1848116"/>
      <w:r>
        <w:lastRenderedPageBreak/>
        <w:t>Wykorzystane technologie</w:t>
      </w:r>
      <w:bookmarkEnd w:id="1"/>
    </w:p>
    <w:p w:rsidR="00B603B7" w:rsidRDefault="00B603B7" w:rsidP="00170AFC">
      <w:pPr>
        <w:pStyle w:val="Nagwek2"/>
      </w:pPr>
      <w:bookmarkStart w:id="2" w:name="_Toc471848117"/>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w:t>
      </w:r>
      <w:proofErr w:type="spellStart"/>
      <w:r w:rsidRPr="00DF36BD">
        <w:rPr>
          <w:rFonts w:cstheme="minorHAnsi"/>
          <w:color w:val="3A3A3A"/>
        </w:rPr>
        <w:t>Christoph</w:t>
      </w:r>
      <w:proofErr w:type="spellEnd"/>
      <w:r w:rsidRPr="00DF36BD">
        <w:rPr>
          <w:rFonts w:cstheme="minorHAnsi"/>
          <w:color w:val="3A3A3A"/>
        </w:rPr>
        <w:t xml:space="preserve"> Alexander stwierdził: „Każdy wzorzec opisuje problem powtarzający się w danym środowisku i istotę rozwiązania tego problemu w taki sposób, że można wykorzystać określone rozwiązanie milion razy i nigdy nie zrobić tego tak samo”.</w:t>
      </w:r>
      <w:r w:rsidR="009053BA">
        <w:rPr>
          <w:rFonts w:cstheme="minorHAnsi"/>
          <w:color w:val="3A3A3A"/>
        </w:rPr>
        <w:t xml:space="preserve"> Mimo, że Alexander wypowiadał te słowa w innym kontekście, idealnie odzwierciedlają one również pojęcie wzorca w informatyce.</w:t>
      </w:r>
      <w:r w:rsidRPr="00DF36BD">
        <w:rPr>
          <w:rFonts w:cstheme="minorHAnsi"/>
          <w:color w:val="3A3A3A"/>
        </w:rPr>
        <w:t xml:space="preserve"> </w:t>
      </w:r>
    </w:p>
    <w:p w:rsidR="00316005" w:rsidRPr="00DF36BD" w:rsidRDefault="00316005" w:rsidP="00FE7122">
      <w:pPr>
        <w:rPr>
          <w:rFonts w:cstheme="minorHAnsi"/>
          <w:color w:val="3A3A3A"/>
        </w:rPr>
      </w:pPr>
      <w:r w:rsidRPr="00DF36BD">
        <w:rPr>
          <w:rFonts w:cstheme="minorHAnsi"/>
          <w:color w:val="3A3A3A"/>
        </w:rPr>
        <w:t xml:space="preserve">Stosowanie wzorców sprawia, że kod staje się znacznie czytelniejszy i bardziej przejrzysty. Sprzyja on także dalszym modyfikacjom i rozwijaniu go niekoniecznie przez tą samą osobę, ponieważ staje się on łatwiejszy do zrozumienia przez innych programistów. </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B7034A">
      <w:pPr>
        <w:pStyle w:val="Akapitzlist"/>
        <w:numPr>
          <w:ilvl w:val="0"/>
          <w:numId w:val="1"/>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proofErr w:type="spellStart"/>
      <w:r w:rsidR="00DF36BD" w:rsidRPr="00FF4F77">
        <w:rPr>
          <w:rFonts w:cstheme="minorHAnsi"/>
          <w:i/>
          <w:color w:val="3A3A3A"/>
        </w:rPr>
        <w:t>Abstract</w:t>
      </w:r>
      <w:proofErr w:type="spellEnd"/>
      <w:r w:rsidR="00DF36BD" w:rsidRPr="00FF4F77">
        <w:rPr>
          <w:rFonts w:cstheme="minorHAnsi"/>
          <w:i/>
          <w:color w:val="3A3A3A"/>
        </w:rPr>
        <w:t xml:space="preserve"> </w:t>
      </w:r>
      <w:proofErr w:type="spellStart"/>
      <w:r w:rsidR="00DF36BD" w:rsidRPr="00FF4F77">
        <w:rPr>
          <w:rFonts w:cstheme="minorHAnsi"/>
          <w:i/>
          <w:color w:val="3A3A3A"/>
        </w:rPr>
        <w:t>Factory</w:t>
      </w:r>
      <w:proofErr w:type="spellEnd"/>
      <w:r w:rsidR="00DF36BD" w:rsidRPr="00FF4F77">
        <w:rPr>
          <w:rFonts w:cstheme="minorHAnsi"/>
          <w:color w:val="3A3A3A"/>
        </w:rPr>
        <w:t xml:space="preserve">) czy też „Prototyp” (ang. </w:t>
      </w:r>
      <w:proofErr w:type="spellStart"/>
      <w:r w:rsidR="00DF36BD" w:rsidRPr="00FF4F77">
        <w:rPr>
          <w:rFonts w:cstheme="minorHAnsi"/>
          <w:i/>
          <w:color w:val="3A3A3A"/>
        </w:rPr>
        <w:t>Prototype</w:t>
      </w:r>
      <w:proofErr w:type="spellEnd"/>
      <w:r w:rsidR="00DF36BD" w:rsidRPr="00FF4F77">
        <w:rPr>
          <w:rFonts w:cstheme="minorHAnsi"/>
          <w:color w:val="3A3A3A"/>
        </w:rPr>
        <w:t xml:space="preserve">). </w:t>
      </w:r>
    </w:p>
    <w:p w:rsidR="00316005" w:rsidRPr="00FF4F77" w:rsidRDefault="00316005" w:rsidP="00B7034A">
      <w:pPr>
        <w:pStyle w:val="Akapitzlist"/>
        <w:numPr>
          <w:ilvl w:val="0"/>
          <w:numId w:val="1"/>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w:t>
      </w:r>
      <w:proofErr w:type="spellStart"/>
      <w:r w:rsidR="00DF36BD" w:rsidRPr="00FF4F77">
        <w:rPr>
          <w:rFonts w:cstheme="minorHAns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proofErr w:type="spellStart"/>
      <w:r w:rsidR="00DF36BD" w:rsidRPr="00FF4F77">
        <w:rPr>
          <w:rFonts w:cstheme="minorHAnsi"/>
          <w: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Dekorator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Proxy</w:t>
      </w:r>
      <w:r w:rsidR="00DF36BD" w:rsidRPr="00FF4F77">
        <w:rPr>
          <w:rFonts w:cstheme="minorHAnsi"/>
          <w:color w:val="3A3A3A"/>
          <w:lang w:val="en-US"/>
        </w:rPr>
        <w:t xml:space="preserve">) </w:t>
      </w:r>
      <w:proofErr w:type="spellStart"/>
      <w:r w:rsidR="00DF36BD" w:rsidRPr="00FF4F77">
        <w:rPr>
          <w:rFonts w:cstheme="minorHAnsi"/>
          <w:color w:val="3A3A3A"/>
          <w:lang w:val="en-US"/>
        </w:rPr>
        <w:t>oraz</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Kompozyt</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B7034A">
      <w:pPr>
        <w:pStyle w:val="Akapitzlist"/>
        <w:numPr>
          <w:ilvl w:val="0"/>
          <w:numId w:val="1"/>
        </w:numPr>
        <w:rPr>
          <w:rFonts w:cstheme="minorHAnsi"/>
          <w:lang w:val="en-US"/>
        </w:rPr>
      </w:pPr>
      <w:r w:rsidRPr="00FF4F77">
        <w:rPr>
          <w:rFonts w:cstheme="minorHAnsi"/>
          <w:color w:val="3A3A3A"/>
        </w:rPr>
        <w:t xml:space="preserve">Wzorce operacyjne </w:t>
      </w:r>
      <w:r w:rsidR="00DF36BD" w:rsidRPr="00FF4F77">
        <w:rPr>
          <w:rFonts w:cstheme="minorHAnsi"/>
          <w:color w:val="3A3A3A"/>
        </w:rPr>
        <w:t>– opisują zachowanie obiektów. Ich przykłady to „</w:t>
      </w:r>
      <w:proofErr w:type="spellStart"/>
      <w:r w:rsidR="00DF36BD" w:rsidRPr="00FF4F77">
        <w:rPr>
          <w:rFonts w:cstheme="minorHAnsi"/>
          <w:color w:val="3A3A3A"/>
        </w:rPr>
        <w:t>Iterator</w:t>
      </w:r>
      <w:proofErr w:type="spellEnd"/>
      <w:r w:rsidR="00DF36BD" w:rsidRPr="00FF4F77">
        <w:rPr>
          <w:rFonts w:cstheme="minorHAnsi"/>
          <w:color w:val="3A3A3A"/>
        </w:rPr>
        <w:t xml:space="preserve">” (ang. </w:t>
      </w:r>
      <w:r w:rsidR="00DF36BD" w:rsidRPr="00FF4F77">
        <w:rPr>
          <w:rFonts w:cstheme="minorHAnsi"/>
          <w:i/>
          <w:color w:val="3A3A3A"/>
          <w:lang w:val="en-US"/>
        </w:rPr>
        <w:t>Iterator</w:t>
      </w:r>
      <w:r w:rsidR="00DF36BD" w:rsidRPr="00FF4F77">
        <w:rPr>
          <w:rFonts w:cstheme="minorHAnsi"/>
          <w:color w:val="3A3A3A"/>
          <w:lang w:val="en-US"/>
        </w:rPr>
        <w:t>), „</w:t>
      </w:r>
      <w:proofErr w:type="spellStart"/>
      <w:r w:rsidR="00DF36BD" w:rsidRPr="00FF4F77">
        <w:rPr>
          <w:rFonts w:cstheme="minorHAnsi"/>
          <w:color w:val="3A3A3A"/>
          <w:lang w:val="en-US"/>
        </w:rPr>
        <w:t>Obserwator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Visitor</w:t>
      </w:r>
      <w:r w:rsidR="00DF36BD" w:rsidRPr="00FF4F77">
        <w:rPr>
          <w:rFonts w:cstheme="minorHAnsi"/>
          <w:color w:val="3A3A3A"/>
          <w:lang w:val="en-US"/>
        </w:rPr>
        <w:t xml:space="preserve">) </w:t>
      </w:r>
      <w:proofErr w:type="spellStart"/>
      <w:r w:rsidR="00DF36BD" w:rsidRPr="00FF4F77">
        <w:rPr>
          <w:rFonts w:cstheme="minorHAnsi"/>
          <w:color w:val="3A3A3A"/>
          <w:lang w:val="en-US"/>
        </w:rPr>
        <w:t>lub</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Strategia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B7034A">
      <w:pPr>
        <w:pStyle w:val="Akapitzlist"/>
        <w:numPr>
          <w:ilvl w:val="0"/>
          <w:numId w:val="2"/>
        </w:numPr>
        <w:rPr>
          <w:rFonts w:cstheme="minorHAnsi"/>
        </w:rPr>
      </w:pPr>
      <w:r w:rsidRPr="00F00EF9">
        <w:rPr>
          <w:rFonts w:cstheme="minorHAnsi"/>
        </w:rPr>
        <w:t>Model</w:t>
      </w:r>
    </w:p>
    <w:p w:rsidR="00F00EF9" w:rsidRPr="00F00EF9" w:rsidRDefault="00F00EF9" w:rsidP="00B7034A">
      <w:pPr>
        <w:pStyle w:val="Akapitzlist"/>
        <w:numPr>
          <w:ilvl w:val="0"/>
          <w:numId w:val="2"/>
        </w:numPr>
        <w:rPr>
          <w:rFonts w:cstheme="minorHAnsi"/>
        </w:rPr>
      </w:pPr>
      <w:r w:rsidRPr="00F00EF9">
        <w:rPr>
          <w:rFonts w:cstheme="minorHAnsi"/>
        </w:rPr>
        <w:t>Widok</w:t>
      </w:r>
    </w:p>
    <w:p w:rsidR="00F00EF9" w:rsidRPr="00F00EF9" w:rsidRDefault="00F00EF9" w:rsidP="00B7034A">
      <w:pPr>
        <w:pStyle w:val="Akapitzlist"/>
        <w:numPr>
          <w:ilvl w:val="0"/>
          <w:numId w:val="2"/>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Najważniejszą zaletą wzorca MVC jest hermetyzacja modelu. Dzięki jego zastosowaniu możliwy jest jasny podział prac w zespołach projektowych.</w:t>
      </w:r>
      <w:r w:rsidR="00333ED9">
        <w:rPr>
          <w:rFonts w:cstheme="minorHAnsi"/>
          <w:color w:val="3A3A3A"/>
        </w:rPr>
        <w:t xml:space="preserve"> Osoba odpowiedzialna za tworzenie widoków nie musi znać się na tworzeniu logiki aplikacji oraz nie musi wiedzieć jak ta logika działa. Wystarczy, że dostarczone są jej odpowiednie dane. Natomiast osobie programującej kontroler nie jest potrzebna wiedza jak będą wyglądały przetworzone dane wygenerowane przez widoki.</w:t>
      </w:r>
      <w:r>
        <w:rPr>
          <w:rFonts w:cstheme="minorHAnsi"/>
          <w:color w:val="3A3A3A"/>
        </w:rPr>
        <w:t xml:space="preserve"> </w:t>
      </w:r>
    </w:p>
    <w:p w:rsidR="00B603B7" w:rsidRDefault="00B603B7" w:rsidP="00170AFC">
      <w:pPr>
        <w:pStyle w:val="Nagwek2"/>
        <w:rPr>
          <w:lang w:val="en-US"/>
        </w:rPr>
      </w:pPr>
      <w:bookmarkStart w:id="3" w:name="_Toc471848118"/>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FE3E56">
      <w:pPr>
        <w:pStyle w:val="Podtytu"/>
        <w:rPr>
          <w:lang w:val="en-US"/>
        </w:rPr>
      </w:pPr>
      <w:r w:rsidRPr="0021362B">
        <w:rPr>
          <w:lang w:val="en-US"/>
        </w:rPr>
        <w:t>PostgreSQL</w:t>
      </w:r>
      <w:r w:rsidR="009B1667">
        <w:rPr>
          <w:lang w:val="en-US"/>
        </w:rPr>
        <w:t xml:space="preserve"> 9.4</w:t>
      </w:r>
    </w:p>
    <w:p w:rsidR="00CB4E14" w:rsidRPr="007A050C" w:rsidRDefault="007A050C" w:rsidP="00CB4E14">
      <w:pPr>
        <w:rPr>
          <w:rFonts w:cstheme="minorHAnsi"/>
          <w:lang w:val="en-US"/>
        </w:rPr>
      </w:pPr>
      <w:proofErr w:type="spellStart"/>
      <w:r w:rsidRPr="007A050C">
        <w:rPr>
          <w:rFonts w:cstheme="minorHAnsi"/>
          <w:shd w:val="clear" w:color="auto" w:fill="FFFFFE"/>
        </w:rPr>
        <w:t>PostgreSQL</w:t>
      </w:r>
      <w:proofErr w:type="spellEnd"/>
      <w:r w:rsidRPr="007A050C">
        <w:rPr>
          <w:rFonts w:cstheme="minorHAnsi"/>
          <w:shd w:val="clear" w:color="auto" w:fill="FFFFFE"/>
        </w:rPr>
        <w:t xml:space="preserve">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w:t>
      </w:r>
      <w:proofErr w:type="spellStart"/>
      <w:r w:rsidRPr="007A050C">
        <w:rPr>
          <w:rFonts w:cstheme="minorHAnsi"/>
          <w:shd w:val="clear" w:color="auto" w:fill="FFFFFF"/>
        </w:rPr>
        <w:t>PostgreSQL</w:t>
      </w:r>
      <w:proofErr w:type="spellEnd"/>
      <w:r w:rsidRPr="007A050C">
        <w:rPr>
          <w:rFonts w:cstheme="minorHAnsi"/>
          <w:shd w:val="clear" w:color="auto" w:fill="FFFFFF"/>
        </w:rPr>
        <w:t xml:space="preserve"> jest bardziej rozbudowany i obsługuje więcej dodatkowych funkcji języka </w:t>
      </w:r>
      <w:r w:rsidRPr="007A050C">
        <w:rPr>
          <w:rFonts w:cstheme="minorHAnsi"/>
          <w:shd w:val="clear" w:color="auto" w:fill="FFFFFF"/>
        </w:rPr>
        <w:lastRenderedPageBreak/>
        <w:t>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proofErr w:type="spellStart"/>
      <w:r w:rsidRPr="007A050C">
        <w:rPr>
          <w:rStyle w:val="apple-converted-space"/>
          <w:rFonts w:cstheme="minorHAnsi"/>
          <w:shd w:val="clear" w:color="auto" w:fill="FFFFFF"/>
        </w:rPr>
        <w:t>PostgreSQL</w:t>
      </w:r>
      <w:proofErr w:type="spellEnd"/>
      <w:r w:rsidRPr="007A050C">
        <w:rPr>
          <w:rStyle w:val="apple-converted-space"/>
          <w:rFonts w:cstheme="minorHAnsi"/>
          <w:shd w:val="clear" w:color="auto" w:fill="FFFFFF"/>
        </w:rPr>
        <w:t xml:space="preserve">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FE3E56">
      <w:pPr>
        <w:pStyle w:val="Podtytu"/>
        <w:rPr>
          <w:lang w:val="en-US"/>
        </w:rPr>
      </w:pPr>
      <w:r w:rsidRPr="0021362B">
        <w:rPr>
          <w:lang w:val="en-US"/>
        </w:rPr>
        <w:t>Hibernate</w:t>
      </w:r>
    </w:p>
    <w:p w:rsidR="007A050C" w:rsidRPr="00894A23" w:rsidRDefault="00A25DE9" w:rsidP="007A050C">
      <w:pPr>
        <w:rPr>
          <w:rFonts w:cstheme="minorHAnsi"/>
        </w:rPr>
      </w:pPr>
      <w:proofErr w:type="spellStart"/>
      <w:r w:rsidRPr="00894A23">
        <w:rPr>
          <w:rFonts w:cstheme="minorHAnsi"/>
        </w:rPr>
        <w:t>Hibernate</w:t>
      </w:r>
      <w:proofErr w:type="spellEnd"/>
      <w:r w:rsidRPr="00894A23">
        <w:rPr>
          <w:rFonts w:cstheme="minorHAnsi"/>
        </w:rPr>
        <w:t xml:space="preserv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1F2B60">
        <w:rPr>
          <w:rFonts w:cstheme="minorHAnsi"/>
        </w:rPr>
        <w:t xml:space="preserve">Mapowanie obiektowo-relacyjne jest to przekształcanie danych z relacyjnych tabel na obiekty i odwrotnie. </w:t>
      </w:r>
      <w:r w:rsidR="00D56EC0" w:rsidRPr="00894A23">
        <w:rPr>
          <w:rFonts w:cstheme="minorHAnsi"/>
          <w:color w:val="2B2B2B"/>
          <w:shd w:val="clear" w:color="auto" w:fill="FFFFFF"/>
        </w:rPr>
        <w:t xml:space="preserve">Umożliwia </w:t>
      </w:r>
      <w:r w:rsidR="001F2B60">
        <w:rPr>
          <w:rFonts w:cstheme="minorHAnsi"/>
          <w:color w:val="2B2B2B"/>
          <w:shd w:val="clear" w:color="auto" w:fill="FFFFFF"/>
        </w:rPr>
        <w:t>to</w:t>
      </w:r>
      <w:r w:rsidR="00D56EC0" w:rsidRPr="00894A23">
        <w:rPr>
          <w:rFonts w:cstheme="minorHAnsi"/>
          <w:color w:val="2B2B2B"/>
          <w:shd w:val="clear" w:color="auto" w:fill="FFFFFF"/>
        </w:rPr>
        <w:t xml:space="preserve"> tworzenie aplikacji bazodanowych w języku Java, w których programiści nie wykonują operacji bezpośrednio na bazie danych w języku SQL, lecz jedynie operują na klasach i obiektach języka Java, które są automatycznie tłumaczone </w:t>
      </w:r>
      <w:r w:rsidR="00D56EC0" w:rsidRPr="00894A23">
        <w:rPr>
          <w:rStyle w:val="apple-converted-space"/>
          <w:rFonts w:cstheme="minorHAnsi"/>
          <w:color w:val="2B2B2B"/>
          <w:shd w:val="clear" w:color="auto" w:fill="FFFFFF"/>
        </w:rPr>
        <w:t xml:space="preserve">na podstawie zdefiniowanych zależności. Stosowanie </w:t>
      </w:r>
      <w:proofErr w:type="spellStart"/>
      <w:r w:rsidR="00D56EC0" w:rsidRPr="00894A23">
        <w:rPr>
          <w:rStyle w:val="apple-converted-space"/>
          <w:rFonts w:cstheme="minorHAnsi"/>
          <w:color w:val="2B2B2B"/>
          <w:shd w:val="clear" w:color="auto" w:fill="FFFFFF"/>
        </w:rPr>
        <w:t>Hibernate</w:t>
      </w:r>
      <w:proofErr w:type="spellEnd"/>
      <w:r w:rsidR="00D56EC0" w:rsidRPr="00894A23">
        <w:rPr>
          <w:rStyle w:val="apple-converted-space"/>
          <w:rFonts w:cstheme="minorHAnsi"/>
          <w:color w:val="2B2B2B"/>
          <w:shd w:val="clear" w:color="auto" w:fill="FFFFFF"/>
        </w:rPr>
        <w:t xml:space="preserve"> poprawia wy</w:t>
      </w:r>
      <w:r w:rsidR="005A6A9C">
        <w:rPr>
          <w:rStyle w:val="apple-converted-space"/>
          <w:rFonts w:cstheme="minorHAnsi"/>
          <w:color w:val="2B2B2B"/>
          <w:shd w:val="clear" w:color="auto" w:fill="FFFFFF"/>
        </w:rPr>
        <w:t xml:space="preserve">dajność i stabilność aplikacji dzięki minimalizacji i buforowaniu zapytań. </w:t>
      </w:r>
      <w:r w:rsidR="001F2B60">
        <w:rPr>
          <w:rStyle w:val="apple-converted-space"/>
          <w:rFonts w:cstheme="minorHAnsi"/>
          <w:color w:val="2B2B2B"/>
          <w:shd w:val="clear" w:color="auto" w:fill="FFFFFF"/>
        </w:rPr>
        <w:t xml:space="preserve">Jest to oprogramowanie na licencji open </w:t>
      </w:r>
      <w:proofErr w:type="spellStart"/>
      <w:r w:rsidR="001F2B60">
        <w:rPr>
          <w:rStyle w:val="apple-converted-space"/>
          <w:rFonts w:cstheme="minorHAnsi"/>
          <w:color w:val="2B2B2B"/>
          <w:shd w:val="clear" w:color="auto" w:fill="FFFFFF"/>
        </w:rPr>
        <w:t>source</w:t>
      </w:r>
      <w:proofErr w:type="spellEnd"/>
      <w:r w:rsidR="001F2B60">
        <w:rPr>
          <w:rStyle w:val="apple-converted-space"/>
          <w:rFonts w:cstheme="minorHAnsi"/>
          <w:color w:val="2B2B2B"/>
          <w:shd w:val="clear" w:color="auto" w:fill="FFFFFF"/>
        </w:rPr>
        <w:t>.</w:t>
      </w:r>
    </w:p>
    <w:p w:rsidR="00B603B7" w:rsidRDefault="00B603B7" w:rsidP="00170AFC">
      <w:pPr>
        <w:pStyle w:val="Nagwek2"/>
        <w:rPr>
          <w:lang w:val="en-US"/>
        </w:rPr>
      </w:pPr>
      <w:bookmarkStart w:id="4" w:name="_Toc471848119"/>
      <w:proofErr w:type="spellStart"/>
      <w:r w:rsidRPr="00DF36BD">
        <w:rPr>
          <w:lang w:val="en-US"/>
        </w:rPr>
        <w:t>Widok</w:t>
      </w:r>
      <w:bookmarkEnd w:id="4"/>
      <w:proofErr w:type="spellEnd"/>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zmieniać wy</w:t>
      </w:r>
      <w:r w:rsidR="005A6A9C">
        <w:rPr>
          <w:rFonts w:cstheme="minorHAnsi"/>
        </w:rPr>
        <w:t>gląd strony w dowolnym momencie nie przejmując się możliwością zaistnienia konfliktów.</w:t>
      </w:r>
    </w:p>
    <w:p w:rsidR="006B0623" w:rsidRPr="00811F48" w:rsidRDefault="006B0623" w:rsidP="00F00EF9">
      <w:pPr>
        <w:rPr>
          <w:rFonts w:cstheme="minorHAnsi"/>
        </w:rPr>
      </w:pPr>
      <w:r>
        <w:rPr>
          <w:rFonts w:cstheme="minorHAnsi"/>
        </w:rPr>
        <w:t>W aplikacji „</w:t>
      </w:r>
      <w:proofErr w:type="spellStart"/>
      <w:r w:rsidR="00955AC5" w:rsidRPr="00955AC5">
        <w:rPr>
          <w:rFonts w:cstheme="minorHAnsi"/>
        </w:rPr>
        <w:t>akoBET</w:t>
      </w:r>
      <w:proofErr w:type="spellEnd"/>
      <w:r>
        <w:rPr>
          <w:rFonts w:cstheme="minorHAnsi"/>
        </w:rPr>
        <w:t xml:space="preserve">” za widoki odpowiada silnik szablonów </w:t>
      </w:r>
      <w:proofErr w:type="spellStart"/>
      <w:r>
        <w:rPr>
          <w:rFonts w:cstheme="minorHAnsi"/>
        </w:rPr>
        <w:t>Thymeleaf</w:t>
      </w:r>
      <w:proofErr w:type="spellEnd"/>
      <w:r>
        <w:rPr>
          <w:rFonts w:cstheme="minorHAnsi"/>
        </w:rPr>
        <w:t xml:space="preserve"> </w:t>
      </w:r>
      <w:r w:rsidR="00B70DB3">
        <w:rPr>
          <w:rFonts w:cstheme="minorHAnsi"/>
        </w:rPr>
        <w:t xml:space="preserve"> rozszerzony o klasy CSS dostarczone poprzez </w:t>
      </w:r>
      <w:proofErr w:type="spellStart"/>
      <w:r w:rsidR="00B70DB3">
        <w:rPr>
          <w:rFonts w:cstheme="minorHAnsi"/>
        </w:rPr>
        <w:t>blibliotekę</w:t>
      </w:r>
      <w:proofErr w:type="spellEnd"/>
      <w:r w:rsidR="00B70DB3">
        <w:rPr>
          <w:rFonts w:cstheme="minorHAnsi"/>
        </w:rPr>
        <w:t xml:space="preserve"> </w:t>
      </w:r>
      <w:proofErr w:type="spellStart"/>
      <w:r>
        <w:rPr>
          <w:rFonts w:cstheme="minorHAnsi"/>
        </w:rPr>
        <w:t>Bootstrap</w:t>
      </w:r>
      <w:proofErr w:type="spellEnd"/>
      <w:r>
        <w:rPr>
          <w:rFonts w:cstheme="minorHAnsi"/>
        </w:rPr>
        <w:t>.</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FE3E56">
      <w:pPr>
        <w:pStyle w:val="Podtytu"/>
        <w:rPr>
          <w:i/>
          <w:lang w:val="en-US"/>
        </w:rPr>
      </w:pPr>
      <w:r w:rsidRPr="0021362B">
        <w:rPr>
          <w:lang w:val="en-US"/>
        </w:rPr>
        <w:t>HTML</w:t>
      </w:r>
      <w:r w:rsidR="009B1667">
        <w:rPr>
          <w:lang w:val="en-US"/>
        </w:rPr>
        <w:t xml:space="preserve"> 5</w:t>
      </w:r>
      <w:r w:rsidRPr="0021362B">
        <w:rPr>
          <w:lang w:val="en-US"/>
        </w:rPr>
        <w:t>, CSS</w:t>
      </w:r>
      <w:r w:rsidR="009B1667">
        <w:rPr>
          <w:lang w:val="en-US"/>
        </w:rPr>
        <w:t xml:space="preserve"> 4.0.0</w:t>
      </w:r>
      <w:r w:rsidRPr="0021362B">
        <w:rPr>
          <w:lang w:val="en-US"/>
        </w:rPr>
        <w:t xml:space="preserve">, </w:t>
      </w:r>
      <w:proofErr w:type="spellStart"/>
      <w:r w:rsidRPr="0021362B">
        <w:rPr>
          <w:lang w:val="en-US"/>
        </w:rPr>
        <w:t>Javascript</w:t>
      </w:r>
      <w:proofErr w:type="spellEnd"/>
    </w:p>
    <w:p w:rsidR="00921701" w:rsidRDefault="00921701" w:rsidP="00921701">
      <w:pPr>
        <w:rPr>
          <w:lang w:val="en-US"/>
        </w:rPr>
      </w:pPr>
      <w:r>
        <w:rPr>
          <w:lang w:val="en-US"/>
        </w:rPr>
        <w:t xml:space="preserve">HTML, CSS </w:t>
      </w:r>
      <w:proofErr w:type="spellStart"/>
      <w:r>
        <w:rPr>
          <w:lang w:val="en-US"/>
        </w:rPr>
        <w:t>oraz</w:t>
      </w:r>
      <w:proofErr w:type="spellEnd"/>
      <w:r>
        <w:rPr>
          <w:lang w:val="en-US"/>
        </w:rPr>
        <w:t xml:space="preserve"> JavaScript </w:t>
      </w:r>
      <w:proofErr w:type="spellStart"/>
      <w:r>
        <w:rPr>
          <w:lang w:val="en-US"/>
        </w:rPr>
        <w:t>są</w:t>
      </w:r>
      <w:proofErr w:type="spellEnd"/>
      <w:r>
        <w:rPr>
          <w:lang w:val="en-US"/>
        </w:rPr>
        <w:t xml:space="preserve"> to </w:t>
      </w:r>
      <w:proofErr w:type="spellStart"/>
      <w:r>
        <w:rPr>
          <w:lang w:val="en-US"/>
        </w:rPr>
        <w:t>podstawowe</w:t>
      </w:r>
      <w:proofErr w:type="spellEnd"/>
      <w:r>
        <w:rPr>
          <w:lang w:val="en-US"/>
        </w:rPr>
        <w:t xml:space="preserve"> </w:t>
      </w:r>
      <w:proofErr w:type="spellStart"/>
      <w:r>
        <w:rPr>
          <w:lang w:val="en-US"/>
        </w:rPr>
        <w:t>języki</w:t>
      </w:r>
      <w:proofErr w:type="spellEnd"/>
      <w:r>
        <w:rPr>
          <w:lang w:val="en-US"/>
        </w:rPr>
        <w:t xml:space="preserve"> </w:t>
      </w:r>
      <w:proofErr w:type="spellStart"/>
      <w:r>
        <w:rPr>
          <w:lang w:val="en-US"/>
        </w:rPr>
        <w:t>służące</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w:t>
      </w:r>
    </w:p>
    <w:p w:rsidR="003727BD" w:rsidRDefault="003727BD" w:rsidP="00921701">
      <w:pPr>
        <w:rPr>
          <w:lang w:val="en-US"/>
        </w:rPr>
      </w:pPr>
      <w:r>
        <w:rPr>
          <w:lang w:val="en-US"/>
        </w:rPr>
        <w:t>HTML (</w:t>
      </w:r>
      <w:proofErr w:type="spellStart"/>
      <w:r>
        <w:rPr>
          <w:lang w:val="en-US"/>
        </w:rPr>
        <w:t>ang.</w:t>
      </w:r>
      <w:proofErr w:type="spellEnd"/>
      <w:r>
        <w:rPr>
          <w:lang w:val="en-US"/>
        </w:rPr>
        <w:t xml:space="preserve"> </w:t>
      </w:r>
      <w:proofErr w:type="spellStart"/>
      <w:r w:rsidRPr="003727BD">
        <w:rPr>
          <w:i/>
          <w:lang w:val="en-US"/>
        </w:rPr>
        <w:t>HyperText</w:t>
      </w:r>
      <w:proofErr w:type="spellEnd"/>
      <w:r w:rsidRPr="003727BD">
        <w:rPr>
          <w:i/>
          <w:lang w:val="en-US"/>
        </w:rPr>
        <w:t xml:space="preserve"> Markup Language</w:t>
      </w:r>
      <w:r>
        <w:rPr>
          <w:lang w:val="en-US"/>
        </w:rPr>
        <w:t xml:space="preserve">) jest to </w:t>
      </w:r>
      <w:proofErr w:type="spellStart"/>
      <w:r>
        <w:rPr>
          <w:lang w:val="en-US"/>
        </w:rPr>
        <w:t>język</w:t>
      </w:r>
      <w:proofErr w:type="spellEnd"/>
      <w:r>
        <w:rPr>
          <w:lang w:val="en-US"/>
        </w:rPr>
        <w:t xml:space="preserve"> </w:t>
      </w:r>
      <w:proofErr w:type="spellStart"/>
      <w:r>
        <w:rPr>
          <w:lang w:val="en-US"/>
        </w:rPr>
        <w:t>opisu</w:t>
      </w:r>
      <w:proofErr w:type="spellEnd"/>
      <w:r>
        <w:rPr>
          <w:lang w:val="en-US"/>
        </w:rPr>
        <w:t xml:space="preserve"> </w:t>
      </w:r>
      <w:proofErr w:type="spellStart"/>
      <w:r>
        <w:rPr>
          <w:lang w:val="en-US"/>
        </w:rPr>
        <w:t>strony</w:t>
      </w:r>
      <w:proofErr w:type="spellEnd"/>
      <w:r>
        <w:rPr>
          <w:lang w:val="en-US"/>
        </w:rPr>
        <w:t xml:space="preserve">. </w:t>
      </w:r>
      <w:proofErr w:type="spellStart"/>
      <w:r>
        <w:rPr>
          <w:lang w:val="en-US"/>
        </w:rPr>
        <w:t>Dokument</w:t>
      </w:r>
      <w:proofErr w:type="spellEnd"/>
      <w:r>
        <w:rPr>
          <w:lang w:val="en-US"/>
        </w:rPr>
        <w:t xml:space="preserve"> HTML jest </w:t>
      </w:r>
      <w:proofErr w:type="spellStart"/>
      <w:r>
        <w:rPr>
          <w:lang w:val="en-US"/>
        </w:rPr>
        <w:t>plikiem</w:t>
      </w:r>
      <w:proofErr w:type="spellEnd"/>
      <w:r>
        <w:rPr>
          <w:lang w:val="en-US"/>
        </w:rPr>
        <w:t xml:space="preserve"> </w:t>
      </w:r>
      <w:proofErr w:type="spellStart"/>
      <w:r>
        <w:rPr>
          <w:lang w:val="en-US"/>
        </w:rPr>
        <w:t>tekstowym</w:t>
      </w:r>
      <w:proofErr w:type="spellEnd"/>
      <w:r>
        <w:rPr>
          <w:lang w:val="en-US"/>
        </w:rPr>
        <w:t xml:space="preserve">, </w:t>
      </w:r>
      <w:proofErr w:type="spellStart"/>
      <w:r>
        <w:rPr>
          <w:lang w:val="en-US"/>
        </w:rPr>
        <w:t>który</w:t>
      </w:r>
      <w:proofErr w:type="spellEnd"/>
      <w:r>
        <w:rPr>
          <w:lang w:val="en-US"/>
        </w:rPr>
        <w:t xml:space="preserve"> </w:t>
      </w:r>
      <w:proofErr w:type="spellStart"/>
      <w:r>
        <w:rPr>
          <w:lang w:val="en-US"/>
        </w:rPr>
        <w:t>oprócz</w:t>
      </w:r>
      <w:proofErr w:type="spellEnd"/>
      <w:r>
        <w:rPr>
          <w:lang w:val="en-US"/>
        </w:rPr>
        <w:t xml:space="preserve"> </w:t>
      </w:r>
      <w:proofErr w:type="spellStart"/>
      <w:r>
        <w:rPr>
          <w:lang w:val="en-US"/>
        </w:rPr>
        <w:t>tekstu</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także</w:t>
      </w:r>
      <w:proofErr w:type="spellEnd"/>
      <w:r>
        <w:rPr>
          <w:lang w:val="en-US"/>
        </w:rPr>
        <w:t xml:space="preserve"> </w:t>
      </w:r>
      <w:proofErr w:type="spellStart"/>
      <w:r>
        <w:rPr>
          <w:lang w:val="en-US"/>
        </w:rPr>
        <w:t>specjalne</w:t>
      </w:r>
      <w:proofErr w:type="spellEnd"/>
      <w:r>
        <w:rPr>
          <w:lang w:val="en-US"/>
        </w:rPr>
        <w:t xml:space="preserve"> </w:t>
      </w:r>
      <w:proofErr w:type="spellStart"/>
      <w:r>
        <w:rPr>
          <w:lang w:val="en-US"/>
        </w:rPr>
        <w:t>znaczniki</w:t>
      </w:r>
      <w:proofErr w:type="spellEnd"/>
      <w:r>
        <w:rPr>
          <w:lang w:val="en-US"/>
        </w:rPr>
        <w:t xml:space="preserve"> </w:t>
      </w:r>
      <w:proofErr w:type="spellStart"/>
      <w:r>
        <w:rPr>
          <w:lang w:val="en-US"/>
        </w:rPr>
        <w:t>interpretowane</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przeglądarke</w:t>
      </w:r>
      <w:proofErr w:type="spellEnd"/>
      <w:r>
        <w:rPr>
          <w:lang w:val="en-US"/>
        </w:rPr>
        <w:t xml:space="preserve">. </w:t>
      </w:r>
      <w:proofErr w:type="spellStart"/>
      <w:r>
        <w:rPr>
          <w:lang w:val="en-US"/>
        </w:rPr>
        <w:t>Mimo</w:t>
      </w:r>
      <w:proofErr w:type="spellEnd"/>
      <w:r>
        <w:rPr>
          <w:lang w:val="en-US"/>
        </w:rPr>
        <w:t xml:space="preserve"> </w:t>
      </w:r>
      <w:proofErr w:type="spellStart"/>
      <w:r>
        <w:rPr>
          <w:lang w:val="en-US"/>
        </w:rPr>
        <w:t>standaryzacji</w:t>
      </w:r>
      <w:proofErr w:type="spellEnd"/>
      <w:r>
        <w:rPr>
          <w:lang w:val="en-US"/>
        </w:rPr>
        <w:t xml:space="preserve"> </w:t>
      </w:r>
      <w:proofErr w:type="spellStart"/>
      <w:r>
        <w:rPr>
          <w:lang w:val="en-US"/>
        </w:rPr>
        <w:t>niektóre</w:t>
      </w:r>
      <w:proofErr w:type="spellEnd"/>
      <w:r>
        <w:rPr>
          <w:lang w:val="en-US"/>
        </w:rPr>
        <w:t xml:space="preserve"> </w:t>
      </w:r>
      <w:proofErr w:type="spellStart"/>
      <w:r>
        <w:rPr>
          <w:lang w:val="en-US"/>
        </w:rPr>
        <w:t>przeglądarki</w:t>
      </w:r>
      <w:proofErr w:type="spellEnd"/>
      <w:r>
        <w:rPr>
          <w:lang w:val="en-US"/>
        </w:rPr>
        <w:t xml:space="preserve"> </w:t>
      </w:r>
      <w:proofErr w:type="spellStart"/>
      <w:r>
        <w:rPr>
          <w:lang w:val="en-US"/>
        </w:rPr>
        <w:t>inaczej</w:t>
      </w:r>
      <w:proofErr w:type="spellEnd"/>
      <w:r>
        <w:rPr>
          <w:lang w:val="en-US"/>
        </w:rPr>
        <w:t xml:space="preserve"> </w:t>
      </w:r>
      <w:proofErr w:type="spellStart"/>
      <w:r>
        <w:rPr>
          <w:lang w:val="en-US"/>
        </w:rPr>
        <w:t>interpretują</w:t>
      </w:r>
      <w:proofErr w:type="spellEnd"/>
      <w:r>
        <w:rPr>
          <w:lang w:val="en-US"/>
        </w:rPr>
        <w:t xml:space="preserve"> </w:t>
      </w:r>
      <w:proofErr w:type="spellStart"/>
      <w:r>
        <w:rPr>
          <w:lang w:val="en-US"/>
        </w:rPr>
        <w:t>te</w:t>
      </w:r>
      <w:proofErr w:type="spellEnd"/>
      <w:r>
        <w:rPr>
          <w:lang w:val="en-US"/>
        </w:rPr>
        <w:t xml:space="preserve"> same </w:t>
      </w:r>
      <w:proofErr w:type="spellStart"/>
      <w:r>
        <w:rPr>
          <w:lang w:val="en-US"/>
        </w:rPr>
        <w:t>polecenia</w:t>
      </w:r>
      <w:proofErr w:type="spellEnd"/>
      <w:r>
        <w:rPr>
          <w:lang w:val="en-US"/>
        </w:rPr>
        <w:t xml:space="preserve">. </w:t>
      </w:r>
    </w:p>
    <w:p w:rsidR="003727BD" w:rsidRPr="003727BD" w:rsidRDefault="003727BD" w:rsidP="00921701">
      <w:pPr>
        <w:rPr>
          <w:lang w:val="en-US"/>
        </w:rPr>
      </w:pPr>
      <w:r>
        <w:rPr>
          <w:lang w:val="en-US"/>
        </w:rPr>
        <w:t>CSS (</w:t>
      </w:r>
      <w:proofErr w:type="spellStart"/>
      <w:r>
        <w:rPr>
          <w:lang w:val="en-US"/>
        </w:rPr>
        <w:t>ang.</w:t>
      </w:r>
      <w:proofErr w:type="spellEnd"/>
      <w:r>
        <w:rPr>
          <w:lang w:val="en-US"/>
        </w:rPr>
        <w:t xml:space="preserve"> </w:t>
      </w:r>
      <w:r>
        <w:rPr>
          <w:i/>
          <w:lang w:val="en-US"/>
        </w:rPr>
        <w:t>Cascading Style Sheet</w:t>
      </w:r>
      <w:r>
        <w:rPr>
          <w:lang w:val="en-US"/>
        </w:rPr>
        <w:t>)</w:t>
      </w:r>
      <w:r w:rsidR="00605306">
        <w:rPr>
          <w:lang w:val="en-US"/>
        </w:rPr>
        <w:t xml:space="preserve"> jest to </w:t>
      </w:r>
      <w:proofErr w:type="spellStart"/>
      <w:r w:rsidR="00605306">
        <w:rPr>
          <w:lang w:val="en-US"/>
        </w:rPr>
        <w:t>język</w:t>
      </w:r>
      <w:proofErr w:type="spellEnd"/>
      <w:r w:rsidR="00605306">
        <w:rPr>
          <w:lang w:val="en-US"/>
        </w:rPr>
        <w:t xml:space="preserve"> </w:t>
      </w:r>
      <w:proofErr w:type="spellStart"/>
      <w:r w:rsidR="00605306">
        <w:rPr>
          <w:lang w:val="en-US"/>
        </w:rPr>
        <w:t>służący</w:t>
      </w:r>
      <w:proofErr w:type="spellEnd"/>
      <w:r w:rsidR="00605306">
        <w:rPr>
          <w:lang w:val="en-US"/>
        </w:rPr>
        <w:t xml:space="preserve"> do </w:t>
      </w:r>
      <w:proofErr w:type="spellStart"/>
      <w:r w:rsidR="00605306">
        <w:rPr>
          <w:lang w:val="en-US"/>
        </w:rPr>
        <w:t>formatowania</w:t>
      </w:r>
      <w:proofErr w:type="spellEnd"/>
      <w:r w:rsidR="00605306">
        <w:rPr>
          <w:lang w:val="en-US"/>
        </w:rPr>
        <w:t xml:space="preserve"> </w:t>
      </w:r>
      <w:proofErr w:type="spellStart"/>
      <w:r w:rsidR="00605306">
        <w:rPr>
          <w:lang w:val="en-US"/>
        </w:rPr>
        <w:t>wyglądu</w:t>
      </w:r>
      <w:proofErr w:type="spellEnd"/>
      <w:r w:rsidR="00605306">
        <w:rPr>
          <w:lang w:val="en-US"/>
        </w:rPr>
        <w:t xml:space="preserve"> </w:t>
      </w:r>
      <w:proofErr w:type="spellStart"/>
      <w:r w:rsidR="00605306">
        <w:rPr>
          <w:lang w:val="en-US"/>
        </w:rPr>
        <w:t>elementów</w:t>
      </w:r>
      <w:proofErr w:type="spellEnd"/>
      <w:r w:rsidR="00605306">
        <w:rPr>
          <w:lang w:val="en-US"/>
        </w:rPr>
        <w:t xml:space="preserve"> HTML. </w:t>
      </w:r>
      <w:proofErr w:type="spellStart"/>
      <w:r w:rsidR="00605306">
        <w:rPr>
          <w:lang w:val="en-US"/>
        </w:rPr>
        <w:t>Kaskadowe</w:t>
      </w:r>
      <w:proofErr w:type="spellEnd"/>
      <w:r w:rsidR="00605306">
        <w:rPr>
          <w:lang w:val="en-US"/>
        </w:rPr>
        <w:t xml:space="preserve"> </w:t>
      </w:r>
      <w:proofErr w:type="spellStart"/>
      <w:r w:rsidR="00605306">
        <w:rPr>
          <w:lang w:val="en-US"/>
        </w:rPr>
        <w:t>arkusze</w:t>
      </w:r>
      <w:proofErr w:type="spellEnd"/>
      <w:r w:rsidR="00605306">
        <w:rPr>
          <w:lang w:val="en-US"/>
        </w:rPr>
        <w:t xml:space="preserve"> </w:t>
      </w:r>
      <w:proofErr w:type="spellStart"/>
      <w:r w:rsidR="00605306">
        <w:rPr>
          <w:lang w:val="en-US"/>
        </w:rPr>
        <w:t>stylów</w:t>
      </w:r>
      <w:proofErr w:type="spellEnd"/>
      <w:r w:rsidR="00605306">
        <w:rPr>
          <w:lang w:val="en-US"/>
        </w:rPr>
        <w:t xml:space="preserve"> </w:t>
      </w:r>
      <w:proofErr w:type="spellStart"/>
      <w:r w:rsidR="00605306">
        <w:rPr>
          <w:lang w:val="en-US"/>
        </w:rPr>
        <w:t>odpowiadają</w:t>
      </w:r>
      <w:proofErr w:type="spellEnd"/>
      <w:r w:rsidR="00605306">
        <w:rPr>
          <w:lang w:val="en-US"/>
        </w:rPr>
        <w:t xml:space="preserve"> </w:t>
      </w:r>
      <w:proofErr w:type="spellStart"/>
      <w:r w:rsidR="00605306">
        <w:rPr>
          <w:lang w:val="en-US"/>
        </w:rPr>
        <w:t>za</w:t>
      </w:r>
      <w:proofErr w:type="spellEnd"/>
      <w:r w:rsidR="00605306">
        <w:rPr>
          <w:lang w:val="en-US"/>
        </w:rPr>
        <w:t xml:space="preserve"> </w:t>
      </w:r>
      <w:proofErr w:type="spellStart"/>
      <w:r w:rsidR="00605306">
        <w:rPr>
          <w:lang w:val="en-US"/>
        </w:rPr>
        <w:t>rozmieszczenie</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 xml:space="preserve"> </w:t>
      </w:r>
      <w:proofErr w:type="spellStart"/>
      <w:r w:rsidR="00605306">
        <w:rPr>
          <w:lang w:val="en-US"/>
        </w:rPr>
        <w:t>poszczególnych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oraz</w:t>
      </w:r>
      <w:proofErr w:type="spellEnd"/>
      <w:r w:rsidR="00605306">
        <w:rPr>
          <w:lang w:val="en-US"/>
        </w:rPr>
        <w:t xml:space="preserve"> </w:t>
      </w:r>
      <w:proofErr w:type="spellStart"/>
      <w:r w:rsidR="00605306">
        <w:rPr>
          <w:lang w:val="en-US"/>
        </w:rPr>
        <w:t>formatowania</w:t>
      </w:r>
      <w:proofErr w:type="spellEnd"/>
      <w:r w:rsidR="00605306">
        <w:rPr>
          <w:lang w:val="en-US"/>
        </w:rPr>
        <w:t xml:space="preserve"> </w:t>
      </w:r>
      <w:proofErr w:type="spellStart"/>
      <w:r w:rsidR="00605306">
        <w:rPr>
          <w:lang w:val="en-US"/>
        </w:rPr>
        <w:t>i</w:t>
      </w:r>
      <w:proofErr w:type="spellEnd"/>
      <w:r w:rsidR="00605306">
        <w:rPr>
          <w:lang w:val="en-US"/>
        </w:rPr>
        <w:t xml:space="preserve"> </w:t>
      </w:r>
      <w:proofErr w:type="spellStart"/>
      <w:r w:rsidR="00605306">
        <w:rPr>
          <w:lang w:val="en-US"/>
        </w:rPr>
        <w:t>stylizowania</w:t>
      </w:r>
      <w:proofErr w:type="spellEnd"/>
      <w:r w:rsidR="00605306">
        <w:rPr>
          <w:lang w:val="en-US"/>
        </w:rPr>
        <w:t xml:space="preserve"> </w:t>
      </w:r>
      <w:proofErr w:type="spellStart"/>
      <w:r w:rsidR="00605306">
        <w:rPr>
          <w:lang w:val="en-US"/>
        </w:rPr>
        <w:t>wszelkich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Default="00C76A22" w:rsidP="00921701">
      <w:pPr>
        <w:rPr>
          <w:rStyle w:val="apple-converted-space"/>
        </w:rPr>
      </w:pPr>
      <w:proofErr w:type="spellStart"/>
      <w:r>
        <w:rPr>
          <w:rStyle w:val="apple-converted-space"/>
        </w:rPr>
        <w:t>jQuery</w:t>
      </w:r>
      <w:proofErr w:type="spellEnd"/>
      <w:r>
        <w:rPr>
          <w:rStyle w:val="apple-converted-space"/>
        </w:rPr>
        <w:t xml:space="preserve">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FE3E56">
      <w:pPr>
        <w:pStyle w:val="Podtytu"/>
        <w:rPr>
          <w:rStyle w:val="apple-converted-space"/>
          <w:rFonts w:asciiTheme="majorHAnsi" w:hAnsiTheme="majorHAnsi" w:cstheme="majorHAnsi"/>
          <w:sz w:val="25"/>
          <w:szCs w:val="25"/>
        </w:rPr>
      </w:pPr>
      <w:proofErr w:type="spellStart"/>
      <w:r w:rsidRPr="0021362B">
        <w:rPr>
          <w:rStyle w:val="apple-converted-space"/>
          <w:rFonts w:asciiTheme="majorHAnsi" w:hAnsiTheme="majorHAnsi" w:cstheme="majorHAnsi"/>
          <w:sz w:val="25"/>
          <w:szCs w:val="25"/>
        </w:rPr>
        <w:t>AngularJS</w:t>
      </w:r>
      <w:proofErr w:type="spellEnd"/>
      <w:r w:rsidR="009B1667">
        <w:rPr>
          <w:rStyle w:val="apple-converted-space"/>
          <w:rFonts w:asciiTheme="majorHAnsi" w:hAnsiTheme="majorHAnsi" w:cstheme="majorHAnsi"/>
          <w:sz w:val="25"/>
          <w:szCs w:val="25"/>
        </w:rPr>
        <w:t xml:space="preserve"> 1.6.0</w:t>
      </w:r>
    </w:p>
    <w:p w:rsidR="00365591" w:rsidRPr="00365591" w:rsidRDefault="00365591" w:rsidP="00365591">
      <w:proofErr w:type="spellStart"/>
      <w:r>
        <w:t>AngularJS</w:t>
      </w:r>
      <w:proofErr w:type="spellEnd"/>
      <w:r>
        <w:t xml:space="preserve"> jest otwartym (ang. </w:t>
      </w:r>
      <w:r>
        <w:rPr>
          <w:i/>
        </w:rPr>
        <w:t>open</w:t>
      </w:r>
      <w:r w:rsidR="0078029A">
        <w:rPr>
          <w:i/>
        </w:rPr>
        <w:t xml:space="preserve"> </w:t>
      </w:r>
      <w:proofErr w:type="spellStart"/>
      <w:r>
        <w:rPr>
          <w:i/>
        </w:rPr>
        <w:t>source</w:t>
      </w:r>
      <w:proofErr w:type="spellEnd"/>
      <w:r>
        <w:t xml:space="preserve">) </w:t>
      </w:r>
      <w:proofErr w:type="spellStart"/>
      <w:r>
        <w:t>frameworkiem</w:t>
      </w:r>
      <w:proofErr w:type="spellEnd"/>
      <w:r>
        <w:t xml:space="preserve"> JavaScript służącym do szybkiego i łatwego ładowania i budowania aplikacji internetowych. Framework ten pozwala połączyć idee JavaScript oraz modelu MVC. </w:t>
      </w:r>
      <w:r w:rsidR="008C0059">
        <w:t>Pozwala dodać</w:t>
      </w:r>
      <w:r w:rsidR="005A6A9C">
        <w:t xml:space="preserve"> językowi HTML</w:t>
      </w:r>
      <w:r w:rsidR="008C0059">
        <w:t xml:space="preserve"> wiele funkcjonalności dzięki czemu jesteśmy w stanie zbudować dynamiczną aplikację internetową. </w:t>
      </w:r>
      <w:r w:rsidR="008C0059" w:rsidRPr="008C0059">
        <w:rPr>
          <w:rFonts w:cstheme="minorHAnsi"/>
          <w:color w:val="333333"/>
          <w:shd w:val="clear" w:color="auto" w:fill="FFFFFF"/>
        </w:rPr>
        <w:t xml:space="preserve">Kod HTML, JavaScript i CSS jest pobierany jednorazowo w trakcie uruchomienia aplikacji, natomiast pozostałe zasoby są pobierane </w:t>
      </w:r>
      <w:r w:rsidR="008C0059" w:rsidRPr="008C0059">
        <w:rPr>
          <w:rFonts w:cstheme="minorHAnsi"/>
          <w:color w:val="333333"/>
          <w:shd w:val="clear" w:color="auto" w:fill="FFFFFF"/>
        </w:rPr>
        <w:lastRenderedPageBreak/>
        <w:t>dynamicznie wtedy gdy są potrzebne.</w:t>
      </w:r>
      <w:r w:rsidR="005A6A9C">
        <w:rPr>
          <w:rFonts w:cstheme="minorHAnsi"/>
          <w:color w:val="333333"/>
          <w:shd w:val="clear" w:color="auto" w:fill="FFFFFF"/>
        </w:rPr>
        <w:t xml:space="preserve"> W opisywanej aplikacji </w:t>
      </w:r>
      <w:proofErr w:type="spellStart"/>
      <w:r w:rsidR="005A6A9C">
        <w:rPr>
          <w:rFonts w:cstheme="minorHAnsi"/>
          <w:color w:val="333333"/>
          <w:shd w:val="clear" w:color="auto" w:fill="FFFFFF"/>
        </w:rPr>
        <w:t>angularJS</w:t>
      </w:r>
      <w:proofErr w:type="spellEnd"/>
      <w:r w:rsidR="005A6A9C">
        <w:rPr>
          <w:rFonts w:cstheme="minorHAnsi"/>
          <w:color w:val="333333"/>
          <w:shd w:val="clear" w:color="auto" w:fill="FFFFFF"/>
        </w:rPr>
        <w:t xml:space="preserve"> jest pomocny m.in. przy odbieraniu </w:t>
      </w:r>
      <w:proofErr w:type="spellStart"/>
      <w:r w:rsidR="005A6A9C">
        <w:rPr>
          <w:rFonts w:cstheme="minorHAnsi"/>
          <w:color w:val="333333"/>
          <w:shd w:val="clear" w:color="auto" w:fill="FFFFFF"/>
        </w:rPr>
        <w:t>restowych</w:t>
      </w:r>
      <w:proofErr w:type="spellEnd"/>
      <w:r w:rsidR="005A6A9C">
        <w:rPr>
          <w:rFonts w:cstheme="minorHAnsi"/>
          <w:color w:val="333333"/>
          <w:shd w:val="clear" w:color="auto" w:fill="FFFFFF"/>
        </w:rPr>
        <w:t xml:space="preserve"> danych, przy paginacji list a także przy wyświetlaniu list elementów.</w:t>
      </w:r>
    </w:p>
    <w:p w:rsidR="00B603B7" w:rsidRPr="0021362B" w:rsidRDefault="00B603B7" w:rsidP="00FE3E56">
      <w:pPr>
        <w:pStyle w:val="Podtytu"/>
        <w:rPr>
          <w:lang w:val="en-US"/>
        </w:rPr>
      </w:pPr>
      <w:proofErr w:type="spellStart"/>
      <w:r w:rsidRPr="0021362B">
        <w:rPr>
          <w:lang w:val="en-US"/>
        </w:rPr>
        <w:t>Thymeleaf</w:t>
      </w:r>
      <w:proofErr w:type="spellEnd"/>
      <w:r w:rsidR="009B1667">
        <w:rPr>
          <w:lang w:val="en-US"/>
        </w:rPr>
        <w:t xml:space="preserve"> 2.1.3</w:t>
      </w:r>
    </w:p>
    <w:p w:rsidR="00256E11" w:rsidRPr="00256E11" w:rsidRDefault="00256E11" w:rsidP="00256E11">
      <w:pPr>
        <w:rPr>
          <w:rFonts w:cstheme="minorHAnsi"/>
          <w:lang w:val="en-US"/>
        </w:rPr>
      </w:pPr>
      <w:proofErr w:type="spellStart"/>
      <w:r w:rsidRPr="00256E11">
        <w:rPr>
          <w:rFonts w:cstheme="minorHAnsi"/>
          <w:color w:val="333333"/>
          <w:shd w:val="clear" w:color="auto" w:fill="FFFFFF"/>
        </w:rPr>
        <w:t>Thymeleaf</w:t>
      </w:r>
      <w:proofErr w:type="spellEnd"/>
      <w:r w:rsidRPr="00256E11">
        <w:rPr>
          <w:rFonts w:cstheme="minorHAnsi"/>
          <w:color w:val="333333"/>
          <w:shd w:val="clear" w:color="auto" w:fill="FFFFFF"/>
        </w:rPr>
        <w:t xml:space="preserve">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FE3E56">
      <w:pPr>
        <w:pStyle w:val="Podtytu"/>
        <w:rPr>
          <w:lang w:val="en-US"/>
        </w:rPr>
      </w:pPr>
      <w:r w:rsidRPr="0021362B">
        <w:rPr>
          <w:lang w:val="en-US"/>
        </w:rPr>
        <w:t>Bootstrap</w:t>
      </w:r>
      <w:r w:rsidR="009B1667">
        <w:rPr>
          <w:lang w:val="en-US"/>
        </w:rPr>
        <w:t xml:space="preserve"> 4.0.0</w:t>
      </w:r>
    </w:p>
    <w:p w:rsidR="005A6A9C" w:rsidRPr="005A6A9C" w:rsidRDefault="00256E11" w:rsidP="00256E11">
      <w:pPr>
        <w:rPr>
          <w:rFonts w:cstheme="minorHAnsi"/>
          <w:color w:val="2E2E2E"/>
        </w:rPr>
      </w:pPr>
      <w:r>
        <w:rPr>
          <w:lang w:val="en-US"/>
        </w:rPr>
        <w:t xml:space="preserve">Bootstrap jest to framework </w:t>
      </w:r>
      <w:proofErr w:type="spellStart"/>
      <w:r>
        <w:rPr>
          <w:lang w:val="en-US"/>
        </w:rPr>
        <w:t>służący</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responsywnych</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 xml:space="preserve">. W </w:t>
      </w:r>
      <w:proofErr w:type="spellStart"/>
      <w:r>
        <w:rPr>
          <w:lang w:val="en-US"/>
        </w:rPr>
        <w:t>bootstrapie</w:t>
      </w:r>
      <w:proofErr w:type="spellEnd"/>
      <w:r>
        <w:rPr>
          <w:lang w:val="en-US"/>
        </w:rPr>
        <w:t xml:space="preserve"> </w:t>
      </w:r>
      <w:proofErr w:type="spellStart"/>
      <w:r>
        <w:rPr>
          <w:lang w:val="en-US"/>
        </w:rPr>
        <w:t>cały</w:t>
      </w:r>
      <w:proofErr w:type="spellEnd"/>
      <w:r>
        <w:rPr>
          <w:lang w:val="en-US"/>
        </w:rPr>
        <w:t xml:space="preserve"> </w:t>
      </w:r>
      <w:proofErr w:type="spellStart"/>
      <w:r>
        <w:rPr>
          <w:lang w:val="en-US"/>
        </w:rPr>
        <w:t>interfejs</w:t>
      </w:r>
      <w:proofErr w:type="spellEnd"/>
      <w:r>
        <w:rPr>
          <w:lang w:val="en-US"/>
        </w:rPr>
        <w:t xml:space="preserve"> </w:t>
      </w:r>
      <w:proofErr w:type="spellStart"/>
      <w:r>
        <w:rPr>
          <w:lang w:val="en-US"/>
        </w:rPr>
        <w:t>użytkownika</w:t>
      </w:r>
      <w:proofErr w:type="spellEnd"/>
      <w:r>
        <w:rPr>
          <w:lang w:val="en-US"/>
        </w:rPr>
        <w:t xml:space="preserve"> jest </w:t>
      </w:r>
      <w:proofErr w:type="spellStart"/>
      <w:r>
        <w:rPr>
          <w:lang w:val="en-US"/>
        </w:rPr>
        <w:t>reprezentowany</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siatka</w:t>
      </w:r>
      <w:proofErr w:type="spellEnd"/>
      <w:r>
        <w:rPr>
          <w:lang w:val="en-US"/>
        </w:rPr>
        <w:t xml:space="preserve"> </w:t>
      </w:r>
      <w:proofErr w:type="spellStart"/>
      <w:r>
        <w:rPr>
          <w:lang w:val="en-US"/>
        </w:rPr>
        <w:t>podzielona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dwanaście</w:t>
      </w:r>
      <w:proofErr w:type="spellEnd"/>
      <w:r>
        <w:rPr>
          <w:lang w:val="en-US"/>
        </w:rPr>
        <w:t xml:space="preserve"> </w:t>
      </w:r>
      <w:proofErr w:type="spellStart"/>
      <w:r>
        <w:rPr>
          <w:lang w:val="en-US"/>
        </w:rPr>
        <w:t>jednostek</w:t>
      </w:r>
      <w:proofErr w:type="spellEnd"/>
      <w:r>
        <w:rPr>
          <w:lang w:val="en-US"/>
        </w:rPr>
        <w:t xml:space="preserve">. </w:t>
      </w:r>
      <w:proofErr w:type="spellStart"/>
      <w:r w:rsidR="005A6A9C">
        <w:rPr>
          <w:rFonts w:cstheme="minorHAnsi"/>
          <w:color w:val="2E2E2E"/>
        </w:rPr>
        <w:t>Bootstrap</w:t>
      </w:r>
      <w:proofErr w:type="spellEnd"/>
      <w:r w:rsidR="005A6A9C">
        <w:rPr>
          <w:rFonts w:cstheme="minorHAnsi"/>
          <w:color w:val="2E2E2E"/>
        </w:rPr>
        <w:t xml:space="preserve"> to potężna technologia zapewniająca wiele styli, czcionek lub ikon. Umiejętnie stosowana jest w stanie całkowicie odmienić i ulepszyć wygląd strony internetowej. Dzięki niej programista bez większych problemów jest w stanie stworzyć responsywną stronę czyli taką, której treść dostosowuje się do wielkości okna lub ekranu.</w:t>
      </w:r>
    </w:p>
    <w:p w:rsidR="00921701" w:rsidRPr="0021362B" w:rsidRDefault="00921701" w:rsidP="00FE3E56">
      <w:pPr>
        <w:pStyle w:val="Podtytu"/>
        <w:rPr>
          <w:lang w:val="en-US"/>
        </w:rPr>
      </w:pPr>
      <w:r w:rsidRPr="0021362B">
        <w:rPr>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w:t>
      </w:r>
      <w:r w:rsidR="005A6A9C">
        <w:rPr>
          <w:rFonts w:cstheme="minorHAnsi"/>
          <w:color w:val="000000"/>
          <w:shd w:val="clear" w:color="auto" w:fill="FFFFFF"/>
        </w:rPr>
        <w:t xml:space="preserve"> map, interaktywnych diagramów</w:t>
      </w:r>
      <w:r w:rsidRPr="00921701">
        <w:rPr>
          <w:rFonts w:cstheme="minorHAnsi"/>
          <w:color w:val="000000"/>
          <w:shd w:val="clear" w:color="auto" w:fill="FFFFFF"/>
        </w:rPr>
        <w:t>, raportów i wielu innych animowanych elementów.</w:t>
      </w:r>
    </w:p>
    <w:p w:rsidR="00365591" w:rsidRPr="0021362B" w:rsidRDefault="00365591" w:rsidP="00FE3E56">
      <w:pPr>
        <w:pStyle w:val="Podtytu"/>
        <w:rPr>
          <w:shd w:val="clear" w:color="auto" w:fill="FFFFFF"/>
        </w:rPr>
      </w:pPr>
      <w:r w:rsidRPr="0021362B">
        <w:rPr>
          <w:shd w:val="clear" w:color="auto" w:fill="FFFFFF"/>
        </w:rPr>
        <w:t xml:space="preserve">Google </w:t>
      </w:r>
      <w:proofErr w:type="spellStart"/>
      <w:r w:rsidRPr="0021362B">
        <w:rPr>
          <w:shd w:val="clear" w:color="auto" w:fill="FFFFFF"/>
        </w:rPr>
        <w:t>Maps</w:t>
      </w:r>
      <w:proofErr w:type="spellEnd"/>
      <w:r w:rsidRPr="0021362B">
        <w:rPr>
          <w:shd w:val="clear" w:color="auto" w:fill="FFFFFF"/>
        </w:rPr>
        <w:t xml:space="preserve"> API</w:t>
      </w:r>
    </w:p>
    <w:p w:rsidR="00365591" w:rsidRPr="00365591" w:rsidRDefault="00365591" w:rsidP="00365591">
      <w:pPr>
        <w:rPr>
          <w:rFonts w:cstheme="minorHAnsi"/>
        </w:rPr>
      </w:pPr>
      <w:r w:rsidRPr="00365591">
        <w:rPr>
          <w:rFonts w:cstheme="minorHAnsi"/>
          <w:color w:val="000000"/>
          <w:shd w:val="clear" w:color="auto" w:fill="FFFFFF"/>
        </w:rPr>
        <w:t xml:space="preserve">Google </w:t>
      </w:r>
      <w:proofErr w:type="spellStart"/>
      <w:r w:rsidRPr="00365591">
        <w:rPr>
          <w:rFonts w:cstheme="minorHAnsi"/>
          <w:color w:val="000000"/>
          <w:shd w:val="clear" w:color="auto" w:fill="FFFFFF"/>
        </w:rPr>
        <w:t>Maps</w:t>
      </w:r>
      <w:proofErr w:type="spellEnd"/>
      <w:r w:rsidRPr="00365591">
        <w:rPr>
          <w:rFonts w:cstheme="minorHAnsi"/>
          <w:color w:val="000000"/>
          <w:shd w:val="clear" w:color="auto" w:fill="FFFFFF"/>
        </w:rPr>
        <w:t xml:space="preserve"> API  to usługa umożliwiająca generowanie dowolnych map </w:t>
      </w:r>
      <w:r w:rsidR="00BD23CD">
        <w:rPr>
          <w:rFonts w:cstheme="minorHAnsi"/>
          <w:color w:val="000000"/>
          <w:shd w:val="clear" w:color="auto" w:fill="FFFFFF"/>
        </w:rPr>
        <w:t xml:space="preserve">satelitarnych, </w:t>
      </w:r>
      <w:r w:rsidRPr="00365591">
        <w:rPr>
          <w:rFonts w:cstheme="minorHAnsi"/>
          <w:color w:val="000000"/>
          <w:shd w:val="clear" w:color="auto" w:fill="FFFFFF"/>
        </w:rPr>
        <w:t>kartograficznych</w:t>
      </w:r>
      <w:r w:rsidR="00BD23CD">
        <w:rPr>
          <w:rFonts w:cstheme="minorHAnsi"/>
          <w:color w:val="000000"/>
          <w:shd w:val="clear" w:color="auto" w:fill="FFFFFF"/>
        </w:rPr>
        <w:t xml:space="preserve"> i terenowych</w:t>
      </w:r>
      <w:r w:rsidRPr="00365591">
        <w:rPr>
          <w:rFonts w:cstheme="minorHAnsi"/>
          <w:color w:val="000000"/>
          <w:shd w:val="clear" w:color="auto" w:fill="FFFFFF"/>
        </w:rPr>
        <w:t xml:space="preserve"> na stronach internetowych z wykorzystaniem prostych skryptów </w:t>
      </w:r>
      <w:proofErr w:type="spellStart"/>
      <w:r w:rsidRPr="00365591">
        <w:rPr>
          <w:rFonts w:cstheme="minorHAnsi"/>
          <w:color w:val="000000"/>
          <w:shd w:val="clear" w:color="auto" w:fill="FFFFFF"/>
        </w:rPr>
        <w:t>javascript</w:t>
      </w:r>
      <w:proofErr w:type="spellEnd"/>
      <w:r w:rsidRPr="00365591">
        <w:rPr>
          <w:rFonts w:cstheme="minorHAnsi"/>
          <w:color w:val="000000"/>
          <w:shd w:val="clear" w:color="auto" w:fill="FFFFFF"/>
        </w:rPr>
        <w:t>. Ponadto w projekcie użyte są także bardziej zaawansowane funkcje takie jak dodawanie markerów, różnych ikon oraz okien informacyjnych.</w:t>
      </w:r>
      <w:r w:rsidR="00BD23CD">
        <w:rPr>
          <w:rFonts w:cstheme="minorHAnsi"/>
          <w:color w:val="000000"/>
          <w:shd w:val="clear" w:color="auto" w:fill="FFFFFF"/>
        </w:rPr>
        <w:t xml:space="preserve"> Usługa ta wykorzystywana jest w aplikacji przy tworzeniu mapy punktów bukmacherskich w mieście.</w:t>
      </w:r>
    </w:p>
    <w:p w:rsidR="00F00EF9" w:rsidRPr="00F00EF9" w:rsidRDefault="00B603B7" w:rsidP="00F00EF9">
      <w:pPr>
        <w:pStyle w:val="Nagwek2"/>
        <w:rPr>
          <w:lang w:val="en-US"/>
        </w:rPr>
      </w:pPr>
      <w:bookmarkStart w:id="5" w:name="_Toc471848120"/>
      <w:proofErr w:type="spellStart"/>
      <w:r w:rsidRPr="00DF36BD">
        <w:rPr>
          <w:lang w:val="en-US"/>
        </w:rPr>
        <w:t>Kontroler</w:t>
      </w:r>
      <w:bookmarkEnd w:id="5"/>
      <w:proofErr w:type="spellEnd"/>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w:t>
      </w:r>
      <w:proofErr w:type="spellStart"/>
      <w:r w:rsidRPr="00811F48">
        <w:rPr>
          <w:rFonts w:cstheme="minorHAnsi"/>
        </w:rPr>
        <w:t>żadania</w:t>
      </w:r>
      <w:proofErr w:type="spellEnd"/>
      <w:r w:rsidRPr="00811F48">
        <w:rPr>
          <w:rFonts w:cstheme="minorHAnsi"/>
        </w:rPr>
        <w:t xml:space="preserve"> użytkownika.</w:t>
      </w:r>
      <w:r>
        <w:rPr>
          <w:rFonts w:cstheme="minorHAnsi"/>
          <w:lang w:val="en-US"/>
        </w:rPr>
        <w:t xml:space="preserve"> </w:t>
      </w:r>
      <w:r w:rsidRPr="00811F48">
        <w:rPr>
          <w:rFonts w:cstheme="minorHAnsi"/>
          <w:color w:val="3A3A3A"/>
        </w:rPr>
        <w:t xml:space="preserve">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w:t>
      </w:r>
      <w:r w:rsidR="000C023E">
        <w:rPr>
          <w:rFonts w:cstheme="minorHAnsi"/>
          <w:color w:val="3A3A3A"/>
        </w:rPr>
        <w:t>Kontroler</w:t>
      </w:r>
      <w:r w:rsidRPr="00811F48">
        <w:rPr>
          <w:rFonts w:cstheme="minorHAnsi"/>
          <w:color w:val="3A3A3A"/>
        </w:rPr>
        <w:t xml:space="preserve"> zajmuje się sterowaniem całą aplikacją i jest jej najważniejszym elementem.</w:t>
      </w:r>
      <w:r>
        <w:rPr>
          <w:rFonts w:cstheme="minorHAnsi"/>
          <w:color w:val="3A3A3A"/>
        </w:rPr>
        <w:t xml:space="preserve"> </w:t>
      </w:r>
    </w:p>
    <w:p w:rsidR="00B603B7" w:rsidRPr="0021362B" w:rsidRDefault="00B603B7" w:rsidP="00FE3E56">
      <w:pPr>
        <w:pStyle w:val="Podtytu"/>
        <w:rPr>
          <w:lang w:val="en-US"/>
        </w:rPr>
      </w:pPr>
      <w:r w:rsidRPr="0021362B">
        <w:rPr>
          <w:lang w:val="en-US"/>
        </w:rPr>
        <w:t>Java</w:t>
      </w:r>
      <w:r w:rsidR="009B1667">
        <w:rPr>
          <w:lang w:val="en-US"/>
        </w:rPr>
        <w:t xml:space="preserve"> 1.8</w:t>
      </w:r>
    </w:p>
    <w:p w:rsidR="00894A23" w:rsidRPr="00AE2495" w:rsidRDefault="004D7FD4" w:rsidP="00894A23">
      <w:r w:rsidRPr="00AE2495">
        <w:t xml:space="preserve">Java to język który można scharakteryzować jedenastoma cechami, zdefiniowanymi przez autorów tego języka. </w:t>
      </w:r>
      <w:r w:rsidR="00881A3F">
        <w:t>Najważniejsze z nich to</w:t>
      </w:r>
      <w:r w:rsidRPr="00AE2495">
        <w:t>:</w:t>
      </w:r>
    </w:p>
    <w:p w:rsidR="004671AB" w:rsidRDefault="00AE2495" w:rsidP="00B7034A">
      <w:pPr>
        <w:pStyle w:val="Akapitzlist"/>
        <w:numPr>
          <w:ilvl w:val="0"/>
          <w:numId w:val="3"/>
        </w:numPr>
      </w:pPr>
      <w:r w:rsidRPr="00AE2495">
        <w:t>Prosty</w:t>
      </w:r>
      <w:r>
        <w:t xml:space="preserve"> - </w:t>
      </w:r>
      <w:r w:rsidRPr="00AE2495">
        <w:t xml:space="preserve">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w:t>
      </w:r>
      <w:r w:rsidR="004671AB">
        <w:t>itd.</w:t>
      </w:r>
    </w:p>
    <w:p w:rsidR="00AE2495" w:rsidRPr="00AE2495" w:rsidRDefault="00AE2495" w:rsidP="00B7034A">
      <w:pPr>
        <w:pStyle w:val="Akapitzlist"/>
        <w:numPr>
          <w:ilvl w:val="0"/>
          <w:numId w:val="3"/>
        </w:numPr>
      </w:pPr>
      <w:r w:rsidRPr="00AE2495">
        <w:t>Obiektowy</w:t>
      </w:r>
      <w:r>
        <w:t xml:space="preserve"> – Programowanie </w:t>
      </w:r>
      <w:r w:rsidR="004671AB">
        <w:t xml:space="preserve">obiektowe to kluczowy element </w:t>
      </w:r>
      <w:r>
        <w:t>języka Java. W zasadzie wszystkie programy napisane w tym języku są progr</w:t>
      </w:r>
      <w:r w:rsidR="004671AB">
        <w:t xml:space="preserve">amami obiektowymi. Mechanizmami, które wspierają implementacje modelu obiektowego </w:t>
      </w:r>
      <w:r>
        <w:t>są: polimorfizm, dziedziczenie oraz hermetyzacja.</w:t>
      </w:r>
    </w:p>
    <w:p w:rsidR="004671AB" w:rsidRDefault="00AE2495" w:rsidP="00B7034A">
      <w:pPr>
        <w:pStyle w:val="Akapitzlist"/>
        <w:numPr>
          <w:ilvl w:val="0"/>
          <w:numId w:val="3"/>
        </w:numPr>
      </w:pPr>
      <w:r w:rsidRPr="00AE2495">
        <w:lastRenderedPageBreak/>
        <w:t>Sieciowy</w:t>
      </w:r>
      <w:r>
        <w:t xml:space="preserve"> - </w:t>
      </w:r>
      <w:r w:rsidRPr="00AE2495">
        <w:t xml:space="preserve">Java ma bogatą bibliotekę procedur wspomagających pracę z takimi protokołami TCP/IP jak HTTP i FTP. </w:t>
      </w:r>
    </w:p>
    <w:p w:rsidR="00AE2495" w:rsidRPr="00AE2495" w:rsidRDefault="00AE2495" w:rsidP="00B7034A">
      <w:pPr>
        <w:pStyle w:val="Akapitzlist"/>
        <w:numPr>
          <w:ilvl w:val="0"/>
          <w:numId w:val="3"/>
        </w:numPr>
      </w:pPr>
      <w:r w:rsidRPr="00AE2495">
        <w:t>Niezawodny</w:t>
      </w:r>
      <w:r w:rsidR="00631982">
        <w:t xml:space="preserve"> - </w:t>
      </w:r>
      <w:r w:rsidR="00631982" w:rsidRPr="00631982">
        <w:t>Java została stworzona do pisania programów, które muszą być niezawodne w rozmaitych sytuacjach. Kompilator Javy wykrywa wiele błędów, które w innych językach ujawniłyby się dopiero po uruchomieniu programu.</w:t>
      </w:r>
    </w:p>
    <w:p w:rsidR="00AE2495" w:rsidRDefault="00AE2495" w:rsidP="00B7034A">
      <w:pPr>
        <w:pStyle w:val="Akapitzlist"/>
        <w:numPr>
          <w:ilvl w:val="0"/>
          <w:numId w:val="3"/>
        </w:numPr>
      </w:pPr>
      <w:r w:rsidRPr="00AE2495">
        <w:t>Niezależny od architektury</w:t>
      </w:r>
      <w:r w:rsidR="00631982">
        <w:t xml:space="preserve"> - </w:t>
      </w:r>
      <w:r w:rsidR="00631982" w:rsidRPr="00631982">
        <w:t>Kompilator generuje kod bajtowy niemający nic wspólnego z żad</w:t>
      </w:r>
      <w:r w:rsidR="004671AB">
        <w:t>nym konkretnym procesorem</w:t>
      </w:r>
      <w:r w:rsidR="00631982" w:rsidRPr="00631982">
        <w:t>.</w:t>
      </w:r>
      <w:r w:rsidR="00631982">
        <w:t xml:space="preserve"> Założenie projektantów Javy brzmi następująco: „Napisz raz, uruchom gdziekolwiek, kiedykolwiek, wiecznie.”</w:t>
      </w:r>
    </w:p>
    <w:p w:rsidR="00AE2495" w:rsidRDefault="00AE2495" w:rsidP="00B7034A">
      <w:pPr>
        <w:pStyle w:val="Akapitzlist"/>
        <w:numPr>
          <w:ilvl w:val="0"/>
          <w:numId w:val="3"/>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B7034A">
      <w:pPr>
        <w:pStyle w:val="Akapitzlist"/>
        <w:numPr>
          <w:ilvl w:val="0"/>
          <w:numId w:val="3"/>
        </w:numPr>
      </w:pPr>
      <w:r>
        <w:t>Dynamiczny</w:t>
      </w:r>
      <w:r w:rsidR="006A1A62">
        <w:t xml:space="preserve"> - </w:t>
      </w:r>
      <w:r w:rsidR="006A1A62" w:rsidRPr="006A1A62">
        <w:t xml:space="preserve">Java jest bardziej dynamicznym językiem niż C i C++ pod wieloma względami. Została zaprojektowana tak, aby dostosowywać się do środowiska. Do bibliotek można dodawać </w:t>
      </w:r>
      <w:r w:rsidR="004671AB" w:rsidRPr="006A1A62">
        <w:t xml:space="preserve">bez przeszkód </w:t>
      </w:r>
      <w:r w:rsidR="006A1A62" w:rsidRPr="006A1A62">
        <w:t>nowe metody i zmienne, nie wywie</w:t>
      </w:r>
      <w:r w:rsidR="006A1A62">
        <w:t>rając żadnego wpływu na klienta.</w:t>
      </w:r>
    </w:p>
    <w:p w:rsidR="00AE2495" w:rsidRPr="00AE2495" w:rsidRDefault="00AE2495" w:rsidP="00894A23"/>
    <w:p w:rsidR="00504F46" w:rsidRPr="0021362B" w:rsidRDefault="00B603B7" w:rsidP="00FE3E56">
      <w:pPr>
        <w:pStyle w:val="Podtytu"/>
        <w:rPr>
          <w:lang w:val="en-US"/>
        </w:rPr>
      </w:pPr>
      <w:r w:rsidRPr="0021362B">
        <w:rPr>
          <w:lang w:val="en-US"/>
        </w:rPr>
        <w:t>Spring</w:t>
      </w:r>
      <w:r w:rsidR="002A3552">
        <w:rPr>
          <w:lang w:val="en-US"/>
        </w:rPr>
        <w:t xml:space="preserve"> 4.3.4</w:t>
      </w:r>
    </w:p>
    <w:p w:rsidR="00B202D2" w:rsidRDefault="006A1A62" w:rsidP="00F56041">
      <w:r w:rsidRPr="003415E9">
        <w:t xml:space="preserve">Spring jest to </w:t>
      </w:r>
      <w:proofErr w:type="spellStart"/>
      <w:r w:rsidRPr="003415E9">
        <w:t>framework</w:t>
      </w:r>
      <w:proofErr w:type="spellEnd"/>
      <w:r w:rsidRPr="003415E9">
        <w:t xml:space="preserve"> webowy języka Java dający programistom mnóstwo nowych możliwości. </w:t>
      </w:r>
      <w:r w:rsidR="00B202D2" w:rsidRPr="003415E9">
        <w:t xml:space="preserve">Architektura Spring to wielowarstwowy szkielet aplikacyjny dla aplikacji pisanych w Javie, Java EE oraz .NET. </w:t>
      </w:r>
    </w:p>
    <w:p w:rsidR="007C7C82" w:rsidRPr="003415E9" w:rsidRDefault="007C7C82" w:rsidP="00F56041">
      <w:r>
        <w:t xml:space="preserve">Centralnym elementem architektury Spring jest </w:t>
      </w:r>
      <w:proofErr w:type="spellStart"/>
      <w:r>
        <w:t>Dispatcher</w:t>
      </w:r>
      <w:proofErr w:type="spellEnd"/>
      <w:r>
        <w:t xml:space="preserve"> </w:t>
      </w:r>
      <w:proofErr w:type="spellStart"/>
      <w:r>
        <w:t>Servlet</w:t>
      </w:r>
      <w:proofErr w:type="spellEnd"/>
      <w:r>
        <w:t>. Klasa ta jest odpowiedzialna za implementację mechanizmu przekierowania konkretnego żądania http do odpowiedniego kontrolera.</w:t>
      </w:r>
    </w:p>
    <w:p w:rsidR="00B202D2" w:rsidRPr="003415E9" w:rsidRDefault="00B202D2" w:rsidP="006A1A62">
      <w:r w:rsidRPr="003415E9">
        <w:t xml:space="preserve">Podstawowym mechanizmem wykorzystywanym w architekturze Spring jest mechanizm wstrzykiwania zależności (ang. </w:t>
      </w:r>
      <w:proofErr w:type="spellStart"/>
      <w:r w:rsidRPr="003415E9">
        <w:rPr>
          <w:i/>
        </w:rPr>
        <w:t>dependency</w:t>
      </w:r>
      <w:proofErr w:type="spellEnd"/>
      <w:r w:rsidRPr="003415E9">
        <w:rPr>
          <w:i/>
        </w:rPr>
        <w:t xml:space="preserve"> </w:t>
      </w:r>
      <w:proofErr w:type="spellStart"/>
      <w:r w:rsidRPr="003415E9">
        <w:rPr>
          <w:i/>
        </w:rPr>
        <w:t>injection</w:t>
      </w:r>
      <w:proofErr w:type="spellEnd"/>
      <w:r w:rsidRPr="003415E9">
        <w:t>)</w:t>
      </w:r>
      <w:r w:rsidR="007C7C82">
        <w:t xml:space="preserve">. Drugą </w:t>
      </w:r>
      <w:r w:rsidRPr="003415E9">
        <w:t>podstawową techniką wykorzystywaną w architekturze Spring jest programowanie aspektowe</w:t>
      </w:r>
      <w:r w:rsidR="003415E9" w:rsidRPr="003415E9">
        <w:t>. Ponadto Spring udostępnia wiele gotowych mechanizmów takich jak:</w:t>
      </w:r>
    </w:p>
    <w:p w:rsidR="003415E9" w:rsidRPr="003415E9" w:rsidRDefault="003415E9" w:rsidP="00B7034A">
      <w:pPr>
        <w:pStyle w:val="Akapitzlist"/>
        <w:numPr>
          <w:ilvl w:val="0"/>
          <w:numId w:val="4"/>
        </w:numPr>
        <w:rPr>
          <w:shd w:val="clear" w:color="auto" w:fill="FFFFFF"/>
        </w:rPr>
      </w:pPr>
      <w:r w:rsidRPr="003415E9">
        <w:t xml:space="preserve">Spring Security - </w:t>
      </w:r>
      <w:r w:rsidR="00F56041">
        <w:rPr>
          <w:shd w:val="clear" w:color="auto" w:fill="FFFFFF"/>
        </w:rPr>
        <w:t>gotowy mechanizm</w:t>
      </w:r>
      <w:r w:rsidRPr="003415E9">
        <w:rPr>
          <w:shd w:val="clear" w:color="auto" w:fill="FFFFFF"/>
        </w:rPr>
        <w:t xml:space="preserve"> autoryzacji użytkowników</w:t>
      </w:r>
    </w:p>
    <w:p w:rsidR="003415E9" w:rsidRPr="007C7C82" w:rsidRDefault="003415E9" w:rsidP="00B7034A">
      <w:pPr>
        <w:pStyle w:val="Akapitzlist"/>
        <w:numPr>
          <w:ilvl w:val="0"/>
          <w:numId w:val="4"/>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w:t>
      </w:r>
      <w:r w:rsidR="00F56041">
        <w:rPr>
          <w:shd w:val="clear" w:color="auto" w:fill="FFFFFF"/>
        </w:rPr>
        <w:t xml:space="preserve">wbudowanych (ang. </w:t>
      </w:r>
      <w:proofErr w:type="spellStart"/>
      <w:r w:rsidRPr="00F56041">
        <w:rPr>
          <w:i/>
          <w:shd w:val="clear" w:color="auto" w:fill="FFFFFF"/>
        </w:rPr>
        <w:t>embedded</w:t>
      </w:r>
      <w:proofErr w:type="spellEnd"/>
      <w:r w:rsidR="00F56041">
        <w:rPr>
          <w:shd w:val="clear" w:color="auto" w:fill="FFFFFF"/>
        </w:rPr>
        <w:t>)</w:t>
      </w:r>
      <w:r w:rsidRPr="003415E9">
        <w:rPr>
          <w:shd w:val="clear" w:color="auto" w:fill="FFFFFF"/>
        </w:rPr>
        <w:t xml:space="preserve"> jak h2 i wielu innych. </w:t>
      </w:r>
    </w:p>
    <w:p w:rsidR="007C7C82" w:rsidRDefault="007C7C82" w:rsidP="007C7C82">
      <w:r>
        <w:t>Najważniejsze adnotacje używane w projekcie to:</w:t>
      </w:r>
    </w:p>
    <w:p w:rsidR="007C7C82" w:rsidRDefault="007C7C82" w:rsidP="00B7034A">
      <w:pPr>
        <w:pStyle w:val="Akapitzlist"/>
        <w:numPr>
          <w:ilvl w:val="0"/>
          <w:numId w:val="10"/>
        </w:numPr>
      </w:pPr>
      <w:r>
        <w:t>@</w:t>
      </w:r>
      <w:proofErr w:type="spellStart"/>
      <w:r>
        <w:t>RequestMapping</w:t>
      </w:r>
      <w:proofErr w:type="spellEnd"/>
      <w:r>
        <w:t xml:space="preserve"> – określa </w:t>
      </w:r>
      <w:proofErr w:type="spellStart"/>
      <w:r>
        <w:t>scieżkę</w:t>
      </w:r>
      <w:proofErr w:type="spellEnd"/>
      <w:r>
        <w:t xml:space="preserve"> URL dla kontrolera lub dla jego konkretnej metody. Dzięki tej adnotacji żądanie jest w odpowiedni sposób przekierowywane.</w:t>
      </w:r>
    </w:p>
    <w:p w:rsidR="007C7C82" w:rsidRDefault="007C7C82" w:rsidP="00B7034A">
      <w:pPr>
        <w:pStyle w:val="Akapitzlist"/>
        <w:numPr>
          <w:ilvl w:val="0"/>
          <w:numId w:val="10"/>
        </w:numPr>
      </w:pPr>
      <w:r>
        <w:t>@</w:t>
      </w:r>
      <w:proofErr w:type="spellStart"/>
      <w:r>
        <w:t>PathVariable</w:t>
      </w:r>
      <w:proofErr w:type="spellEnd"/>
      <w:r>
        <w:t xml:space="preserve"> – Pozwala metodzie kontrolera na korzystanie ze zmiennej zdefiniowanej w adresie URL.</w:t>
      </w:r>
    </w:p>
    <w:p w:rsidR="007C7C82" w:rsidRPr="0082410B" w:rsidRDefault="007C7C82" w:rsidP="00B7034A">
      <w:pPr>
        <w:pStyle w:val="Akapitzlist"/>
        <w:numPr>
          <w:ilvl w:val="0"/>
          <w:numId w:val="10"/>
        </w:numPr>
      </w:pPr>
      <w:r>
        <w:t>@</w:t>
      </w:r>
      <w:proofErr w:type="spellStart"/>
      <w:r>
        <w:t>RequestParam</w:t>
      </w:r>
      <w:proofErr w:type="spellEnd"/>
      <w:r>
        <w:t xml:space="preserve"> – Mapuje konkretne parametry żądania do zmiennych obiektowych</w:t>
      </w:r>
    </w:p>
    <w:p w:rsidR="0082410B" w:rsidRDefault="00D745EE" w:rsidP="0082410B">
      <w:pPr>
        <w:pStyle w:val="Nagwek2"/>
      </w:pPr>
      <w:bookmarkStart w:id="6" w:name="_Toc471848121"/>
      <w:r>
        <w:t>Usługi REST</w:t>
      </w:r>
      <w:bookmarkEnd w:id="6"/>
    </w:p>
    <w:p w:rsidR="00A75CF7" w:rsidRDefault="00A75CF7" w:rsidP="00D745EE">
      <w:r>
        <w:t xml:space="preserve">Usługi REST służą do komunikacji na linii klient-serwer. W usługach REST żądania są identyfikowane poprzez adresy URL. Dane mogą być w postaci XML lub JSON. W modelu REST dostępne są akcje: GET, POST, PUT oraz DELETE odpowiadające operacjom CRUD (ang. </w:t>
      </w:r>
      <w:proofErr w:type="spellStart"/>
      <w:r w:rsidRPr="00A75CF7">
        <w:rPr>
          <w:i/>
        </w:rPr>
        <w:t>Create</w:t>
      </w:r>
      <w:proofErr w:type="spellEnd"/>
      <w:r w:rsidRPr="00A75CF7">
        <w:rPr>
          <w:i/>
        </w:rPr>
        <w:t>-Read-</w:t>
      </w:r>
      <w:proofErr w:type="spellStart"/>
      <w:r w:rsidRPr="00A75CF7">
        <w:rPr>
          <w:i/>
        </w:rPr>
        <w:t>Updpate</w:t>
      </w:r>
      <w:proofErr w:type="spellEnd"/>
      <w:r w:rsidRPr="00A75CF7">
        <w:rPr>
          <w:i/>
        </w:rPr>
        <w:t>-</w:t>
      </w:r>
      <w:proofErr w:type="spellStart"/>
      <w:r w:rsidRPr="00A75CF7">
        <w:rPr>
          <w:i/>
        </w:rPr>
        <w:t>Delete</w:t>
      </w:r>
      <w:proofErr w:type="spellEnd"/>
      <w:r>
        <w:t>) czyli odczytowi, tworzeniu, aktualizacji oraz usuwaniu.</w:t>
      </w:r>
    </w:p>
    <w:p w:rsidR="00D745EE" w:rsidRPr="00D745EE" w:rsidRDefault="00A75CF7" w:rsidP="00D745EE">
      <w:r>
        <w:lastRenderedPageBreak/>
        <w:t xml:space="preserve">W projekcie usługi </w:t>
      </w:r>
      <w:proofErr w:type="spellStart"/>
      <w:r>
        <w:t>RESTowe</w:t>
      </w:r>
      <w:proofErr w:type="spellEnd"/>
      <w:r>
        <w:t xml:space="preserve"> są często wykorzystywane do odczytu danych przekazanych przez serwer, które są odbierane za pomocą odpowiedniej funkcji </w:t>
      </w:r>
      <w:proofErr w:type="spellStart"/>
      <w:r>
        <w:t>javascript</w:t>
      </w:r>
      <w:proofErr w:type="spellEnd"/>
      <w:r>
        <w:t xml:space="preserve"> oraz wykorzystywane w plikach HTML. </w:t>
      </w:r>
    </w:p>
    <w:p w:rsidR="0082410B" w:rsidRPr="0082410B" w:rsidRDefault="0082410B" w:rsidP="0082410B"/>
    <w:p w:rsidR="00B603B7" w:rsidRDefault="00B603B7" w:rsidP="00170AFC">
      <w:pPr>
        <w:pStyle w:val="Nagwek2"/>
        <w:rPr>
          <w:lang w:val="en-US"/>
        </w:rPr>
      </w:pPr>
      <w:bookmarkStart w:id="7" w:name="_Toc471848122"/>
      <w:proofErr w:type="spellStart"/>
      <w:r w:rsidRPr="00DF36BD">
        <w:rPr>
          <w:lang w:val="en-US"/>
        </w:rPr>
        <w:t>Serw</w:t>
      </w:r>
      <w:r w:rsidRPr="00FE7122">
        <w:rPr>
          <w:lang w:val="en-US"/>
        </w:rPr>
        <w:t>er</w:t>
      </w:r>
      <w:proofErr w:type="spellEnd"/>
      <w:r w:rsidRPr="00FE7122">
        <w:rPr>
          <w:lang w:val="en-US"/>
        </w:rPr>
        <w:t xml:space="preserve"> </w:t>
      </w:r>
      <w:proofErr w:type="spellStart"/>
      <w:r w:rsidRPr="00FE7122">
        <w:rPr>
          <w:lang w:val="en-US"/>
        </w:rPr>
        <w:t>aplikacji</w:t>
      </w:r>
      <w:bookmarkEnd w:id="7"/>
      <w:proofErr w:type="spellEnd"/>
    </w:p>
    <w:p w:rsidR="00D56EC0" w:rsidRDefault="00D56EC0" w:rsidP="00D56EC0">
      <w:r w:rsidRPr="003415E9">
        <w:t xml:space="preserve">Serwerem aplikacji stworzonej w ramach pracy inżynierskiej jest </w:t>
      </w:r>
      <w:r w:rsidR="00720F34" w:rsidRPr="003415E9">
        <w:t>A</w:t>
      </w:r>
      <w:r w:rsidRPr="003415E9">
        <w:t xml:space="preserve">pache </w:t>
      </w:r>
      <w:proofErr w:type="spellStart"/>
      <w:r w:rsidR="00720F34" w:rsidRPr="003415E9">
        <w:t>T</w:t>
      </w:r>
      <w:r w:rsidRPr="003415E9">
        <w:t>omcat</w:t>
      </w:r>
      <w:proofErr w:type="spellEnd"/>
      <w:r w:rsidRPr="003415E9">
        <w:t xml:space="preserve">. </w:t>
      </w:r>
      <w:r w:rsidR="000B60A4" w:rsidRPr="000B60A4">
        <w:t xml:space="preserve">Serwer </w:t>
      </w:r>
      <w:proofErr w:type="spellStart"/>
      <w:r w:rsidR="000B60A4" w:rsidRPr="000B60A4">
        <w:t>Tomcat</w:t>
      </w:r>
      <w:proofErr w:type="spellEnd"/>
      <w:r w:rsidR="000B60A4" w:rsidRPr="000B60A4">
        <w:t xml:space="preserve"> jest serwerem aplikacji na licencji Apache Software License pozwalającym </w:t>
      </w:r>
      <w:r w:rsidR="00881A3F">
        <w:t>uruchamiać</w:t>
      </w:r>
      <w:r w:rsidR="000B60A4" w:rsidRPr="000B60A4">
        <w:t xml:space="preserve"> aplikacje webowe</w:t>
      </w:r>
      <w:r w:rsidR="00881A3F">
        <w:t>. Serwer ten jest w całości napisany w języku Java dzięki czemu jest dostępny na wszystkie platformy.</w:t>
      </w:r>
    </w:p>
    <w:p w:rsidR="0021362B" w:rsidRDefault="0021362B" w:rsidP="0021362B">
      <w:pPr>
        <w:pStyle w:val="Nagwek1"/>
      </w:pPr>
      <w:bookmarkStart w:id="8" w:name="_Toc471848123"/>
      <w:r>
        <w:t>Główne funkcj</w:t>
      </w:r>
      <w:r w:rsidR="00854B2C">
        <w:t>onalności</w:t>
      </w:r>
      <w:bookmarkEnd w:id="8"/>
    </w:p>
    <w:p w:rsidR="00854B2C" w:rsidRPr="00854B2C" w:rsidRDefault="00854B2C" w:rsidP="00854B2C">
      <w:pPr>
        <w:pStyle w:val="Nagwek2"/>
      </w:pPr>
      <w:bookmarkStart w:id="9" w:name="_Toc471848124"/>
      <w:r>
        <w:t>Opis funkcjonalności</w:t>
      </w:r>
      <w:bookmarkEnd w:id="9"/>
    </w:p>
    <w:p w:rsidR="00854B2C"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w:t>
      </w:r>
      <w:r w:rsidR="00854B2C">
        <w:t xml:space="preserve">W aplikacji </w:t>
      </w:r>
      <w:proofErr w:type="spellStart"/>
      <w:r w:rsidR="00955AC5" w:rsidRPr="00955AC5">
        <w:t>akoBET</w:t>
      </w:r>
      <w:proofErr w:type="spellEnd"/>
      <w:r w:rsidR="00955AC5" w:rsidRPr="00955AC5">
        <w:t xml:space="preserve"> </w:t>
      </w:r>
      <w:r w:rsidR="00854B2C">
        <w:t>gość</w:t>
      </w:r>
      <w:r>
        <w:t xml:space="preserve"> ma dostęp do ogra</w:t>
      </w:r>
      <w:r w:rsidR="00854B2C">
        <w:t>niczonej liczby funkcjonalności takich jak:</w:t>
      </w:r>
    </w:p>
    <w:p w:rsidR="00854B2C" w:rsidRDefault="00854B2C" w:rsidP="00B7034A">
      <w:pPr>
        <w:pStyle w:val="Akapitzlist"/>
        <w:numPr>
          <w:ilvl w:val="0"/>
          <w:numId w:val="8"/>
        </w:numPr>
      </w:pPr>
      <w:r>
        <w:t xml:space="preserve">Formularz rejestracji – Jest to formularz pozwalający osobie niezarejestrowanej założyć konto w aplikacji aby mogła ona się zalogować. </w:t>
      </w:r>
      <w:r w:rsidR="00881A3F">
        <w:t xml:space="preserve">W formularzu rejestracji znajdują się kilka pól do uzupełnienia: nazwa użytkownika, hasło, adres e-mail czy też ulubiony klub użytkownika. Wprowadzone dane są weryfikowane pod wieloma względami: sprawdzane jest czy wypełnione są obowiązkowe pola, czy wpisany adres e-mail ma poprawny format oraz czy  wprowadzone hasła są identyczne. Pola mają także ograniczenia co do długości tekstu. Jeżeli </w:t>
      </w:r>
      <w:proofErr w:type="spellStart"/>
      <w:r w:rsidR="00881A3F">
        <w:t>walidator</w:t>
      </w:r>
      <w:proofErr w:type="spellEnd"/>
      <w:r w:rsidR="00881A3F">
        <w:t xml:space="preserve"> wykryje nieprawidłowości, użytkownik zostanie o tym poinformowany stosownym komunikatem oraz będzie zmuszony do poprawienia wpisanych danych. Jeżeli dane są poprawne, do aktywowania konta potrzebne jest także kliknięcie w link ze specjalnie wygenerowanym kodem. Link ten jest wysyłany na adres poczty podany przy rejestracji.</w:t>
      </w:r>
    </w:p>
    <w:p w:rsidR="00854B2C" w:rsidRDefault="00854B2C" w:rsidP="00B7034A">
      <w:pPr>
        <w:pStyle w:val="Akapitzlist"/>
        <w:numPr>
          <w:ilvl w:val="0"/>
          <w:numId w:val="8"/>
        </w:numPr>
      </w:pPr>
      <w:r>
        <w:t>Formularz logowania</w:t>
      </w:r>
      <w:r w:rsidR="00881A3F">
        <w:t xml:space="preserve"> – Niezalogowany użytkownik posiadający aktywowane konto w serwisie może przejść do formularza logowania w celu korzystania ze wszystkich udogodnień strony. Aby się zalogować należy jedynie podać nazwę użytkownika oraz hasło. Jeżeli dane się pokrywają z tymi wprowadzonymi przy rejestracji, użytkownik zostaje zalogowany do systemu. Jeżeli ktoś nie ma założonego konta, pod formularzem znajduje się odnośnik, dzięki któremu w szybki sposób można przenieść się do strony rejestracji.</w:t>
      </w:r>
    </w:p>
    <w:p w:rsidR="00854B2C" w:rsidRDefault="00854B2C" w:rsidP="00B7034A">
      <w:pPr>
        <w:pStyle w:val="Akapitzlist"/>
        <w:numPr>
          <w:ilvl w:val="0"/>
          <w:numId w:val="8"/>
        </w:numPr>
      </w:pPr>
      <w:r>
        <w:t>Aktualności</w:t>
      </w:r>
      <w:r w:rsidR="00DA197D">
        <w:t xml:space="preserve"> – Nie trzeba posiadać konta w systemie aby przeglądać aktualności piłkarskie dodawane przez administratorów strony. Aktualności przedstawiane są w przyjaznej dla odbiorcy formie. Wyświetla mu się lista tytułów, zdjęć oraz krótkich opisów każdego artykułu. Jeżeli jeden z nich zainteresuje go bardziej, może on przeczytać całość klikając w tytuł lub zdjęcie skojarzone z daną aktualnością.</w:t>
      </w:r>
    </w:p>
    <w:p w:rsidR="00854B2C" w:rsidRDefault="00854B2C" w:rsidP="00B7034A">
      <w:pPr>
        <w:pStyle w:val="Akapitzlist"/>
        <w:numPr>
          <w:ilvl w:val="0"/>
          <w:numId w:val="8"/>
        </w:numPr>
      </w:pPr>
      <w:r>
        <w:t>Mapa bukmacherów</w:t>
      </w:r>
      <w:r w:rsidR="00DA197D">
        <w:t xml:space="preserve"> – Wszyscy, którzy odwiedzą stronę mogą bez żadnych przeszkód przejść do podstrony z mapą bukmacherów. Jest to funkcjonalność stworzona z wykorzystaniem Google </w:t>
      </w:r>
      <w:proofErr w:type="spellStart"/>
      <w:r w:rsidR="00DA197D">
        <w:t>Maps</w:t>
      </w:r>
      <w:proofErr w:type="spellEnd"/>
      <w:r w:rsidR="00DA197D">
        <w:t xml:space="preserve"> </w:t>
      </w:r>
      <w:proofErr w:type="spellStart"/>
      <w:r w:rsidR="00DA197D">
        <w:t>Api</w:t>
      </w:r>
      <w:proofErr w:type="spellEnd"/>
      <w:r w:rsidR="00DA197D">
        <w:t xml:space="preserve">. Przedstawia ona na mapie miasta Krakowa rozmieszczenie salonów polskich firm bukmacherskich. Jest to bez wątpienia pomocna rzecz dla wszystkich miłośników obstawiania meczów, którzy chcą jak najszybciej trafić do wybranego salonu. Punkt startowy mapy jest ustawiony na ulicy Warszawskiej, obok budynków Politechniki Krakowskiej. Mapa posiada także funkcję o nazwie „znajdź mnie”. Klikając w nią, użytkownik przenosi się na mapie do miejsca, w którym aktualnie się znajduje, jeżeli urządzenie z którego </w:t>
      </w:r>
      <w:r w:rsidR="00DA197D">
        <w:lastRenderedPageBreak/>
        <w:t xml:space="preserve">korzysta udostępnia takie dane lokalizacyjne. Warunkiem poprawnego działania tej funkcjonalności jest także dostęp do </w:t>
      </w:r>
      <w:proofErr w:type="spellStart"/>
      <w:r w:rsidR="00DA197D">
        <w:t>internetu</w:t>
      </w:r>
      <w:proofErr w:type="spellEnd"/>
      <w:r w:rsidR="00DA197D">
        <w:t>.</w:t>
      </w:r>
    </w:p>
    <w:p w:rsidR="00DA197D" w:rsidRDefault="009E22B0" w:rsidP="0021362B">
      <w:r>
        <w:t>Użytkownik, który ma konto w systemie i zaloguje się do niego, oprócz wszystkich rzeczy dostępnych d</w:t>
      </w:r>
      <w:r w:rsidR="00DA197D">
        <w:t>la</w:t>
      </w:r>
      <w:r>
        <w:t xml:space="preserve"> gości</w:t>
      </w:r>
      <w:r w:rsidR="00DA197D">
        <w:t>,</w:t>
      </w:r>
      <w:r>
        <w:t xml:space="preserve"> ma także</w:t>
      </w:r>
      <w:r w:rsidR="00DA197D">
        <w:t xml:space="preserve"> wiele dodatkowych</w:t>
      </w:r>
      <w:r>
        <w:t xml:space="preserve"> możliwości. </w:t>
      </w:r>
      <w:r w:rsidR="00DA197D">
        <w:t xml:space="preserve">Najważniejsze z nich to: </w:t>
      </w:r>
    </w:p>
    <w:p w:rsidR="00DA197D" w:rsidRDefault="00DA197D" w:rsidP="00B7034A">
      <w:pPr>
        <w:pStyle w:val="Akapitzlist"/>
        <w:numPr>
          <w:ilvl w:val="0"/>
          <w:numId w:val="9"/>
        </w:numPr>
      </w:pPr>
      <w:r>
        <w:t xml:space="preserve">Profil użytkownika </w:t>
      </w:r>
      <w:r w:rsidR="001B4D03">
        <w:t>– Zalogowany użytkownik może przeglądać profile wszystkich użytkowników oraz swój własny. W profilu każdego użytkownika znajdują się niektóre informacje podane przy rejestracji, data założenia konta a także statystyka jego typowania od momentu założenia konta.</w:t>
      </w:r>
    </w:p>
    <w:p w:rsidR="00DA197D" w:rsidRDefault="00DA197D" w:rsidP="00B7034A">
      <w:pPr>
        <w:pStyle w:val="Akapitzlist"/>
        <w:numPr>
          <w:ilvl w:val="0"/>
          <w:numId w:val="9"/>
        </w:numPr>
      </w:pPr>
      <w:r>
        <w:t>Uczestnictwo w rozgrywkach</w:t>
      </w:r>
      <w:r w:rsidR="00944131">
        <w:t xml:space="preserve"> – Najważniejszą funkcjonalnością całego systemu jest uczestnictwo w rozgrywkach. Dzięki temu użytkownicy mogą rywalizować między sobą porównując swoją wiedzę piłkarską oraz zmysł przewidywania. Więcej szczegółów oraz zasady rozgrywki przedstawione są w specjalnie stworzonym do tego podrozdziale o nazwie: „Ogólne zasady rozgrywki”.</w:t>
      </w:r>
    </w:p>
    <w:p w:rsidR="0082410B" w:rsidRDefault="00C32CC3" w:rsidP="0021362B">
      <w:r>
        <w:t>Użytkownik z uprawnieniami administratora ma dodatkowo dostęp do panelu administratora</w:t>
      </w:r>
      <w:r w:rsidR="009C1EBE">
        <w:t xml:space="preserve">, dzięki któremu ma wiele możliwości niedostępnych dla zwykłego użytkownika. W aplikacji </w:t>
      </w:r>
      <w:proofErr w:type="spellStart"/>
      <w:r w:rsidR="009C1EBE">
        <w:t>akoBET</w:t>
      </w:r>
      <w:proofErr w:type="spellEnd"/>
      <w:r w:rsidR="009C1EBE">
        <w:t xml:space="preserve"> administrator jest w stanie korzystać z następujących funkcji:</w:t>
      </w:r>
    </w:p>
    <w:p w:rsidR="0082410B" w:rsidRDefault="0082410B" w:rsidP="00B7034A">
      <w:pPr>
        <w:pStyle w:val="Akapitzlist"/>
        <w:numPr>
          <w:ilvl w:val="0"/>
          <w:numId w:val="11"/>
        </w:numPr>
      </w:pPr>
      <w:r>
        <w:t>Dodawanie aktualności</w:t>
      </w:r>
      <w:r w:rsidR="009C1EBE">
        <w:t xml:space="preserve"> – Administrator może przejść do formularza w celu dodania nowego artykułu. Musi on uzupełnić jedynie takie pola jak: tytuł artykułu, link do zdjęcia, krótki wstęp oraz cała treść artykułu. Formularz podlega walidacji, określone pola nie mogą zostać puste, a także nie mogą przekraczać określonej wielkości.</w:t>
      </w:r>
    </w:p>
    <w:p w:rsidR="0082410B" w:rsidRDefault="0082410B" w:rsidP="00B7034A">
      <w:pPr>
        <w:pStyle w:val="Akapitzlist"/>
        <w:numPr>
          <w:ilvl w:val="0"/>
          <w:numId w:val="11"/>
        </w:numPr>
      </w:pPr>
      <w:r>
        <w:t>Edycja oraz usuwanie aktualności</w:t>
      </w:r>
      <w:r w:rsidR="009C1EBE">
        <w:t xml:space="preserve"> – W panelu administratora można także zarządzać wcześniej dodanymi aktualnościami. Administrator może je edytować lub usunąć. Wszystkie aktualności są przedstawione w postaci przejrzystej listy, na której znajduje się tytuł artykułu oraz dwa przyciski umożliwiające edycję lub usunięcie artykułu.</w:t>
      </w:r>
    </w:p>
    <w:p w:rsidR="0082410B" w:rsidRDefault="0082410B" w:rsidP="00B7034A">
      <w:pPr>
        <w:pStyle w:val="Akapitzlist"/>
        <w:numPr>
          <w:ilvl w:val="0"/>
          <w:numId w:val="11"/>
        </w:numPr>
      </w:pPr>
      <w:r>
        <w:t>Dodawanie nowych administratorów</w:t>
      </w:r>
      <w:r w:rsidR="009C1EBE">
        <w:t xml:space="preserve"> – Administrator może przejść do formularza dodawania nowego administratora. Przypomina on formularz rejestracji, z tą różnicą że zarejestrowany tu użytkownik otrzymuje prawa administratora.</w:t>
      </w:r>
    </w:p>
    <w:p w:rsidR="0082410B" w:rsidRDefault="0082410B" w:rsidP="00B7034A">
      <w:pPr>
        <w:pStyle w:val="Akapitzlist"/>
        <w:numPr>
          <w:ilvl w:val="0"/>
          <w:numId w:val="11"/>
        </w:numPr>
      </w:pPr>
      <w:r>
        <w:t>Usuwanie użytkowników</w:t>
      </w:r>
      <w:r w:rsidR="009C1EBE">
        <w:t xml:space="preserve"> – Osoba z uprawnieniami administratora może przeglądać listę użytkowników, na której znajdują się takie dane jak: nazwa użytkownika, adres e-mail oraz data rejestracji. Jeżeli któryś użytkownik złamie regulamin lub jego konto jest nieaktywne bardzo długi okres czasu administrator może zdecydować się na usunięcie go za pomocą odpowiedniego przycisku na </w:t>
      </w:r>
      <w:proofErr w:type="spellStart"/>
      <w:r w:rsidR="009C1EBE">
        <w:t>liśćie</w:t>
      </w:r>
      <w:proofErr w:type="spellEnd"/>
      <w:r w:rsidR="009C1EBE">
        <w:t>.</w:t>
      </w:r>
    </w:p>
    <w:p w:rsidR="0082410B" w:rsidRDefault="0082410B" w:rsidP="00B7034A">
      <w:pPr>
        <w:pStyle w:val="Akapitzlist"/>
        <w:numPr>
          <w:ilvl w:val="0"/>
          <w:numId w:val="11"/>
        </w:numPr>
      </w:pPr>
      <w:r>
        <w:t xml:space="preserve">Dodawanie nowych lig </w:t>
      </w:r>
      <w:r w:rsidR="00FC70D5">
        <w:t>– Administrator może dodawać nowe ligi, w których użytkownicy będą mogli brać udział. Przy dodawaniu ligi należy podać jedynie takie dane jak jej nazwa oraz ilość miejsc. Formularz podlega walidacji. Żadne z pól nie może pozostać puste, a liczba miejsc w lidze musi zawierać się w przedziale &lt;4,20&gt;</w:t>
      </w:r>
    </w:p>
    <w:p w:rsidR="0082410B" w:rsidRDefault="0082410B" w:rsidP="00B7034A">
      <w:pPr>
        <w:pStyle w:val="Akapitzlist"/>
        <w:numPr>
          <w:ilvl w:val="0"/>
          <w:numId w:val="11"/>
        </w:numPr>
      </w:pPr>
      <w:r>
        <w:t>Wybór meczów do typowania</w:t>
      </w:r>
      <w:r w:rsidR="00FC70D5">
        <w:t xml:space="preserve"> – Panel administratora daje możliwość wyboru spotkań, jakie będą typować gracze każdej z lig. </w:t>
      </w:r>
    </w:p>
    <w:p w:rsidR="00C32CC3" w:rsidRDefault="0082410B" w:rsidP="00B7034A">
      <w:pPr>
        <w:pStyle w:val="Akapitzlist"/>
        <w:numPr>
          <w:ilvl w:val="0"/>
          <w:numId w:val="11"/>
        </w:numPr>
      </w:pPr>
      <w:r>
        <w:t>Wprowadzanie wyników spotkań</w:t>
      </w:r>
      <w:r w:rsidR="00FC70D5">
        <w:t xml:space="preserve"> – Po zakończonej kolejce administrator musi wprowadzić rzeczywiste wyniki wybranych meczów w celu porównania z typami użytkowników.</w:t>
      </w:r>
    </w:p>
    <w:p w:rsidR="00C32CC3" w:rsidRDefault="00854B2C" w:rsidP="00854B2C">
      <w:pPr>
        <w:pStyle w:val="Nagwek2"/>
      </w:pPr>
      <w:bookmarkStart w:id="10" w:name="_Toc471848125"/>
      <w:r>
        <w:t>Ogólne zasady rozgrywki</w:t>
      </w:r>
      <w:bookmarkEnd w:id="10"/>
    </w:p>
    <w:p w:rsidR="00944131" w:rsidRDefault="00944131" w:rsidP="00944131">
      <w:r>
        <w:t>Funkcjonalnością, na której opiera się cała aplikacja jest udział w rozgrywkach ligowych i rywalizacja z innymi użytkownikami. Rywalizacja ta polega na cotygodniowym typowaniu takich samych wydarzeń sportowych przez dwóch graczy w bezpośrednim pojedynku, z którego zwycięsko wychodzi gracz, który prawidłowa wytypował większą liczbę wydarzeń.</w:t>
      </w:r>
    </w:p>
    <w:p w:rsidR="00944131" w:rsidRDefault="007D40FF" w:rsidP="00944131">
      <w:r>
        <w:lastRenderedPageBreak/>
        <w:t xml:space="preserve">Użytkownik, który chce wziąć </w:t>
      </w:r>
      <w:r w:rsidR="00944131">
        <w:t>udział w rozgrywce</w:t>
      </w:r>
      <w:r>
        <w:t xml:space="preserve"> musi</w:t>
      </w:r>
      <w:r w:rsidR="00944131">
        <w:t xml:space="preserve"> najpierw przejść do zakładki z dostępnymi ligami, w której znajduje się spis lig oraz liczba dostępnych jeszcze miejsc. Przy każdej z lig znajdują się dwa odnośniki: jeden służy do zapisania się, drugi natomiast przenosi użytkownika do podstrony danej ligi, na której znajduje się tabela, terminarz oraz statystyki. </w:t>
      </w:r>
      <w:r w:rsidR="004E31B9">
        <w:t xml:space="preserve">Każda liga charakteryzuje się różnym rodzajem spotkań do typowania. Jeżeli użytkownik zapisze się do ligi o nazwie „Liga Polska” – będzie on typował mecze jedynie z polskiej ligi piłkarskiej. Analogiczna zasada ma miejsce w każdej innej lidze. </w:t>
      </w:r>
      <w:r w:rsidR="00944131">
        <w:t>Jeżeli liga osiągnie limit graczy, przycisk z możliwością d</w:t>
      </w:r>
      <w:r w:rsidR="00A907FC">
        <w:t>ołączenia do niej staje się nie</w:t>
      </w:r>
      <w:r w:rsidR="00944131">
        <w:t xml:space="preserve">aktywny. </w:t>
      </w:r>
    </w:p>
    <w:p w:rsidR="007D40FF" w:rsidRDefault="007D40FF" w:rsidP="00944131">
      <w:r>
        <w:t>Aby wytypować mecze w danej kolejce należy przejść do zakładki „Typowanie” znajdującej się na stronie głównej. Po wytypowaniu należy przesłać swoje typy. Jeżeli wszystkie typowane wydarzenia się zakończą system przetwarza dane w celu podsumowania wyników.</w:t>
      </w:r>
    </w:p>
    <w:p w:rsidR="007D40FF" w:rsidRDefault="007D40FF" w:rsidP="00944131">
      <w:r>
        <w:t>W celu p</w:t>
      </w:r>
      <w:r w:rsidR="004E31B9">
        <w:t xml:space="preserve">rzeglądania wyników należy udać się do podstrony z interesującą odbiorcę ligą. Znajdują się tam wyniki każdej kolejki, tabela ligi oraz różne statystyki. </w:t>
      </w:r>
    </w:p>
    <w:p w:rsidR="004E31B9" w:rsidRPr="00944131" w:rsidRDefault="004E31B9" w:rsidP="00944131">
      <w:r>
        <w:t>Ligę wygrywa gracz, który po wszystkich rundach zgromadzi na swoim koncie największą liczbę punktów.</w:t>
      </w:r>
    </w:p>
    <w:p w:rsidR="0016668E" w:rsidRDefault="00AE7148" w:rsidP="0016668E">
      <w:pPr>
        <w:pStyle w:val="Nagwek1"/>
      </w:pPr>
      <w:bookmarkStart w:id="11" w:name="_Toc471848126"/>
      <w:proofErr w:type="spellStart"/>
      <w:r w:rsidRPr="00DF36BD">
        <w:rPr>
          <w:lang w:val="en-US"/>
        </w:rPr>
        <w:t>Charak</w:t>
      </w:r>
      <w:r>
        <w:t>terystyka</w:t>
      </w:r>
      <w:proofErr w:type="spellEnd"/>
      <w:r>
        <w:t xml:space="preserve"> użytkowników</w:t>
      </w:r>
      <w:bookmarkEnd w:id="11"/>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w:t>
      </w:r>
      <w:r w:rsidR="000C778C">
        <w:t>milionów</w:t>
      </w:r>
      <w:r>
        <w:t xml:space="preserve">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 xml:space="preserve">Zestawiając powyższe dane z faktem, że w dzisiejszych czasach mało który człowiek na świecie nie ma dostępu do </w:t>
      </w:r>
      <w:proofErr w:type="spellStart"/>
      <w:r>
        <w:t>internetu</w:t>
      </w:r>
      <w:proofErr w:type="spellEnd"/>
      <w:r>
        <w:t>, omawiana aplikacja ma szansę stać się niezwykle popularna.</w:t>
      </w:r>
    </w:p>
    <w:p w:rsidR="006B17AC" w:rsidRDefault="006B17AC" w:rsidP="0016668E">
      <w:r>
        <w:t>Potencjalne grono odbiorców charakteryzowało się będzie następującymi cechami:</w:t>
      </w:r>
    </w:p>
    <w:p w:rsidR="006B17AC" w:rsidRDefault="006B17AC" w:rsidP="00B7034A">
      <w:pPr>
        <w:pStyle w:val="Akapitzlist"/>
        <w:numPr>
          <w:ilvl w:val="0"/>
          <w:numId w:val="6"/>
        </w:numPr>
      </w:pPr>
      <w:r>
        <w:t xml:space="preserve">Dostęp do </w:t>
      </w:r>
      <w:proofErr w:type="spellStart"/>
      <w:r>
        <w:t>internetu</w:t>
      </w:r>
      <w:proofErr w:type="spellEnd"/>
    </w:p>
    <w:p w:rsidR="006B17AC" w:rsidRDefault="006B17AC" w:rsidP="00B7034A">
      <w:pPr>
        <w:pStyle w:val="Akapitzlist"/>
        <w:numPr>
          <w:ilvl w:val="0"/>
          <w:numId w:val="6"/>
        </w:numPr>
      </w:pPr>
      <w:r>
        <w:t>Zainteresowanie piłką nożną</w:t>
      </w:r>
    </w:p>
    <w:p w:rsidR="006B17AC" w:rsidRDefault="006B17AC" w:rsidP="00B7034A">
      <w:pPr>
        <w:pStyle w:val="Akapitzlist"/>
        <w:numPr>
          <w:ilvl w:val="0"/>
          <w:numId w:val="6"/>
        </w:numPr>
      </w:pPr>
      <w:r>
        <w:t>Skłonność do rywalizacji</w:t>
      </w:r>
    </w:p>
    <w:p w:rsidR="006B17AC" w:rsidRDefault="006B17AC" w:rsidP="00B7034A">
      <w:pPr>
        <w:pStyle w:val="Akapitzlist"/>
        <w:numPr>
          <w:ilvl w:val="0"/>
          <w:numId w:val="6"/>
        </w:numPr>
      </w:pPr>
      <w:r>
        <w:t>Młody wiek</w:t>
      </w:r>
    </w:p>
    <w:p w:rsidR="006B17AC" w:rsidRDefault="006B17AC" w:rsidP="00B7034A">
      <w:pPr>
        <w:pStyle w:val="Akapitzlist"/>
        <w:numPr>
          <w:ilvl w:val="0"/>
          <w:numId w:val="6"/>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w:t>
      </w:r>
      <w:proofErr w:type="spellStart"/>
      <w:r w:rsidR="00DC635C">
        <w:t>mężczyzni</w:t>
      </w:r>
      <w:proofErr w:type="spellEnd"/>
      <w:r w:rsidR="00DC635C">
        <w:t xml:space="preserve">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w:t>
      </w:r>
      <w:r w:rsidR="00FD03C8">
        <w:lastRenderedPageBreak/>
        <w:t>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w:t>
      </w:r>
      <w:proofErr w:type="spellStart"/>
      <w:r>
        <w:t>internetu</w:t>
      </w:r>
      <w:proofErr w:type="spellEnd"/>
      <w:r>
        <w:t xml:space="preserve"> może bez przeszkód zacząć </w:t>
      </w:r>
      <w:r w:rsidR="00DC635C">
        <w:t>z niej korzystać.</w:t>
      </w:r>
    </w:p>
    <w:p w:rsidR="00AE7148" w:rsidRDefault="00AE7148" w:rsidP="00170AFC">
      <w:pPr>
        <w:pStyle w:val="Nagwek1"/>
      </w:pPr>
      <w:bookmarkStart w:id="12" w:name="_Toc471848127"/>
      <w:r>
        <w:t>Wymagania</w:t>
      </w:r>
      <w:bookmarkEnd w:id="12"/>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B7034A">
      <w:pPr>
        <w:pStyle w:val="Akapitzlist"/>
        <w:numPr>
          <w:ilvl w:val="0"/>
          <w:numId w:val="5"/>
        </w:numPr>
      </w:pPr>
      <w:r>
        <w:t xml:space="preserve">Spójność – Jedno wymaganie powinno być opisane tylko w jednym miejscu aby zapobiec sprzecznościom. </w:t>
      </w:r>
    </w:p>
    <w:p w:rsidR="002573BC" w:rsidRDefault="002573BC" w:rsidP="00B7034A">
      <w:pPr>
        <w:pStyle w:val="Akapitzlist"/>
        <w:numPr>
          <w:ilvl w:val="0"/>
          <w:numId w:val="5"/>
        </w:numPr>
      </w:pPr>
      <w:r>
        <w:t xml:space="preserve">Kompletność - </w:t>
      </w:r>
      <w:r w:rsidR="000C778C">
        <w:rPr>
          <w:rFonts w:cstheme="minorHAnsi"/>
          <w:shd w:val="clear" w:color="auto" w:fill="FFFFFF"/>
        </w:rPr>
        <w:t>S</w:t>
      </w:r>
      <w:r w:rsidRPr="008F3131">
        <w:rPr>
          <w:rFonts w:cstheme="minorHAnsi"/>
          <w:shd w:val="clear" w:color="auto" w:fill="FFFFFF"/>
        </w:rPr>
        <w:t>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B7034A">
      <w:pPr>
        <w:pStyle w:val="Akapitzlist"/>
        <w:numPr>
          <w:ilvl w:val="0"/>
          <w:numId w:val="5"/>
        </w:numPr>
      </w:pPr>
      <w:r>
        <w:t>Jednoznaczność – Wszystkie wymagania powinny być napisane tak, aby dało się je zinterpretować tylko w jeden możliwy sposób.</w:t>
      </w:r>
    </w:p>
    <w:p w:rsidR="002573BC" w:rsidRDefault="002573BC" w:rsidP="00B7034A">
      <w:pPr>
        <w:pStyle w:val="Akapitzlist"/>
        <w:numPr>
          <w:ilvl w:val="0"/>
          <w:numId w:val="5"/>
        </w:numPr>
      </w:pPr>
      <w:r>
        <w:t>Wykonalność</w:t>
      </w:r>
      <w:r w:rsidR="00B26111">
        <w:t xml:space="preserve"> – Wymaganie musi być możliwe do zrealizowania zgodnie z ograniczeniami.</w:t>
      </w:r>
    </w:p>
    <w:p w:rsidR="002573BC" w:rsidRDefault="002573BC" w:rsidP="00B7034A">
      <w:pPr>
        <w:pStyle w:val="Akapitzlist"/>
        <w:numPr>
          <w:ilvl w:val="0"/>
          <w:numId w:val="5"/>
        </w:numPr>
      </w:pPr>
      <w:r>
        <w:t>Obowiązkowość</w:t>
      </w:r>
      <w:r w:rsidR="00B26111">
        <w:t xml:space="preserve"> – Każde wymaganie musi być zrealizowane. W innym wypadku projekt będzie niekompletny.</w:t>
      </w:r>
    </w:p>
    <w:p w:rsidR="002573BC" w:rsidRDefault="00B26111" w:rsidP="00B7034A">
      <w:pPr>
        <w:pStyle w:val="Akapitzlist"/>
        <w:numPr>
          <w:ilvl w:val="0"/>
          <w:numId w:val="5"/>
        </w:numPr>
      </w:pPr>
      <w:r>
        <w:t>Weryfikowalność – Opis wymagania powinien być tak sformułowany, aby dało się jasno zweryfikować czy jest ono spełnione.</w:t>
      </w:r>
    </w:p>
    <w:p w:rsidR="00AE7148" w:rsidRDefault="00AE7148" w:rsidP="00170AFC">
      <w:pPr>
        <w:pStyle w:val="Nagwek2"/>
      </w:pPr>
      <w:bookmarkStart w:id="13" w:name="_Toc471848128"/>
      <w:r>
        <w:t>Wymagania funkcjonalne</w:t>
      </w:r>
      <w:bookmarkEnd w:id="13"/>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Logowanie</w:t>
      </w:r>
    </w:p>
    <w:p w:rsidR="00C746E7" w:rsidRPr="00504F46" w:rsidRDefault="00C746E7" w:rsidP="002573BC">
      <w:pPr>
        <w:autoSpaceDE w:val="0"/>
        <w:autoSpaceDN w:val="0"/>
        <w:adjustRightInd w:val="0"/>
        <w:spacing w:after="0" w:line="240" w:lineRule="auto"/>
      </w:pPr>
      <w:r w:rsidRPr="00504F46">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FE3E56">
      <w:pPr>
        <w:pStyle w:val="Podtytu"/>
      </w:pPr>
      <w:r w:rsidRPr="0021362B">
        <w:t>Poprawność danych</w:t>
      </w:r>
    </w:p>
    <w:p w:rsidR="00C746E7" w:rsidRPr="00504F46" w:rsidRDefault="00C746E7" w:rsidP="002573BC">
      <w:pPr>
        <w:autoSpaceDE w:val="0"/>
        <w:autoSpaceDN w:val="0"/>
        <w:adjustRightInd w:val="0"/>
        <w:spacing w:after="0" w:line="240" w:lineRule="auto"/>
      </w:pPr>
      <w:r w:rsidRPr="00504F46">
        <w:t xml:space="preserve">Po wprowadzeniu i zatwierdzeniu danych są one sprawdzane. Program sprawdza czy użytkownik poprawnie wypełnił wszystkie pola oraz czy nie zostawił żadnego obowiązkowego pola pustego. Sprawdzana jest między innymi poprawność adresu e-mail – czy ma on odpowiedni format, </w:t>
      </w:r>
      <w:r w:rsidRPr="00504F46">
        <w:lastRenderedPageBreak/>
        <w:t>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FE3E56">
      <w:pPr>
        <w:pStyle w:val="Podtytu"/>
      </w:pPr>
      <w:r w:rsidRPr="0021362B">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Jeśli zapisze się do ligi hiszpańskiej będzie typował tylko mecze drużyn z Hiszpanii, a jeżeli zapisze się do ligi polskiej będzie miał możliwość sprawdzenia swojej wiedzy o rodzimych klubach. Może się on zapisać do wybranej przez siebie ligi do czasu kiedy nie znajdzie się maksymalna liczba chętnych lub nie upłynie data rozpoczęcia rozgrywek.</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Uczestnictwo w rozgrywkach</w:t>
      </w:r>
    </w:p>
    <w:p w:rsidR="003F58F8"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Po zapisaniu się do wybranej ligi użytkownik może aktywnie brać w niej udział. Branie udziału w rozgrywkach wiąże się z takimi rzeczami jak cotygodniowe typowanie meczów, przeglądanie tabel oraz różnorodnych stat</w:t>
      </w:r>
      <w:r w:rsidR="00E1797B">
        <w:rPr>
          <w:rFonts w:ascii="Calibri" w:hAnsi="Calibri" w:cs="Calibri"/>
        </w:rPr>
        <w:t>ystyk po każdej kolejce ligowej</w:t>
      </w:r>
      <w:r w:rsidRPr="00504F46">
        <w:rPr>
          <w:rFonts w:ascii="Calibri" w:hAnsi="Calibri" w:cs="Calibri"/>
        </w:rPr>
        <w:t xml:space="preserve">. </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Przeglądanie statystyk</w:t>
      </w:r>
    </w:p>
    <w:p w:rsidR="00372199"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Użytkownikowi udostępniane są obszerne statystyki w przyjaznej formie graficznych wykresów jak i w formie tekstowej. Są to statystyki mówiące o tym który zawodnik trafia najwięcej, który ma najlepszą formę</w:t>
      </w:r>
      <w:r w:rsidR="008C680F" w:rsidRPr="00504F46">
        <w:rPr>
          <w:rFonts w:ascii="Calibri" w:hAnsi="Calibri" w:cs="Calibri"/>
        </w:rPr>
        <w:t xml:space="preserve">, jak dane mecze są obstawiane przez użytkowników lub statystyki indywidualne w profilu zawodnika. Może on także przeglądać tabele z podsumowaniem </w:t>
      </w:r>
      <w:r w:rsidR="00504F46" w:rsidRPr="00504F46">
        <w:rPr>
          <w:rFonts w:ascii="Calibri" w:hAnsi="Calibri" w:cs="Calibri"/>
        </w:rPr>
        <w:t>rozgrywek</w:t>
      </w:r>
      <w:r w:rsidR="008C680F" w:rsidRPr="00504F46">
        <w:rPr>
          <w:rFonts w:ascii="Calibri" w:hAnsi="Calibri" w:cs="Calibri"/>
        </w:rPr>
        <w:t>.</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FE3E56">
      <w:pPr>
        <w:pStyle w:val="Podtytu"/>
      </w:pPr>
      <w:r w:rsidRPr="0021362B">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8C680F" w:rsidRDefault="00E1797B" w:rsidP="00E1797B">
      <w:pPr>
        <w:tabs>
          <w:tab w:val="left" w:pos="5208"/>
        </w:tabs>
        <w:autoSpaceDE w:val="0"/>
        <w:autoSpaceDN w:val="0"/>
        <w:adjustRightInd w:val="0"/>
        <w:spacing w:after="0" w:line="240" w:lineRule="auto"/>
        <w:rPr>
          <w:rFonts w:ascii="Calibri" w:hAnsi="Calibri" w:cs="Calibri"/>
        </w:rPr>
      </w:pPr>
      <w:r>
        <w:rPr>
          <w:rFonts w:ascii="Calibri" w:hAnsi="Calibri" w:cs="Calibri"/>
        </w:rPr>
        <w:tab/>
      </w:r>
    </w:p>
    <w:p w:rsidR="00D777EB" w:rsidRPr="0021362B" w:rsidRDefault="00D777EB" w:rsidP="00FE3E56">
      <w:pPr>
        <w:pStyle w:val="Podtytu"/>
      </w:pPr>
      <w:r w:rsidRPr="0021362B">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lastRenderedPageBreak/>
        <w:t>Użytkownik w każdej chwili może zmienić wersję językową strony. Do wyboru są dwie wersje językowe: polska oraz angielska. Panel do zmiany języka znajduje się w nagłówku strony.</w:t>
      </w:r>
    </w:p>
    <w:p w:rsidR="000F7E7F" w:rsidRDefault="000F7E7F"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C5700E" w:rsidP="00FE3E56">
      <w:pPr>
        <w:pStyle w:val="Podtytu"/>
      </w:pPr>
      <w: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r w:rsidR="00E1797B">
        <w:rPr>
          <w:rFonts w:ascii="Calibri" w:hAnsi="Calibri" w:cs="Calibri"/>
        </w:rPr>
        <w:t xml:space="preserve"> </w:t>
      </w:r>
    </w:p>
    <w:p w:rsidR="00F16AA6" w:rsidRDefault="00F16AA6" w:rsidP="002573BC">
      <w:pPr>
        <w:autoSpaceDE w:val="0"/>
        <w:autoSpaceDN w:val="0"/>
        <w:adjustRightInd w:val="0"/>
        <w:spacing w:after="0" w:line="240" w:lineRule="auto"/>
        <w:rPr>
          <w:rFonts w:ascii="Calibri" w:hAnsi="Calibri" w:cs="Calibri"/>
        </w:rPr>
      </w:pPr>
    </w:p>
    <w:p w:rsidR="00300B3F" w:rsidRDefault="00300B3F" w:rsidP="00C5700E">
      <w:pPr>
        <w:pStyle w:val="Podtytu"/>
      </w:pPr>
      <w:r>
        <w:t>Zarządzanie aktualnościami</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może edytować dowolny artykuł lub usunąć go.</w:t>
      </w:r>
    </w:p>
    <w:p w:rsidR="00300B3F" w:rsidRDefault="00300B3F" w:rsidP="002573BC">
      <w:pPr>
        <w:autoSpaceDE w:val="0"/>
        <w:autoSpaceDN w:val="0"/>
        <w:adjustRightInd w:val="0"/>
        <w:spacing w:after="0" w:line="240" w:lineRule="auto"/>
        <w:rPr>
          <w:rFonts w:ascii="Calibri" w:hAnsi="Calibri" w:cs="Calibri"/>
        </w:rPr>
      </w:pPr>
    </w:p>
    <w:p w:rsidR="00300B3F" w:rsidRDefault="00C5700E" w:rsidP="00C5700E">
      <w:pPr>
        <w:pStyle w:val="Podtytu"/>
      </w:pPr>
      <w:r>
        <w:t>Dodawanie administratorów</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poprzez specjalny formularz ma możliwość utworzenia nowego użytkownika z prawami administratora.</w:t>
      </w: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C5700E" w:rsidRDefault="00C5700E" w:rsidP="002573BC">
      <w:pPr>
        <w:autoSpaceDE w:val="0"/>
        <w:autoSpaceDN w:val="0"/>
        <w:adjustRightInd w:val="0"/>
        <w:spacing w:after="0" w:line="240" w:lineRule="auto"/>
        <w:rPr>
          <w:rFonts w:ascii="Calibri" w:hAnsi="Calibri" w:cs="Calibri"/>
        </w:rPr>
      </w:pPr>
    </w:p>
    <w:p w:rsidR="00C5700E" w:rsidRDefault="00C5700E" w:rsidP="00C5700E">
      <w:pPr>
        <w:pStyle w:val="Podtytu"/>
      </w:pPr>
      <w:r>
        <w:t>Dodawanie lig</w:t>
      </w:r>
    </w:p>
    <w:p w:rsidR="00C5700E" w:rsidRDefault="00C5700E" w:rsidP="002573BC">
      <w:pPr>
        <w:autoSpaceDE w:val="0"/>
        <w:autoSpaceDN w:val="0"/>
        <w:adjustRightInd w:val="0"/>
        <w:spacing w:after="0" w:line="240" w:lineRule="auto"/>
        <w:rPr>
          <w:rFonts w:ascii="Calibri" w:hAnsi="Calibri" w:cs="Calibri"/>
        </w:rPr>
      </w:pPr>
      <w:r>
        <w:rPr>
          <w:rFonts w:ascii="Calibri" w:hAnsi="Calibri" w:cs="Calibri"/>
        </w:rPr>
        <w:t>Administrator może tworzyć nowe ligi, w których rywalizować ze sobą będą użytkownicy.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FE3E56">
      <w:pPr>
        <w:pStyle w:val="Podtytu"/>
      </w:pPr>
      <w:r w:rsidRPr="0021362B">
        <w:t>Wybór meczów dla użytkowników</w:t>
      </w:r>
    </w:p>
    <w:p w:rsid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p>
    <w:p w:rsidR="00300B3F" w:rsidRDefault="00300B3F" w:rsidP="002573BC">
      <w:pPr>
        <w:autoSpaceDE w:val="0"/>
        <w:autoSpaceDN w:val="0"/>
        <w:adjustRightInd w:val="0"/>
        <w:spacing w:after="0" w:line="240" w:lineRule="auto"/>
        <w:rPr>
          <w:rFonts w:ascii="Calibri" w:hAnsi="Calibri" w:cs="Calibri"/>
        </w:rPr>
      </w:pPr>
    </w:p>
    <w:p w:rsidR="00300B3F" w:rsidRDefault="00300B3F" w:rsidP="00C5700E">
      <w:pPr>
        <w:pStyle w:val="Podtytu"/>
      </w:pPr>
      <w:r>
        <w:t>Wprowadzanie wyników</w:t>
      </w:r>
    </w:p>
    <w:p w:rsidR="00300B3F" w:rsidRPr="000F7E7F" w:rsidRDefault="00C5700E" w:rsidP="002573BC">
      <w:pPr>
        <w:autoSpaceDE w:val="0"/>
        <w:autoSpaceDN w:val="0"/>
        <w:adjustRightInd w:val="0"/>
        <w:spacing w:after="0" w:line="240" w:lineRule="auto"/>
        <w:rPr>
          <w:rFonts w:ascii="Calibri" w:hAnsi="Calibri" w:cs="Calibri"/>
        </w:rPr>
      </w:pPr>
      <w:r>
        <w:rPr>
          <w:rFonts w:ascii="Calibri" w:hAnsi="Calibri" w:cs="Calibri"/>
        </w:rPr>
        <w:t xml:space="preserve">Administrator </w:t>
      </w:r>
      <w:r w:rsidR="00300B3F">
        <w:rPr>
          <w:rFonts w:ascii="Calibri" w:hAnsi="Calibri" w:cs="Calibri"/>
        </w:rPr>
        <w:t xml:space="preserve">ma możliwość wprowadzania wyników </w:t>
      </w:r>
      <w:r>
        <w:rPr>
          <w:rFonts w:ascii="Calibri" w:hAnsi="Calibri" w:cs="Calibri"/>
        </w:rPr>
        <w:t>spotkań, które wcześniej były typowane przez użytkowników aplikacji.</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4" w:name="_Toc471848129"/>
      <w:r>
        <w:t>Wymagania niefunkcjonalne</w:t>
      </w:r>
      <w:bookmarkEnd w:id="14"/>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FE3E56">
      <w:pPr>
        <w:pStyle w:val="Podtytu"/>
      </w:pPr>
      <w:r w:rsidRPr="0021362B">
        <w:t>Dostępność</w:t>
      </w:r>
    </w:p>
    <w:p w:rsidR="00F009CE" w:rsidRDefault="00F009CE" w:rsidP="002573BC">
      <w:pPr>
        <w:autoSpaceDE w:val="0"/>
        <w:autoSpaceDN w:val="0"/>
        <w:adjustRightInd w:val="0"/>
        <w:spacing w:after="0" w:line="240" w:lineRule="auto"/>
      </w:pPr>
      <w:r>
        <w:t xml:space="preserve">Aplikacja jest dostępna dla każdego użytkownika, który ma połączenie z </w:t>
      </w:r>
      <w:proofErr w:type="spellStart"/>
      <w:r>
        <w:t>internetem</w:t>
      </w:r>
      <w:proofErr w:type="spellEnd"/>
      <w:r>
        <w:t xml:space="preserve">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FE3E56">
      <w:pPr>
        <w:pStyle w:val="Podtytu"/>
      </w:pPr>
      <w:r w:rsidRPr="0021362B">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w:t>
      </w:r>
      <w:r w:rsidR="000A51A0">
        <w:t>szyfrowane</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FE3E56">
      <w:pPr>
        <w:pStyle w:val="Podtytu"/>
      </w:pPr>
      <w:r w:rsidRPr="0021362B">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FE3E56">
      <w:pPr>
        <w:pStyle w:val="Podtytu"/>
      </w:pPr>
      <w:r w:rsidRPr="0021362B">
        <w:t>Czas oczekiwania na potwierdzenie rejestracji</w:t>
      </w:r>
    </w:p>
    <w:p w:rsidR="00955AC5" w:rsidRDefault="00C249EA" w:rsidP="00955AC5">
      <w:pPr>
        <w:autoSpaceDE w:val="0"/>
        <w:autoSpaceDN w:val="0"/>
        <w:adjustRightInd w:val="0"/>
        <w:spacing w:after="0" w:line="240" w:lineRule="auto"/>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955AC5" w:rsidRDefault="00955AC5" w:rsidP="00955AC5">
      <w:pPr>
        <w:autoSpaceDE w:val="0"/>
        <w:autoSpaceDN w:val="0"/>
        <w:adjustRightInd w:val="0"/>
        <w:spacing w:after="0" w:line="240" w:lineRule="auto"/>
      </w:pPr>
    </w:p>
    <w:p w:rsidR="00955AC5" w:rsidRDefault="00594135" w:rsidP="00955AC5">
      <w:pPr>
        <w:pStyle w:val="Nagwek1"/>
      </w:pPr>
      <w:bookmarkStart w:id="15" w:name="_Toc471848130"/>
      <w:r>
        <w:t>Alternatywne</w:t>
      </w:r>
      <w:r w:rsidR="00955AC5">
        <w:t xml:space="preserve"> rozwiązania na rynku</w:t>
      </w:r>
      <w:bookmarkEnd w:id="15"/>
    </w:p>
    <w:p w:rsidR="00955AC5" w:rsidRDefault="00955AC5" w:rsidP="00955AC5">
      <w:r>
        <w:t xml:space="preserve">Obecnie na rynku internetowym znajduje się kilka aplikacji podobnego typu i przeznaczenia co </w:t>
      </w:r>
      <w:proofErr w:type="spellStart"/>
      <w:r>
        <w:t>akoBET</w:t>
      </w:r>
      <w:proofErr w:type="spellEnd"/>
      <w:r>
        <w:t>. Niektóre z nich stały się inspiracją dla autora, inne mają zupełnie inną formułę lecz dotyczą podobnego tematu.</w:t>
      </w:r>
    </w:p>
    <w:p w:rsidR="00955AC5" w:rsidRDefault="00955AC5" w:rsidP="00C2447D">
      <w:pPr>
        <w:pStyle w:val="Podtytu"/>
      </w:pPr>
      <w:r>
        <w:t>KLT – Klubowa Liga Typerów</w:t>
      </w:r>
    </w:p>
    <w:p w:rsidR="00C2447D" w:rsidRDefault="00955AC5" w:rsidP="00955AC5">
      <w:r>
        <w:t xml:space="preserve">Jest to aplikacja, która była inspiracją do stworzenia </w:t>
      </w:r>
      <w:proofErr w:type="spellStart"/>
      <w:r>
        <w:t>akoBET</w:t>
      </w:r>
      <w:proofErr w:type="spellEnd"/>
      <w:r>
        <w:t xml:space="preserve">. Istniała ona przez 10 lat od 2006 do 2016 roku. Przez większość czasu autor projektu był jej aktywnym użytkownikiem. </w:t>
      </w:r>
      <w:r w:rsidR="00C2447D">
        <w:t xml:space="preserve">Podobnie jak </w:t>
      </w:r>
      <w:proofErr w:type="spellStart"/>
      <w:r w:rsidR="00C2447D">
        <w:t>akoBET</w:t>
      </w:r>
      <w:proofErr w:type="spellEnd"/>
      <w:r w:rsidR="00C2447D">
        <w:t>, p</w:t>
      </w:r>
      <w:r>
        <w:t xml:space="preserve">olegała ona na typowaniu </w:t>
      </w:r>
      <w:r w:rsidR="00C2447D">
        <w:t xml:space="preserve">meczy i rywalizacji w ligach. Na tym kończą się jednak </w:t>
      </w:r>
      <w:r w:rsidR="00C2447D">
        <w:lastRenderedPageBreak/>
        <w:t xml:space="preserve">podobieństwa, ponieważ rywalizacja odbywała się tam w zespołach więc pojedynczy użytkownik często czuł że nie ma żadnego wpływu na wynik meczu i nie był potrzebny, skutkiem tego był brak chęci do dalszej gry. W KLT nie było również dodatkowych funkcjonalności jak aktualności czy mapy, a statystyki prezentowane były w minimalistycznym wydaniu. </w:t>
      </w:r>
    </w:p>
    <w:p w:rsidR="00C2447D" w:rsidRDefault="00C2447D" w:rsidP="00C2447D">
      <w:pPr>
        <w:pStyle w:val="Podtytu"/>
      </w:pPr>
      <w:r>
        <w:t>LigaTyperów.pl</w:t>
      </w:r>
    </w:p>
    <w:p w:rsidR="00C2447D" w:rsidRDefault="00C2447D" w:rsidP="00955AC5">
      <w:r>
        <w:t xml:space="preserve">Strona ta polega na analizowaniu spotkań piłkarskich i typowaniu ich. Założeniem jest, by użytkownicy wzajemnie sobie pomagali przekazywać wiedzę i wygrywać pieniądze poprzez zakłady bukmacherskie. Na stronie organizowane są raz na jakiś czas konkursy z nagrodami </w:t>
      </w:r>
      <w:r w:rsidR="007F1111">
        <w:t xml:space="preserve">polegające na tym nagrodzeniu kilku najlepszych użytkowników z całego serwisu </w:t>
      </w:r>
      <w:r>
        <w:t>za najlepsze typowanie, jednak nie ma tam stałej</w:t>
      </w:r>
      <w:r w:rsidR="007F1111">
        <w:t>, bezpośredniej</w:t>
      </w:r>
      <w:r>
        <w:t xml:space="preserve"> rywalizacji między użytkownikami.</w:t>
      </w:r>
    </w:p>
    <w:p w:rsidR="00C2447D" w:rsidRDefault="00C2447D" w:rsidP="00955AC5">
      <w:r>
        <w:t>Obie te aplikacje posiadały lub posiadają po kilka</w:t>
      </w:r>
      <w:r w:rsidR="00FA0D43">
        <w:t>naście</w:t>
      </w:r>
      <w:r>
        <w:t xml:space="preserve"> tysięcy użytkowników co pokazuje że jest duży potencjał na użytkowników na rynku, a w szczególności jest nisza do wypełnienia po zamkniętej stronie KLT. Użytkownicy mogliby się przenieść na nową aplikację o podobnej, </w:t>
      </w:r>
      <w:r w:rsidR="00FA0D43">
        <w:t>ulepszonej</w:t>
      </w:r>
      <w:r>
        <w:t xml:space="preserve"> formule.</w:t>
      </w:r>
    </w:p>
    <w:p w:rsidR="00C2447D" w:rsidRPr="00955AC5" w:rsidRDefault="00C2447D" w:rsidP="00955AC5">
      <w:r>
        <w:t>Oprócz tych dwóch aplikacji na rynku znajduje się wiele stron firmujących się nazwą „liga typera”, lecz zazwyczaj są to ni</w:t>
      </w:r>
      <w:r w:rsidR="00FA0D43">
        <w:t xml:space="preserve">eudolne próby stworzenia czegoś, a poważnej konkurencji dla </w:t>
      </w:r>
      <w:proofErr w:type="spellStart"/>
      <w:r w:rsidR="00FA0D43">
        <w:t>akoBET</w:t>
      </w:r>
      <w:proofErr w:type="spellEnd"/>
      <w:r w:rsidR="00FA0D43">
        <w:t xml:space="preserve"> brakuje.</w:t>
      </w:r>
    </w:p>
    <w:p w:rsidR="00B603B7" w:rsidRDefault="00B603B7" w:rsidP="00170AFC">
      <w:pPr>
        <w:pStyle w:val="Nagwek1"/>
      </w:pPr>
      <w:bookmarkStart w:id="16" w:name="_Toc471848131"/>
      <w:r>
        <w:t>Scenariusze testowe</w:t>
      </w:r>
      <w:bookmarkEnd w:id="16"/>
      <w:r>
        <w:t xml:space="preserve"> </w:t>
      </w:r>
    </w:p>
    <w:p w:rsidR="00DF65F8" w:rsidRPr="00DF65F8" w:rsidRDefault="00DF65F8" w:rsidP="00DF65F8">
      <w:r>
        <w:t>Aktorzy: Wszyscy użytkownicy</w:t>
      </w:r>
    </w:p>
    <w:p w:rsidR="003205E7" w:rsidRDefault="003205E7" w:rsidP="00DF65F8">
      <w:pPr>
        <w:pStyle w:val="Podtytu"/>
      </w:pPr>
      <w:r>
        <w:t>Rejestracja</w:t>
      </w:r>
    </w:p>
    <w:p w:rsidR="002C0C6B" w:rsidRPr="002C0C6B" w:rsidRDefault="002C0C6B" w:rsidP="002C0C6B">
      <w:r>
        <w:t>Główny scenariusz:</w:t>
      </w:r>
    </w:p>
    <w:p w:rsidR="000A51A0" w:rsidRDefault="000A51A0" w:rsidP="00B7034A">
      <w:pPr>
        <w:pStyle w:val="Akapitzlist"/>
        <w:numPr>
          <w:ilvl w:val="0"/>
          <w:numId w:val="12"/>
        </w:numPr>
      </w:pPr>
      <w:r>
        <w:t>Użytkownik chce zarejestrować się w systemie</w:t>
      </w:r>
      <w:r w:rsidR="00F44A26">
        <w:t>.</w:t>
      </w:r>
    </w:p>
    <w:p w:rsidR="000A51A0" w:rsidRDefault="002C0C6B" w:rsidP="00B7034A">
      <w:pPr>
        <w:pStyle w:val="Akapitzlist"/>
        <w:numPr>
          <w:ilvl w:val="0"/>
          <w:numId w:val="12"/>
        </w:numPr>
      </w:pPr>
      <w:r>
        <w:t>Użytkownik klika na odnośnik „Rejestracja” Znajdujący się na stronie głównej w panelu „Logowanie”</w:t>
      </w:r>
      <w:r w:rsidR="00F44A26">
        <w:t>.</w:t>
      </w:r>
    </w:p>
    <w:p w:rsidR="00F44A26" w:rsidRDefault="00F44A26" w:rsidP="00B7034A">
      <w:pPr>
        <w:pStyle w:val="Akapitzlist"/>
        <w:numPr>
          <w:ilvl w:val="0"/>
          <w:numId w:val="12"/>
        </w:numPr>
      </w:pPr>
      <w:r>
        <w:t>Użytkownik wprowadza swoje dane w formularzu.</w:t>
      </w:r>
    </w:p>
    <w:p w:rsidR="00F44A26" w:rsidRDefault="00F44A26" w:rsidP="00B7034A">
      <w:pPr>
        <w:pStyle w:val="Akapitzlist"/>
        <w:numPr>
          <w:ilvl w:val="0"/>
          <w:numId w:val="12"/>
        </w:numPr>
      </w:pPr>
      <w:r>
        <w:t>Użytkownik zatwierdza rejestrację klikając w przycisk „Zarejestruj”.</w:t>
      </w:r>
    </w:p>
    <w:p w:rsidR="00F44A26" w:rsidRDefault="00F44A26" w:rsidP="00B7034A">
      <w:pPr>
        <w:pStyle w:val="Akapitzlist"/>
        <w:numPr>
          <w:ilvl w:val="0"/>
          <w:numId w:val="12"/>
        </w:numPr>
      </w:pPr>
      <w:r>
        <w:t>Zostaje wyświetlony komunikat, w którym użytkownik proszony jest o sprawdzenie e-maila i kliknięcie w link potwierdzający.</w:t>
      </w:r>
    </w:p>
    <w:p w:rsidR="00F44A26" w:rsidRDefault="00F44A26" w:rsidP="00B7034A">
      <w:pPr>
        <w:pStyle w:val="Akapitzlist"/>
        <w:numPr>
          <w:ilvl w:val="0"/>
          <w:numId w:val="12"/>
        </w:numPr>
      </w:pPr>
      <w:r>
        <w:t>Użytkownik wchodzi na pocztę i klika w link potwierdzający rejestrację.</w:t>
      </w:r>
    </w:p>
    <w:p w:rsidR="00F44A26" w:rsidRDefault="00F44A26" w:rsidP="00B7034A">
      <w:pPr>
        <w:pStyle w:val="Akapitzlist"/>
        <w:numPr>
          <w:ilvl w:val="0"/>
          <w:numId w:val="12"/>
        </w:numPr>
      </w:pPr>
      <w:r>
        <w:t>Zostaje wyświetlony komunikat, że konto użytkownika zostało aktywowane.</w:t>
      </w:r>
    </w:p>
    <w:p w:rsidR="00F44A26" w:rsidRDefault="00F44A26" w:rsidP="00F44A26">
      <w:r>
        <w:t>Rozszerzenia:</w:t>
      </w:r>
    </w:p>
    <w:p w:rsidR="00F44A26" w:rsidRDefault="00F44A26" w:rsidP="00B7034A">
      <w:pPr>
        <w:pStyle w:val="Akapitzlist"/>
        <w:numPr>
          <w:ilvl w:val="0"/>
          <w:numId w:val="13"/>
        </w:numPr>
      </w:pPr>
      <w:r>
        <w:t>Użytkownik pozostawił jedno z obowiązkowych pól puste.</w:t>
      </w:r>
    </w:p>
    <w:p w:rsidR="00F44A26" w:rsidRPr="00F44A26" w:rsidRDefault="00F44A26" w:rsidP="00B7034A">
      <w:pPr>
        <w:pStyle w:val="Akapitzlist"/>
        <w:numPr>
          <w:ilvl w:val="0"/>
          <w:numId w:val="14"/>
        </w:numPr>
      </w:pPr>
      <w:r>
        <w:t xml:space="preserve">Zostaje wyświetlony komunikat </w:t>
      </w:r>
      <w:r w:rsidRPr="00F44A26">
        <w:rPr>
          <w:rFonts w:cstheme="minorHAnsi"/>
        </w:rPr>
        <w:t>„</w:t>
      </w:r>
      <w:r w:rsidR="00DE0C7A">
        <w:rPr>
          <w:rFonts w:cstheme="minorHAnsi"/>
          <w:shd w:val="clear" w:color="auto" w:fill="FFFFFF"/>
        </w:rPr>
        <w:t>Pole</w:t>
      </w:r>
      <w:r w:rsidRPr="00F44A26">
        <w:rPr>
          <w:rFonts w:cstheme="minorHAnsi"/>
          <w:shd w:val="clear" w:color="auto" w:fill="FFFFFF"/>
        </w:rPr>
        <w:t xml:space="preserve"> musi mieć od 4 do 15 znaków” </w:t>
      </w:r>
      <w:r w:rsidR="00D334E0">
        <w:rPr>
          <w:rFonts w:cstheme="minorHAnsi"/>
          <w:shd w:val="clear" w:color="auto" w:fill="FFFFFF"/>
        </w:rPr>
        <w:t>.</w:t>
      </w:r>
    </w:p>
    <w:p w:rsidR="00F44A26" w:rsidRPr="00F44A26" w:rsidRDefault="00F44A26" w:rsidP="00B7034A">
      <w:pPr>
        <w:pStyle w:val="Akapitzlist"/>
        <w:numPr>
          <w:ilvl w:val="0"/>
          <w:numId w:val="14"/>
        </w:numPr>
      </w:pPr>
      <w:r>
        <w:rPr>
          <w:rFonts w:cstheme="minorHAnsi"/>
          <w:shd w:val="clear" w:color="auto" w:fill="FFFFFF"/>
        </w:rPr>
        <w:t>Powrót do punktu 3.</w:t>
      </w:r>
    </w:p>
    <w:p w:rsidR="00F44A26" w:rsidRDefault="00F44A26" w:rsidP="00B7034A">
      <w:pPr>
        <w:pStyle w:val="Akapitzlist"/>
        <w:numPr>
          <w:ilvl w:val="0"/>
          <w:numId w:val="13"/>
        </w:numPr>
      </w:pPr>
      <w:r>
        <w:t>Użytkownik wprowadził nazwę użytkownika, który już istnieje.</w:t>
      </w:r>
    </w:p>
    <w:p w:rsidR="00F44A26" w:rsidRDefault="00F44A26" w:rsidP="00B7034A">
      <w:pPr>
        <w:pStyle w:val="Akapitzlist"/>
        <w:numPr>
          <w:ilvl w:val="0"/>
          <w:numId w:val="15"/>
        </w:numPr>
      </w:pPr>
      <w:r>
        <w:t>Zostaje wyświetlony komunikat „Użytkownik o podanej nazwie już istnieje”</w:t>
      </w:r>
      <w:r w:rsidR="00D334E0">
        <w:t>.</w:t>
      </w:r>
    </w:p>
    <w:p w:rsidR="00F44A26" w:rsidRDefault="00F44A26" w:rsidP="00B7034A">
      <w:pPr>
        <w:pStyle w:val="Akapitzlist"/>
        <w:numPr>
          <w:ilvl w:val="0"/>
          <w:numId w:val="15"/>
        </w:numPr>
      </w:pPr>
      <w:r>
        <w:t>Powrót do punktu 3.</w:t>
      </w:r>
    </w:p>
    <w:p w:rsidR="00F44A26" w:rsidRDefault="00F44A26" w:rsidP="00B7034A">
      <w:pPr>
        <w:pStyle w:val="Akapitzlist"/>
        <w:numPr>
          <w:ilvl w:val="0"/>
          <w:numId w:val="13"/>
        </w:numPr>
      </w:pPr>
      <w:r>
        <w:t>Użytkownik wpisał dwa różne hasła.</w:t>
      </w:r>
    </w:p>
    <w:p w:rsidR="00F44A26" w:rsidRDefault="00F44A26" w:rsidP="00B7034A">
      <w:pPr>
        <w:pStyle w:val="Akapitzlist"/>
        <w:numPr>
          <w:ilvl w:val="0"/>
          <w:numId w:val="16"/>
        </w:numPr>
      </w:pPr>
      <w:r>
        <w:t>Zostaje wyświetlony komunikat „Podane hasła się różnią”</w:t>
      </w:r>
      <w:r w:rsidR="00D334E0">
        <w:t>.</w:t>
      </w:r>
    </w:p>
    <w:p w:rsidR="00F44A26" w:rsidRDefault="00F44A26" w:rsidP="00B7034A">
      <w:pPr>
        <w:pStyle w:val="Akapitzlist"/>
        <w:numPr>
          <w:ilvl w:val="0"/>
          <w:numId w:val="16"/>
        </w:numPr>
      </w:pPr>
      <w:r>
        <w:t>Powrót do punktu 3.</w:t>
      </w:r>
    </w:p>
    <w:p w:rsidR="00F44A26" w:rsidRDefault="00F44A26" w:rsidP="00B7034A">
      <w:pPr>
        <w:pStyle w:val="Akapitzlist"/>
        <w:numPr>
          <w:ilvl w:val="0"/>
          <w:numId w:val="13"/>
        </w:numPr>
      </w:pPr>
      <w:r>
        <w:t>Użytkownik podał adres e-mail w nieprawidłowym formacie.</w:t>
      </w:r>
    </w:p>
    <w:p w:rsidR="00F44A26" w:rsidRDefault="00F44A26" w:rsidP="00B7034A">
      <w:pPr>
        <w:pStyle w:val="Akapitzlist"/>
        <w:numPr>
          <w:ilvl w:val="0"/>
          <w:numId w:val="17"/>
        </w:numPr>
      </w:pPr>
      <w:r>
        <w:t>Zostaje wyświetlony stosowny komunikat informujący co należy zmienić, aby adres był poprawny</w:t>
      </w:r>
      <w:r w:rsidR="00D334E0">
        <w:t>.</w:t>
      </w:r>
    </w:p>
    <w:p w:rsidR="00F44A26" w:rsidRDefault="00F44A26" w:rsidP="00B7034A">
      <w:pPr>
        <w:pStyle w:val="Akapitzlist"/>
        <w:numPr>
          <w:ilvl w:val="0"/>
          <w:numId w:val="17"/>
        </w:numPr>
      </w:pPr>
      <w:r>
        <w:t>Powrót do punktu 3.</w:t>
      </w:r>
    </w:p>
    <w:p w:rsidR="00DE0C7A" w:rsidRDefault="00DE0C7A" w:rsidP="00B7034A">
      <w:pPr>
        <w:pStyle w:val="Akapitzlist"/>
        <w:numPr>
          <w:ilvl w:val="0"/>
          <w:numId w:val="13"/>
        </w:numPr>
      </w:pPr>
      <w:r>
        <w:lastRenderedPageBreak/>
        <w:t>Użytkownik podał adres e-mail nie należący do niego.</w:t>
      </w:r>
    </w:p>
    <w:p w:rsidR="00DE0C7A" w:rsidRDefault="00DE0C7A" w:rsidP="00B7034A">
      <w:pPr>
        <w:pStyle w:val="Akapitzlist"/>
        <w:numPr>
          <w:ilvl w:val="0"/>
          <w:numId w:val="18"/>
        </w:numPr>
      </w:pPr>
      <w:r>
        <w:t>Wiadomość z linkiem potwierdzający nie dociera do użytkownika.</w:t>
      </w:r>
    </w:p>
    <w:p w:rsidR="00F44A26" w:rsidRPr="000A51A0" w:rsidRDefault="00DE0C7A" w:rsidP="00B7034A">
      <w:pPr>
        <w:pStyle w:val="Akapitzlist"/>
        <w:numPr>
          <w:ilvl w:val="0"/>
          <w:numId w:val="18"/>
        </w:numPr>
      </w:pPr>
      <w:r>
        <w:t>Powrót do punktu 1.</w:t>
      </w:r>
      <w:r w:rsidR="00F44A26">
        <w:t xml:space="preserve"> </w:t>
      </w:r>
    </w:p>
    <w:p w:rsidR="003205E7" w:rsidRDefault="003205E7" w:rsidP="00DF65F8">
      <w:pPr>
        <w:pStyle w:val="Podtytu"/>
      </w:pPr>
      <w:r>
        <w:t>Logowanie</w:t>
      </w:r>
    </w:p>
    <w:p w:rsidR="00D334E0" w:rsidRDefault="00D334E0" w:rsidP="00D334E0">
      <w:r>
        <w:t>Główny scenariusz:</w:t>
      </w:r>
    </w:p>
    <w:p w:rsidR="00D334E0" w:rsidRDefault="00D334E0" w:rsidP="00B7034A">
      <w:pPr>
        <w:pStyle w:val="Akapitzlist"/>
        <w:numPr>
          <w:ilvl w:val="0"/>
          <w:numId w:val="19"/>
        </w:numPr>
      </w:pPr>
      <w:r>
        <w:t>Użytkownik chce się zalogować.</w:t>
      </w:r>
    </w:p>
    <w:p w:rsidR="00D334E0" w:rsidRDefault="00D334E0" w:rsidP="00B7034A">
      <w:pPr>
        <w:pStyle w:val="Akapitzlist"/>
        <w:numPr>
          <w:ilvl w:val="0"/>
          <w:numId w:val="19"/>
        </w:numPr>
      </w:pPr>
      <w:r>
        <w:t>Użytkownik klika na odnośnik „Logowanie” znajdujący się na stronie głównej w sekcji „Logowanie”.</w:t>
      </w:r>
    </w:p>
    <w:p w:rsidR="00D334E0" w:rsidRDefault="00D334E0" w:rsidP="00B7034A">
      <w:pPr>
        <w:pStyle w:val="Akapitzlist"/>
        <w:numPr>
          <w:ilvl w:val="0"/>
          <w:numId w:val="19"/>
        </w:numPr>
      </w:pPr>
      <w:r>
        <w:t>Użytkownik wprowadza dane logowania.</w:t>
      </w:r>
    </w:p>
    <w:p w:rsidR="00D334E0" w:rsidRDefault="00D334E0" w:rsidP="00B7034A">
      <w:pPr>
        <w:pStyle w:val="Akapitzlist"/>
        <w:numPr>
          <w:ilvl w:val="0"/>
          <w:numId w:val="19"/>
        </w:numPr>
      </w:pPr>
      <w:r>
        <w:t>Użytkownik zatwierdza logowanie klikając przycisk „Zaloguj”</w:t>
      </w:r>
    </w:p>
    <w:p w:rsidR="00D334E0" w:rsidRDefault="00D334E0" w:rsidP="00B7034A">
      <w:pPr>
        <w:pStyle w:val="Akapitzlist"/>
        <w:numPr>
          <w:ilvl w:val="0"/>
          <w:numId w:val="19"/>
        </w:numPr>
      </w:pPr>
      <w:r>
        <w:t>Użytkownik zostaje przeniesiony do strony głównej aplikacji i ma dostęp do wszystkich jej funkcjonalności.</w:t>
      </w:r>
    </w:p>
    <w:p w:rsidR="00D334E0" w:rsidRDefault="00D334E0" w:rsidP="00D334E0">
      <w:r>
        <w:t>Rozszerzenia:</w:t>
      </w:r>
    </w:p>
    <w:p w:rsidR="00D334E0" w:rsidRDefault="00D334E0" w:rsidP="00B7034A">
      <w:pPr>
        <w:pStyle w:val="Akapitzlist"/>
        <w:numPr>
          <w:ilvl w:val="0"/>
          <w:numId w:val="20"/>
        </w:numPr>
      </w:pPr>
      <w:r>
        <w:t>Użytkownik pozostawił jedno z pól puste</w:t>
      </w:r>
    </w:p>
    <w:p w:rsidR="00D334E0" w:rsidRDefault="00D334E0" w:rsidP="00B7034A">
      <w:pPr>
        <w:pStyle w:val="Akapitzlist"/>
        <w:numPr>
          <w:ilvl w:val="0"/>
          <w:numId w:val="21"/>
        </w:numPr>
      </w:pPr>
      <w:r>
        <w:t>Zostaje wyświetlony komunikat „Niepoprawna nazwa użytkownika lub hasło”</w:t>
      </w:r>
    </w:p>
    <w:p w:rsidR="00D334E0" w:rsidRDefault="00D334E0" w:rsidP="00B7034A">
      <w:pPr>
        <w:pStyle w:val="Akapitzlist"/>
        <w:numPr>
          <w:ilvl w:val="0"/>
          <w:numId w:val="21"/>
        </w:numPr>
      </w:pPr>
      <w:r>
        <w:t>Powrót do punktu 3.</w:t>
      </w:r>
    </w:p>
    <w:p w:rsidR="00D334E0" w:rsidRDefault="00D334E0" w:rsidP="00B7034A">
      <w:pPr>
        <w:pStyle w:val="Akapitzlist"/>
        <w:numPr>
          <w:ilvl w:val="0"/>
          <w:numId w:val="20"/>
        </w:numPr>
      </w:pPr>
      <w:r>
        <w:t>Użytkownik wprowadził nieistniejącą nazwę użytkownika lub błędne hasło</w:t>
      </w:r>
    </w:p>
    <w:p w:rsidR="00D334E0" w:rsidRDefault="00D334E0" w:rsidP="00B7034A">
      <w:pPr>
        <w:pStyle w:val="Akapitzlist"/>
        <w:numPr>
          <w:ilvl w:val="0"/>
          <w:numId w:val="22"/>
        </w:numPr>
      </w:pPr>
      <w:r>
        <w:t>Zostaje wyświetlony komunikat „Niepoprawna nazwa użytkownika lub hasło”</w:t>
      </w:r>
    </w:p>
    <w:p w:rsidR="00D334E0" w:rsidRPr="00D334E0" w:rsidRDefault="00D334E0" w:rsidP="00B7034A">
      <w:pPr>
        <w:pStyle w:val="Akapitzlist"/>
        <w:numPr>
          <w:ilvl w:val="0"/>
          <w:numId w:val="22"/>
        </w:numPr>
      </w:pPr>
      <w:r>
        <w:t>Powrót do punktu 3.</w:t>
      </w:r>
    </w:p>
    <w:p w:rsidR="003205E7" w:rsidRDefault="003205E7" w:rsidP="00DF65F8">
      <w:pPr>
        <w:pStyle w:val="Podtytu"/>
      </w:pPr>
      <w:r>
        <w:t>Przeglądanie mapy</w:t>
      </w:r>
    </w:p>
    <w:p w:rsidR="00D334E0" w:rsidRDefault="00D334E0" w:rsidP="00D334E0">
      <w:r>
        <w:t>Główny scenariusz:</w:t>
      </w:r>
    </w:p>
    <w:p w:rsidR="00D334E0" w:rsidRDefault="00D334E0" w:rsidP="00B7034A">
      <w:pPr>
        <w:pStyle w:val="Akapitzlist"/>
        <w:numPr>
          <w:ilvl w:val="0"/>
          <w:numId w:val="23"/>
        </w:numPr>
      </w:pPr>
      <w:r>
        <w:t>Użytkownik chce obejrzeć mapę z punktami bukmacherskimi</w:t>
      </w:r>
      <w:r w:rsidR="004B4D46">
        <w:t>.</w:t>
      </w:r>
    </w:p>
    <w:p w:rsidR="00D334E0" w:rsidRDefault="00D334E0" w:rsidP="00B7034A">
      <w:pPr>
        <w:pStyle w:val="Akapitzlist"/>
        <w:numPr>
          <w:ilvl w:val="0"/>
          <w:numId w:val="23"/>
        </w:numPr>
      </w:pPr>
      <w:r>
        <w:t>Użytkownik klika na odnośnik „</w:t>
      </w:r>
      <w:r w:rsidR="004B4D46">
        <w:t>Przejdź do mapy” znajdujący się na stronie głównej w sekcji „Mapa bukmacherów”.</w:t>
      </w:r>
    </w:p>
    <w:p w:rsidR="004B4D46" w:rsidRDefault="004B4D46" w:rsidP="00B7034A">
      <w:pPr>
        <w:pStyle w:val="Akapitzlist"/>
        <w:numPr>
          <w:ilvl w:val="0"/>
          <w:numId w:val="23"/>
        </w:numPr>
      </w:pPr>
      <w:r>
        <w:t>Zostaje wyświetlona podstrona, na której znajduje się mapa z naniesionymi na nią lokalizacjami salonów bukmacherskich.</w:t>
      </w:r>
    </w:p>
    <w:p w:rsidR="004B4D46" w:rsidRDefault="004B4D46" w:rsidP="00B7034A">
      <w:pPr>
        <w:pStyle w:val="Akapitzlist"/>
        <w:numPr>
          <w:ilvl w:val="0"/>
          <w:numId w:val="23"/>
        </w:numPr>
      </w:pPr>
      <w:r>
        <w:t>Użytkownik chce się przenieść do swojej lokalizacji.</w:t>
      </w:r>
    </w:p>
    <w:p w:rsidR="004B4D46" w:rsidRDefault="004B4D46" w:rsidP="00B7034A">
      <w:pPr>
        <w:pStyle w:val="Akapitzlist"/>
        <w:numPr>
          <w:ilvl w:val="0"/>
          <w:numId w:val="23"/>
        </w:numPr>
      </w:pPr>
      <w:r>
        <w:t>Użytkownik klika na odnośnik „Znajdź mnie” znajdujący się w lewym dolnym rogu.</w:t>
      </w:r>
    </w:p>
    <w:p w:rsidR="004B4D46" w:rsidRDefault="004B4D46" w:rsidP="00B7034A">
      <w:pPr>
        <w:pStyle w:val="Akapitzlist"/>
        <w:numPr>
          <w:ilvl w:val="0"/>
          <w:numId w:val="23"/>
        </w:numPr>
      </w:pPr>
      <w:r>
        <w:t>Mapa zostają przeniesiona do miejsca, w którym znajduje się użytkownik.</w:t>
      </w:r>
    </w:p>
    <w:p w:rsidR="004B4D46" w:rsidRDefault="004B4D46" w:rsidP="004B4D46">
      <w:r>
        <w:t>Rozszerzenia:</w:t>
      </w:r>
    </w:p>
    <w:p w:rsidR="004B4D46" w:rsidRDefault="004B4D46" w:rsidP="00B7034A">
      <w:pPr>
        <w:pStyle w:val="Akapitzlist"/>
        <w:numPr>
          <w:ilvl w:val="0"/>
          <w:numId w:val="24"/>
        </w:numPr>
      </w:pPr>
      <w:r>
        <w:t>Użytkownik został niepoprawnie przeniesiony do swojej lokalizacji</w:t>
      </w:r>
    </w:p>
    <w:p w:rsidR="004B4D46" w:rsidRDefault="004B4D46" w:rsidP="00B7034A">
      <w:pPr>
        <w:pStyle w:val="Akapitzlist"/>
        <w:numPr>
          <w:ilvl w:val="0"/>
          <w:numId w:val="25"/>
        </w:numPr>
      </w:pPr>
      <w:r>
        <w:t>Użytkownik sprawdza połączenie internetowe i w razie potrzeby uruchamia je</w:t>
      </w:r>
    </w:p>
    <w:p w:rsidR="004B4D46" w:rsidRDefault="004B4D46" w:rsidP="00B7034A">
      <w:pPr>
        <w:pStyle w:val="Akapitzlist"/>
        <w:numPr>
          <w:ilvl w:val="0"/>
          <w:numId w:val="25"/>
        </w:numPr>
      </w:pPr>
      <w:r>
        <w:t>Użytkownik sprawdza ustawienia lokalizacji na urządzeniu, z którego korzysta i w razie potrzeby je modyfikuje.</w:t>
      </w:r>
    </w:p>
    <w:p w:rsidR="004B4D46" w:rsidRDefault="004B4D46" w:rsidP="00B7034A">
      <w:pPr>
        <w:pStyle w:val="Akapitzlist"/>
        <w:numPr>
          <w:ilvl w:val="0"/>
          <w:numId w:val="25"/>
        </w:numPr>
      </w:pPr>
      <w:r>
        <w:t>Powrót do punktu 4.</w:t>
      </w:r>
    </w:p>
    <w:p w:rsidR="004B4D46" w:rsidRPr="00D334E0" w:rsidRDefault="004B4D46" w:rsidP="004B4D46"/>
    <w:p w:rsidR="003205E7" w:rsidRDefault="003205E7" w:rsidP="00DF65F8">
      <w:pPr>
        <w:pStyle w:val="Podtytu"/>
      </w:pPr>
      <w:r>
        <w:t>Przeglądanie aktualności</w:t>
      </w:r>
    </w:p>
    <w:p w:rsidR="004B4D46" w:rsidRDefault="004B4D46" w:rsidP="004B4D46">
      <w:r>
        <w:t>Główny scenariusz:</w:t>
      </w:r>
    </w:p>
    <w:p w:rsidR="004B4D46" w:rsidRDefault="004B4D46" w:rsidP="00B7034A">
      <w:pPr>
        <w:pStyle w:val="Akapitzlist"/>
        <w:numPr>
          <w:ilvl w:val="0"/>
          <w:numId w:val="26"/>
        </w:numPr>
      </w:pPr>
      <w:r>
        <w:t>Użytkownik chce przeglądać aktualności piłkarskie</w:t>
      </w:r>
    </w:p>
    <w:p w:rsidR="004B4D46" w:rsidRDefault="004B4D46" w:rsidP="00B7034A">
      <w:pPr>
        <w:pStyle w:val="Akapitzlist"/>
        <w:numPr>
          <w:ilvl w:val="0"/>
          <w:numId w:val="26"/>
        </w:numPr>
      </w:pPr>
      <w:r>
        <w:lastRenderedPageBreak/>
        <w:t>Użytkownik klika na odnośnik „Przejdź do aktualności” znajdujący się na stronie głównej w sekcji „Aktualności”</w:t>
      </w:r>
    </w:p>
    <w:p w:rsidR="004B4D46" w:rsidRDefault="004B4D46" w:rsidP="00B7034A">
      <w:pPr>
        <w:pStyle w:val="Akapitzlist"/>
        <w:numPr>
          <w:ilvl w:val="0"/>
          <w:numId w:val="26"/>
        </w:numPr>
      </w:pPr>
      <w:r>
        <w:t xml:space="preserve">Użytkownikowi zostaje wyświetlona lista z tytułami, zdjęciami oraz wstępami skojarzonymi z każdym artykułem. </w:t>
      </w:r>
    </w:p>
    <w:p w:rsidR="004B4D46" w:rsidRDefault="004B4D46" w:rsidP="004B4D46">
      <w:r>
        <w:t>Rozszerzenia:</w:t>
      </w:r>
    </w:p>
    <w:p w:rsidR="004B4D46" w:rsidRDefault="004B4D46" w:rsidP="00B7034A">
      <w:pPr>
        <w:pStyle w:val="Akapitzlist"/>
        <w:numPr>
          <w:ilvl w:val="0"/>
          <w:numId w:val="27"/>
        </w:numPr>
      </w:pPr>
      <w:r>
        <w:t>Użytkownik chce przeczytać wybrany artykuł w całości</w:t>
      </w:r>
    </w:p>
    <w:p w:rsidR="004B4D46" w:rsidRDefault="004B4D46" w:rsidP="00B7034A">
      <w:pPr>
        <w:pStyle w:val="Akapitzlist"/>
        <w:numPr>
          <w:ilvl w:val="0"/>
          <w:numId w:val="28"/>
        </w:numPr>
      </w:pPr>
      <w:r>
        <w:t>Użytkownik klika na tytuł artykułu lub zdjęcie skojarzone z artykułem w celu przeniesienia do całością artykułu.</w:t>
      </w:r>
    </w:p>
    <w:p w:rsidR="004B4D46" w:rsidRDefault="004B4D46" w:rsidP="00B7034A">
      <w:pPr>
        <w:pStyle w:val="Akapitzlist"/>
        <w:numPr>
          <w:ilvl w:val="0"/>
          <w:numId w:val="28"/>
        </w:numPr>
      </w:pPr>
      <w:r>
        <w:t>Użytkownikowi zostaje wyświetlona cała treść artykułu</w:t>
      </w:r>
    </w:p>
    <w:p w:rsidR="004B4D46" w:rsidRDefault="004B4D46" w:rsidP="00B7034A">
      <w:pPr>
        <w:pStyle w:val="Akapitzlist"/>
        <w:numPr>
          <w:ilvl w:val="0"/>
          <w:numId w:val="28"/>
        </w:numPr>
      </w:pPr>
      <w:r>
        <w:t>Po przeczytaniu użytkownik klika na odnośnik „Wróć do listy wszystkich artykułów” znajdujący się pod artykułem</w:t>
      </w:r>
    </w:p>
    <w:p w:rsidR="004B4D46" w:rsidRDefault="004B4D46" w:rsidP="00B7034A">
      <w:pPr>
        <w:pStyle w:val="Akapitzlist"/>
        <w:numPr>
          <w:ilvl w:val="0"/>
          <w:numId w:val="28"/>
        </w:numPr>
      </w:pPr>
      <w:r>
        <w:t>Powrót do punktu 3.</w:t>
      </w:r>
    </w:p>
    <w:p w:rsidR="004B4D46" w:rsidRDefault="004B4D46" w:rsidP="00B7034A">
      <w:pPr>
        <w:pStyle w:val="Akapitzlist"/>
        <w:numPr>
          <w:ilvl w:val="0"/>
          <w:numId w:val="27"/>
        </w:numPr>
      </w:pPr>
      <w:r>
        <w:t>Użytkownik chce zobaczyć starsze aktualności</w:t>
      </w:r>
    </w:p>
    <w:p w:rsidR="004B4D46" w:rsidRDefault="004B4D46" w:rsidP="00B7034A">
      <w:pPr>
        <w:pStyle w:val="Akapitzlist"/>
        <w:numPr>
          <w:ilvl w:val="0"/>
          <w:numId w:val="29"/>
        </w:numPr>
      </w:pPr>
      <w:r>
        <w:t>Użytkownik klika na odnośnik „Starsze” znajdujący się na dole strony pod listą artykułów.</w:t>
      </w:r>
    </w:p>
    <w:p w:rsidR="004B4D46" w:rsidRDefault="004B4D46" w:rsidP="00B7034A">
      <w:pPr>
        <w:pStyle w:val="Akapitzlist"/>
        <w:numPr>
          <w:ilvl w:val="0"/>
          <w:numId w:val="29"/>
        </w:numPr>
      </w:pPr>
      <w:r>
        <w:t>Powrót do punktu 3.</w:t>
      </w:r>
    </w:p>
    <w:p w:rsidR="004B4D46" w:rsidRDefault="004B4D46" w:rsidP="00B7034A">
      <w:pPr>
        <w:pStyle w:val="Akapitzlist"/>
        <w:numPr>
          <w:ilvl w:val="0"/>
          <w:numId w:val="27"/>
        </w:numPr>
      </w:pPr>
      <w:r>
        <w:t>Użytkownik chce zobaczyć nowsze aktualności</w:t>
      </w:r>
    </w:p>
    <w:p w:rsidR="004B4D46" w:rsidRDefault="004B4D46" w:rsidP="00B7034A">
      <w:pPr>
        <w:pStyle w:val="Akapitzlist"/>
        <w:numPr>
          <w:ilvl w:val="0"/>
          <w:numId w:val="30"/>
        </w:numPr>
      </w:pPr>
      <w:r>
        <w:t>Użytkownik klika na odnośnik „Nowsze” znajdujący się na dole strony pod listą artykułów.</w:t>
      </w:r>
    </w:p>
    <w:p w:rsidR="004B4D46" w:rsidRPr="004B4D46" w:rsidRDefault="004B4D46" w:rsidP="00B7034A">
      <w:pPr>
        <w:pStyle w:val="Akapitzlist"/>
        <w:numPr>
          <w:ilvl w:val="0"/>
          <w:numId w:val="30"/>
        </w:numPr>
      </w:pPr>
      <w:r>
        <w:t>Powrót do punktu 3.</w:t>
      </w:r>
    </w:p>
    <w:p w:rsidR="00DF65F8" w:rsidRDefault="00DF65F8" w:rsidP="003205E7">
      <w:r>
        <w:t>Aktorzy: Zalogowani użytkownicy</w:t>
      </w:r>
    </w:p>
    <w:p w:rsidR="003205E7" w:rsidRDefault="003205E7" w:rsidP="00DF65F8">
      <w:pPr>
        <w:pStyle w:val="Podtytu"/>
      </w:pPr>
      <w:r>
        <w:t>Przeglądanie profilu</w:t>
      </w:r>
    </w:p>
    <w:p w:rsidR="003E5E1C" w:rsidRDefault="003E5E1C" w:rsidP="003E5E1C">
      <w:r>
        <w:t>Główny scenariusz:</w:t>
      </w:r>
    </w:p>
    <w:p w:rsidR="003E5E1C" w:rsidRDefault="00C950DD" w:rsidP="00B7034A">
      <w:pPr>
        <w:pStyle w:val="Akapitzlist"/>
        <w:numPr>
          <w:ilvl w:val="0"/>
          <w:numId w:val="31"/>
        </w:numPr>
      </w:pPr>
      <w:r>
        <w:t>Użytkownik chce obejrzeć profil swój lub innego użytkownika.</w:t>
      </w:r>
    </w:p>
    <w:p w:rsidR="00C950DD" w:rsidRDefault="00C950DD" w:rsidP="00B7034A">
      <w:pPr>
        <w:pStyle w:val="Akapitzlist"/>
        <w:numPr>
          <w:ilvl w:val="0"/>
          <w:numId w:val="31"/>
        </w:numPr>
      </w:pPr>
      <w:r>
        <w:t>Użytkownik klika na odnośnik „Przejdź do profilu” znajdujący się na stronie głównej w sekcji „Profil” jeżeli chce zobaczyć swój profil lub klika na nazwę wybranego użytkownika w tabeli ligowej jeżeli chce obejrzeć profil kogoś innego.</w:t>
      </w:r>
    </w:p>
    <w:p w:rsidR="00C950DD" w:rsidRDefault="00C950DD" w:rsidP="00B7034A">
      <w:pPr>
        <w:pStyle w:val="Akapitzlist"/>
        <w:numPr>
          <w:ilvl w:val="0"/>
          <w:numId w:val="31"/>
        </w:numPr>
      </w:pPr>
      <w:r>
        <w:t>Użytkownik zostaje przeniesiony do strony z wybranym profilem.</w:t>
      </w:r>
    </w:p>
    <w:p w:rsidR="00C950DD" w:rsidRDefault="00C950DD" w:rsidP="00C950DD">
      <w:r>
        <w:t>Rozszerzenia:</w:t>
      </w:r>
    </w:p>
    <w:p w:rsidR="00C950DD" w:rsidRDefault="00C950DD" w:rsidP="00B7034A">
      <w:pPr>
        <w:pStyle w:val="Akapitzlist"/>
        <w:numPr>
          <w:ilvl w:val="0"/>
          <w:numId w:val="32"/>
        </w:numPr>
      </w:pPr>
      <w:r>
        <w:t>Użytkownik próbuje ręcznie wpisać adres URL strony z profilem.</w:t>
      </w:r>
    </w:p>
    <w:p w:rsidR="00C950DD" w:rsidRDefault="00C950DD" w:rsidP="00B7034A">
      <w:pPr>
        <w:pStyle w:val="Akapitzlist"/>
        <w:numPr>
          <w:ilvl w:val="0"/>
          <w:numId w:val="33"/>
        </w:numPr>
      </w:pPr>
      <w:r>
        <w:t>Użytkownik w adresie URL wpisuje nieistniejący numer ID.</w:t>
      </w:r>
    </w:p>
    <w:p w:rsidR="00C950DD" w:rsidRDefault="00C950DD" w:rsidP="00B7034A">
      <w:pPr>
        <w:pStyle w:val="Akapitzlist"/>
        <w:numPr>
          <w:ilvl w:val="0"/>
          <w:numId w:val="33"/>
        </w:numPr>
      </w:pPr>
      <w:r>
        <w:t>Użytkownikowi zostaje wyświetlony komunikat informujący go, że w systemie nie ma użytkownika o podanym ID.</w:t>
      </w:r>
    </w:p>
    <w:p w:rsidR="00AC7F3D" w:rsidRPr="003E5E1C" w:rsidRDefault="00AC7F3D" w:rsidP="00B7034A">
      <w:pPr>
        <w:pStyle w:val="Akapitzlist"/>
        <w:numPr>
          <w:ilvl w:val="0"/>
          <w:numId w:val="33"/>
        </w:numPr>
      </w:pPr>
      <w:r>
        <w:t>Powrót do punktu 1.</w:t>
      </w:r>
    </w:p>
    <w:p w:rsidR="003205E7" w:rsidRDefault="003205E7" w:rsidP="00DF65F8">
      <w:pPr>
        <w:pStyle w:val="Podtytu"/>
      </w:pPr>
      <w:r>
        <w:t>Zapisanie się do ligi</w:t>
      </w:r>
    </w:p>
    <w:p w:rsidR="00C950DD" w:rsidRDefault="00C950DD" w:rsidP="00C950DD">
      <w:r>
        <w:t>Główny scenariusz</w:t>
      </w:r>
    </w:p>
    <w:p w:rsidR="00C950DD" w:rsidRDefault="00C950DD" w:rsidP="00B7034A">
      <w:pPr>
        <w:pStyle w:val="Akapitzlist"/>
        <w:numPr>
          <w:ilvl w:val="0"/>
          <w:numId w:val="34"/>
        </w:numPr>
      </w:pPr>
      <w:r>
        <w:t>Użytkownik chce zapisać się do ligi.</w:t>
      </w:r>
    </w:p>
    <w:p w:rsidR="00C950DD" w:rsidRDefault="00C950DD" w:rsidP="00B7034A">
      <w:pPr>
        <w:pStyle w:val="Akapitzlist"/>
        <w:numPr>
          <w:ilvl w:val="0"/>
          <w:numId w:val="34"/>
        </w:numPr>
      </w:pPr>
      <w:r>
        <w:t>Użytkownik klika na odnośnik „Przejdź do rozgrywek” znajdujący się na stronie głównej w sekcji „Rozgrywki”.</w:t>
      </w:r>
    </w:p>
    <w:p w:rsidR="00C950DD" w:rsidRDefault="00C950DD" w:rsidP="00B7034A">
      <w:pPr>
        <w:pStyle w:val="Akapitzlist"/>
        <w:numPr>
          <w:ilvl w:val="0"/>
          <w:numId w:val="34"/>
        </w:numPr>
      </w:pPr>
      <w:r>
        <w:t>Użytkownikowi zostaje wyświetlona lista rozgrywek ligowych</w:t>
      </w:r>
    </w:p>
    <w:p w:rsidR="00AC7F3D" w:rsidRDefault="00AC7F3D" w:rsidP="00B7034A">
      <w:pPr>
        <w:pStyle w:val="Akapitzlist"/>
        <w:numPr>
          <w:ilvl w:val="0"/>
          <w:numId w:val="34"/>
        </w:numPr>
      </w:pPr>
      <w:r>
        <w:t>Użytkownik wybiera ligę, do której chce się zapisać</w:t>
      </w:r>
    </w:p>
    <w:p w:rsidR="00C950DD" w:rsidRDefault="00C950DD" w:rsidP="00B7034A">
      <w:pPr>
        <w:pStyle w:val="Akapitzlist"/>
        <w:numPr>
          <w:ilvl w:val="0"/>
          <w:numId w:val="34"/>
        </w:numPr>
      </w:pPr>
      <w:r>
        <w:t>Użytkownik w celu zapisania się do wybranej ligi naciska na przycisk „Dołącz” znajdujący się po prawej stronie.</w:t>
      </w:r>
    </w:p>
    <w:p w:rsidR="00C950DD" w:rsidRDefault="00C950DD" w:rsidP="00B7034A">
      <w:pPr>
        <w:pStyle w:val="Akapitzlist"/>
        <w:numPr>
          <w:ilvl w:val="0"/>
          <w:numId w:val="34"/>
        </w:numPr>
      </w:pPr>
      <w:r>
        <w:lastRenderedPageBreak/>
        <w:t>Użytkownikowi zostaje wyświetlona informacja „Zostałeś pomyślnie dodany do ligi”</w:t>
      </w:r>
    </w:p>
    <w:p w:rsidR="00C950DD" w:rsidRDefault="00C950DD" w:rsidP="00C950DD">
      <w:r>
        <w:t>Rozszerzenia:</w:t>
      </w:r>
    </w:p>
    <w:p w:rsidR="00C950DD" w:rsidRDefault="00AC7F3D" w:rsidP="00B7034A">
      <w:pPr>
        <w:pStyle w:val="Akapitzlist"/>
        <w:numPr>
          <w:ilvl w:val="0"/>
          <w:numId w:val="35"/>
        </w:numPr>
      </w:pPr>
      <w:r>
        <w:t>Wybrana liga ma wszystkie miejsca zajęte</w:t>
      </w:r>
    </w:p>
    <w:p w:rsidR="00AC7F3D" w:rsidRDefault="00AC7F3D" w:rsidP="00B7034A">
      <w:pPr>
        <w:pStyle w:val="Akapitzlist"/>
        <w:numPr>
          <w:ilvl w:val="0"/>
          <w:numId w:val="36"/>
        </w:numPr>
      </w:pPr>
      <w:r>
        <w:t xml:space="preserve">Przycisk „Dołącz” staje się nieaktywny. </w:t>
      </w:r>
    </w:p>
    <w:p w:rsidR="00AC7F3D" w:rsidRDefault="00AC7F3D" w:rsidP="00B7034A">
      <w:pPr>
        <w:pStyle w:val="Akapitzlist"/>
        <w:numPr>
          <w:ilvl w:val="0"/>
          <w:numId w:val="36"/>
        </w:numPr>
      </w:pPr>
      <w:r>
        <w:t>Użytkownik nie ma możliwości dołączenia do ligi</w:t>
      </w:r>
      <w:r w:rsidR="005F6E30">
        <w:t>.</w:t>
      </w:r>
    </w:p>
    <w:p w:rsidR="00AC7F3D" w:rsidRDefault="00AC7F3D" w:rsidP="00B7034A">
      <w:pPr>
        <w:pStyle w:val="Akapitzlist"/>
        <w:numPr>
          <w:ilvl w:val="0"/>
          <w:numId w:val="36"/>
        </w:numPr>
      </w:pPr>
      <w:r>
        <w:t>Powrót do punktu 4.</w:t>
      </w:r>
    </w:p>
    <w:p w:rsidR="00992158" w:rsidRPr="00C950DD" w:rsidRDefault="005F6E30" w:rsidP="005F6E30">
      <w:pPr>
        <w:pStyle w:val="Podtytu"/>
      </w:pPr>
      <w:r>
        <w:t>Przeglądanie rozgrywek</w:t>
      </w:r>
    </w:p>
    <w:p w:rsidR="003205E7" w:rsidRDefault="003205E7" w:rsidP="00DF65F8">
      <w:pPr>
        <w:pStyle w:val="Podtytu"/>
      </w:pPr>
      <w:r>
        <w:t>Typowanie</w:t>
      </w:r>
    </w:p>
    <w:p w:rsidR="00DF65F8" w:rsidRDefault="00DF65F8" w:rsidP="003205E7">
      <w:r>
        <w:t>Aktor</w:t>
      </w:r>
      <w:r w:rsidR="00304B20">
        <w:t>zy</w:t>
      </w:r>
      <w:r>
        <w:t>: Administratorzy</w:t>
      </w:r>
    </w:p>
    <w:p w:rsidR="003205E7" w:rsidRDefault="003205E7" w:rsidP="00DF65F8">
      <w:pPr>
        <w:pStyle w:val="Podtytu"/>
      </w:pPr>
      <w:r>
        <w:t>Dodawanie aktualności</w:t>
      </w:r>
    </w:p>
    <w:p w:rsidR="005F6E30" w:rsidRDefault="005F6E30" w:rsidP="005F6E30">
      <w:r>
        <w:t>Główny scenariusz</w:t>
      </w:r>
    </w:p>
    <w:p w:rsidR="005F6E30" w:rsidRDefault="005F6E30" w:rsidP="00B7034A">
      <w:pPr>
        <w:pStyle w:val="Akapitzlist"/>
        <w:numPr>
          <w:ilvl w:val="0"/>
          <w:numId w:val="37"/>
        </w:numPr>
      </w:pPr>
      <w:r>
        <w:t>Administrator chce dodać nowy artykuł.</w:t>
      </w:r>
    </w:p>
    <w:p w:rsidR="005F6E30" w:rsidRDefault="005F6E30" w:rsidP="00B7034A">
      <w:pPr>
        <w:pStyle w:val="Akapitzlist"/>
        <w:numPr>
          <w:ilvl w:val="0"/>
          <w:numId w:val="37"/>
        </w:numPr>
      </w:pPr>
      <w:r>
        <w:t>Administrator klika na odnośnik „Dodaj” znajdujący się na głównej stronie panelu administratora w sekcji „Aktualności”.</w:t>
      </w:r>
    </w:p>
    <w:p w:rsidR="005F6E30" w:rsidRDefault="005F6E30" w:rsidP="00B7034A">
      <w:pPr>
        <w:pStyle w:val="Akapitzlist"/>
        <w:numPr>
          <w:ilvl w:val="0"/>
          <w:numId w:val="37"/>
        </w:numPr>
      </w:pPr>
      <w:r>
        <w:t>Administratorowi zostaje wyświetlony formularz dodawania artykułu.</w:t>
      </w:r>
    </w:p>
    <w:p w:rsidR="005F6E30" w:rsidRDefault="005F6E30" w:rsidP="00B7034A">
      <w:pPr>
        <w:pStyle w:val="Akapitzlist"/>
        <w:numPr>
          <w:ilvl w:val="0"/>
          <w:numId w:val="37"/>
        </w:numPr>
      </w:pPr>
      <w:r>
        <w:t>Administrator uzupełnia pola takie jak: tytuł artykułu, wstęp, treść oraz opcjonalnie link do zdjęcia.</w:t>
      </w:r>
    </w:p>
    <w:p w:rsidR="005F6E30" w:rsidRDefault="005F6E30" w:rsidP="00B7034A">
      <w:pPr>
        <w:pStyle w:val="Akapitzlist"/>
        <w:numPr>
          <w:ilvl w:val="0"/>
          <w:numId w:val="37"/>
        </w:numPr>
      </w:pPr>
      <w:r>
        <w:t>W celu potwierdzenia dodania artykułu administrator klika na przycisk „Dodaj” znajdujący się pod formularzem.</w:t>
      </w:r>
    </w:p>
    <w:p w:rsidR="005F6E30" w:rsidRDefault="005F6E30" w:rsidP="00B7034A">
      <w:pPr>
        <w:pStyle w:val="Akapitzlist"/>
        <w:numPr>
          <w:ilvl w:val="0"/>
          <w:numId w:val="37"/>
        </w:numPr>
      </w:pPr>
      <w:r>
        <w:t>Zostaje wyświetlony komunikat „Artykuł został pomyślnie dodany”.</w:t>
      </w:r>
    </w:p>
    <w:p w:rsidR="005F6E30" w:rsidRDefault="005F6E30" w:rsidP="005F6E30">
      <w:r>
        <w:t>Rozszerzenia:</w:t>
      </w:r>
    </w:p>
    <w:p w:rsidR="005F6E30" w:rsidRDefault="00304B20" w:rsidP="00B7034A">
      <w:pPr>
        <w:pStyle w:val="Akapitzlist"/>
        <w:numPr>
          <w:ilvl w:val="0"/>
          <w:numId w:val="38"/>
        </w:numPr>
      </w:pPr>
      <w:r>
        <w:t>Administrator nie uzupełnił jednego z obowiązkowych pól</w:t>
      </w:r>
    </w:p>
    <w:p w:rsidR="00304B20" w:rsidRDefault="00304B20" w:rsidP="00B7034A">
      <w:pPr>
        <w:pStyle w:val="Akapitzlist"/>
        <w:numPr>
          <w:ilvl w:val="0"/>
          <w:numId w:val="39"/>
        </w:numPr>
      </w:pPr>
      <w:r>
        <w:t>Zostaje wyświetlony komunikat „Tytuł musi mieć od 1 do 30 znaków”</w:t>
      </w:r>
    </w:p>
    <w:p w:rsidR="00304B20" w:rsidRDefault="00304B20" w:rsidP="00B7034A">
      <w:pPr>
        <w:pStyle w:val="Akapitzlist"/>
        <w:numPr>
          <w:ilvl w:val="0"/>
          <w:numId w:val="39"/>
        </w:numPr>
      </w:pPr>
      <w:r>
        <w:t>Powrót do punktu 4.</w:t>
      </w:r>
    </w:p>
    <w:p w:rsidR="00304B20" w:rsidRDefault="00304B20" w:rsidP="00B7034A">
      <w:pPr>
        <w:pStyle w:val="Akapitzlist"/>
        <w:numPr>
          <w:ilvl w:val="0"/>
          <w:numId w:val="38"/>
        </w:numPr>
      </w:pPr>
      <w:r>
        <w:t>Użytkownik wprowadził więcej znaków w danym polu niż przewiduje walidacja</w:t>
      </w:r>
      <w:r w:rsidR="00E749CC">
        <w:t>.</w:t>
      </w:r>
    </w:p>
    <w:p w:rsidR="00304B20" w:rsidRDefault="00304B20" w:rsidP="00B7034A">
      <w:pPr>
        <w:pStyle w:val="Akapitzlist"/>
        <w:numPr>
          <w:ilvl w:val="0"/>
          <w:numId w:val="40"/>
        </w:numPr>
      </w:pPr>
      <w:r>
        <w:t>Zostaje wyświetlony komunikat „Treść artykułu musi mieć od 1 do 10000 znaków”</w:t>
      </w:r>
      <w:r w:rsidR="00E749CC">
        <w:t>.</w:t>
      </w:r>
    </w:p>
    <w:p w:rsidR="00304B20" w:rsidRDefault="00304B20" w:rsidP="00B7034A">
      <w:pPr>
        <w:pStyle w:val="Akapitzlist"/>
        <w:numPr>
          <w:ilvl w:val="0"/>
          <w:numId w:val="40"/>
        </w:numPr>
      </w:pPr>
      <w:r>
        <w:t>Powrót do punktu 4.</w:t>
      </w:r>
    </w:p>
    <w:p w:rsidR="00304B20" w:rsidRDefault="00304B20" w:rsidP="00B7034A">
      <w:pPr>
        <w:pStyle w:val="Akapitzlist"/>
        <w:numPr>
          <w:ilvl w:val="0"/>
          <w:numId w:val="38"/>
        </w:numPr>
      </w:pPr>
      <w:r>
        <w:t>Użytkownik wprowadza nieprawidłowy format łańcucha tekstowego określającego adres zdjęcia.</w:t>
      </w:r>
    </w:p>
    <w:p w:rsidR="00304B20" w:rsidRDefault="00304B20" w:rsidP="00B7034A">
      <w:pPr>
        <w:pStyle w:val="Akapitzlist"/>
        <w:numPr>
          <w:ilvl w:val="0"/>
          <w:numId w:val="41"/>
        </w:numPr>
      </w:pPr>
      <w:r>
        <w:t>Zostaje wyświetlony komunikat „Wprowadź adres URL”</w:t>
      </w:r>
      <w:r w:rsidR="00E749CC">
        <w:t>.</w:t>
      </w:r>
    </w:p>
    <w:p w:rsidR="00304B20" w:rsidRDefault="00304B20" w:rsidP="00B7034A">
      <w:pPr>
        <w:pStyle w:val="Akapitzlist"/>
        <w:numPr>
          <w:ilvl w:val="0"/>
          <w:numId w:val="41"/>
        </w:numPr>
      </w:pPr>
      <w:r>
        <w:t>Powrót do punktu 4.</w:t>
      </w:r>
    </w:p>
    <w:p w:rsidR="00304B20" w:rsidRPr="005F6E30" w:rsidRDefault="00304B20" w:rsidP="00304B20">
      <w:pPr>
        <w:pStyle w:val="Akapitzlist"/>
      </w:pPr>
    </w:p>
    <w:p w:rsidR="003205E7" w:rsidRDefault="003205E7" w:rsidP="00DF65F8">
      <w:pPr>
        <w:pStyle w:val="Podtytu"/>
      </w:pPr>
      <w:r>
        <w:t>Edytowanie aktualności</w:t>
      </w:r>
    </w:p>
    <w:p w:rsidR="00E749CC" w:rsidRDefault="00E749CC" w:rsidP="00E749CC">
      <w:r>
        <w:t>Główny scenariusz:</w:t>
      </w:r>
    </w:p>
    <w:p w:rsidR="00E749CC" w:rsidRDefault="00E749CC" w:rsidP="00B7034A">
      <w:pPr>
        <w:pStyle w:val="Akapitzlist"/>
        <w:numPr>
          <w:ilvl w:val="0"/>
          <w:numId w:val="42"/>
        </w:numPr>
      </w:pPr>
      <w:r>
        <w:t>Administrator chce edytować artykuł.</w:t>
      </w:r>
    </w:p>
    <w:p w:rsidR="00E749CC" w:rsidRDefault="00E749CC" w:rsidP="00B7034A">
      <w:pPr>
        <w:pStyle w:val="Akapitzlist"/>
        <w:numPr>
          <w:ilvl w:val="0"/>
          <w:numId w:val="42"/>
        </w:numPr>
      </w:pPr>
      <w:r>
        <w:t>Administrator klika na odnośnik „Zarządzaj” znajdujący się na głównej stronie panelu administratora w sekcji „Aktualności”.</w:t>
      </w:r>
    </w:p>
    <w:p w:rsidR="00E749CC" w:rsidRDefault="00E749CC" w:rsidP="00B7034A">
      <w:pPr>
        <w:pStyle w:val="Akapitzlist"/>
        <w:numPr>
          <w:ilvl w:val="0"/>
          <w:numId w:val="42"/>
        </w:numPr>
      </w:pPr>
      <w:r>
        <w:t>Zostaje wyświetlona strona z listą tytułów dodanych dotychczas aktualności</w:t>
      </w:r>
      <w:r w:rsidR="00DD03FD">
        <w:t>.</w:t>
      </w:r>
    </w:p>
    <w:p w:rsidR="00DD03FD" w:rsidRDefault="00DD03FD" w:rsidP="00B7034A">
      <w:pPr>
        <w:pStyle w:val="Akapitzlist"/>
        <w:numPr>
          <w:ilvl w:val="0"/>
          <w:numId w:val="42"/>
        </w:numPr>
      </w:pPr>
      <w:r>
        <w:t>Administrator klika na przycisk „Edytuj” znajdujący się po prawej stronie tytułu wybranego artykułu.</w:t>
      </w:r>
    </w:p>
    <w:p w:rsidR="00DD03FD" w:rsidRDefault="00DD03FD" w:rsidP="00B7034A">
      <w:pPr>
        <w:pStyle w:val="Akapitzlist"/>
        <w:numPr>
          <w:ilvl w:val="0"/>
          <w:numId w:val="42"/>
        </w:numPr>
      </w:pPr>
      <w:r>
        <w:lastRenderedPageBreak/>
        <w:t>Administrator zostaje przeniesiony do formatki edycji i postępuje zgodnie ze scenariuszem testowym dla dodawania aktualności.</w:t>
      </w:r>
    </w:p>
    <w:p w:rsidR="00DD03FD" w:rsidRDefault="00DD03FD" w:rsidP="00DD03FD">
      <w:r>
        <w:t xml:space="preserve">Rozszerzenia: </w:t>
      </w:r>
    </w:p>
    <w:p w:rsidR="00DD03FD" w:rsidRDefault="00DD03FD" w:rsidP="00B7034A">
      <w:pPr>
        <w:pStyle w:val="Akapitzlist"/>
        <w:numPr>
          <w:ilvl w:val="0"/>
          <w:numId w:val="43"/>
        </w:numPr>
      </w:pPr>
      <w:r>
        <w:t>Administrator próbuje ręcznie wprowadzić adres URL w celu edycji artykułu.</w:t>
      </w:r>
    </w:p>
    <w:p w:rsidR="00DD03FD" w:rsidRDefault="00DD03FD" w:rsidP="00B7034A">
      <w:pPr>
        <w:pStyle w:val="Akapitzlist"/>
        <w:numPr>
          <w:ilvl w:val="0"/>
          <w:numId w:val="44"/>
        </w:numPr>
      </w:pPr>
      <w:r>
        <w:t>Administrator podaje w adresie URL numer ID nieprzypisany do żadnego artykułu.</w:t>
      </w:r>
    </w:p>
    <w:p w:rsidR="00DD03FD" w:rsidRDefault="00DD03FD" w:rsidP="00B7034A">
      <w:pPr>
        <w:pStyle w:val="Akapitzlist"/>
        <w:numPr>
          <w:ilvl w:val="0"/>
          <w:numId w:val="44"/>
        </w:numPr>
      </w:pPr>
      <w:r>
        <w:t>Zostaje wyświetlony komunikat „Artykuł o podanym ID nie istnieje”.</w:t>
      </w:r>
    </w:p>
    <w:p w:rsidR="00DD03FD" w:rsidRDefault="00DD03FD" w:rsidP="00B7034A">
      <w:pPr>
        <w:pStyle w:val="Akapitzlist"/>
        <w:numPr>
          <w:ilvl w:val="0"/>
          <w:numId w:val="44"/>
        </w:numPr>
      </w:pPr>
      <w:r>
        <w:t>Powrót do punktu 1.</w:t>
      </w:r>
    </w:p>
    <w:p w:rsidR="00DD03FD" w:rsidRDefault="00DD03FD" w:rsidP="00B7034A">
      <w:pPr>
        <w:pStyle w:val="Akapitzlist"/>
        <w:numPr>
          <w:ilvl w:val="0"/>
          <w:numId w:val="43"/>
        </w:numPr>
      </w:pPr>
      <w:r>
        <w:t>Administrator chce przejść do listy starszych artykułów</w:t>
      </w:r>
    </w:p>
    <w:p w:rsidR="00DD03FD" w:rsidRDefault="00DD03FD" w:rsidP="00B7034A">
      <w:pPr>
        <w:pStyle w:val="Akapitzlist"/>
        <w:numPr>
          <w:ilvl w:val="0"/>
          <w:numId w:val="45"/>
        </w:numPr>
      </w:pPr>
      <w:r>
        <w:t>Administrator klika na przycisk „Starsze” znajdujący się na dole pod listą artykułów.</w:t>
      </w:r>
    </w:p>
    <w:p w:rsidR="00DD03FD" w:rsidRDefault="00DD03FD" w:rsidP="00B7034A">
      <w:pPr>
        <w:pStyle w:val="Akapitzlist"/>
        <w:numPr>
          <w:ilvl w:val="0"/>
          <w:numId w:val="45"/>
        </w:numPr>
      </w:pPr>
      <w:r>
        <w:t>Powrót do punktu 3.</w:t>
      </w:r>
    </w:p>
    <w:p w:rsidR="00DD03FD" w:rsidRDefault="00DD03FD" w:rsidP="00B7034A">
      <w:pPr>
        <w:pStyle w:val="Akapitzlist"/>
        <w:numPr>
          <w:ilvl w:val="0"/>
          <w:numId w:val="43"/>
        </w:numPr>
      </w:pPr>
      <w:r>
        <w:t>Administrator chce przejść do listy nowszych artykułów</w:t>
      </w:r>
    </w:p>
    <w:p w:rsidR="00DD03FD" w:rsidRDefault="00DD03FD" w:rsidP="00B7034A">
      <w:pPr>
        <w:pStyle w:val="Akapitzlist"/>
        <w:numPr>
          <w:ilvl w:val="0"/>
          <w:numId w:val="46"/>
        </w:numPr>
      </w:pPr>
      <w:r>
        <w:t>Administrator klika na przycisk „Nowsze” znajdujący się na dole pod listą artykułów.</w:t>
      </w:r>
    </w:p>
    <w:p w:rsidR="00DD03FD" w:rsidRDefault="00DD03FD" w:rsidP="00B7034A">
      <w:pPr>
        <w:pStyle w:val="Akapitzlist"/>
        <w:numPr>
          <w:ilvl w:val="0"/>
          <w:numId w:val="46"/>
        </w:numPr>
      </w:pPr>
      <w:r>
        <w:t>Powrót do punktu 3.</w:t>
      </w:r>
    </w:p>
    <w:p w:rsidR="00E749CC" w:rsidRDefault="00E749CC" w:rsidP="00E749CC">
      <w:pPr>
        <w:pStyle w:val="Podtytu"/>
      </w:pPr>
      <w:r>
        <w:t>Usuwanie aktualności</w:t>
      </w:r>
    </w:p>
    <w:p w:rsidR="00DD03FD" w:rsidRDefault="00DD03FD" w:rsidP="00DD03FD">
      <w:r>
        <w:t>Główny scenariusz:</w:t>
      </w:r>
    </w:p>
    <w:p w:rsidR="00DD03FD" w:rsidRDefault="00DD03FD" w:rsidP="00B7034A">
      <w:pPr>
        <w:pStyle w:val="Akapitzlist"/>
        <w:numPr>
          <w:ilvl w:val="0"/>
          <w:numId w:val="47"/>
        </w:numPr>
      </w:pPr>
      <w:r>
        <w:t xml:space="preserve">Administrator chce </w:t>
      </w:r>
      <w:r>
        <w:t>usunąć wybrany</w:t>
      </w:r>
      <w:r>
        <w:t xml:space="preserve"> artykuł.</w:t>
      </w:r>
    </w:p>
    <w:p w:rsidR="00DD03FD" w:rsidRDefault="00DD03FD" w:rsidP="00B7034A">
      <w:pPr>
        <w:pStyle w:val="Akapitzlist"/>
        <w:numPr>
          <w:ilvl w:val="0"/>
          <w:numId w:val="47"/>
        </w:numPr>
      </w:pPr>
      <w:r>
        <w:t>Administrator klika na odnośnik „Zarządzaj” znajdujący się na głównej stronie panelu administratora w sekcji „Aktualności”.</w:t>
      </w:r>
    </w:p>
    <w:p w:rsidR="00DD03FD" w:rsidRDefault="00DD03FD" w:rsidP="00B7034A">
      <w:pPr>
        <w:pStyle w:val="Akapitzlist"/>
        <w:numPr>
          <w:ilvl w:val="0"/>
          <w:numId w:val="47"/>
        </w:numPr>
      </w:pPr>
      <w:r>
        <w:t>Zostaje wyświetlona strona z listą tytułów dodanych dotychczas aktualności.</w:t>
      </w:r>
    </w:p>
    <w:p w:rsidR="00DD03FD" w:rsidRDefault="00DD03FD" w:rsidP="00B7034A">
      <w:pPr>
        <w:pStyle w:val="Akapitzlist"/>
        <w:numPr>
          <w:ilvl w:val="0"/>
          <w:numId w:val="47"/>
        </w:numPr>
      </w:pPr>
      <w:r>
        <w:t>Administrator klika na przycisk „</w:t>
      </w:r>
      <w:r>
        <w:t>Usuń</w:t>
      </w:r>
      <w:r>
        <w:t xml:space="preserve">” </w:t>
      </w:r>
      <w:r>
        <w:t>po prawej stronie wybranego artykułu.</w:t>
      </w:r>
    </w:p>
    <w:p w:rsidR="00DD03FD" w:rsidRDefault="00DD03FD" w:rsidP="00B7034A">
      <w:pPr>
        <w:pStyle w:val="Akapitzlist"/>
        <w:numPr>
          <w:ilvl w:val="0"/>
          <w:numId w:val="47"/>
        </w:numPr>
      </w:pPr>
      <w:r>
        <w:t>Zostaje wyświetlony komunikat „Artykuł został usunięty”.</w:t>
      </w:r>
    </w:p>
    <w:p w:rsidR="00DD03FD" w:rsidRDefault="00DD03FD" w:rsidP="00DD03FD">
      <w:r>
        <w:t>Rozszerzenia:</w:t>
      </w:r>
    </w:p>
    <w:p w:rsidR="00DD03FD" w:rsidRDefault="00DD03FD" w:rsidP="00B7034A">
      <w:pPr>
        <w:pStyle w:val="Akapitzlist"/>
        <w:numPr>
          <w:ilvl w:val="0"/>
          <w:numId w:val="48"/>
        </w:numPr>
      </w:pPr>
      <w:r>
        <w:t>Administrator próbuje ręcznie wprowadzić adres URL w celu usunięcia artykułu.</w:t>
      </w:r>
    </w:p>
    <w:p w:rsidR="00DD03FD" w:rsidRDefault="00DD03FD" w:rsidP="00B7034A">
      <w:pPr>
        <w:pStyle w:val="Akapitzlist"/>
        <w:numPr>
          <w:ilvl w:val="0"/>
          <w:numId w:val="49"/>
        </w:numPr>
      </w:pPr>
      <w:r>
        <w:t>Administrator podaje nieistniejący numer ID w adresie URL.</w:t>
      </w:r>
    </w:p>
    <w:p w:rsidR="00DD03FD" w:rsidRDefault="00DD03FD" w:rsidP="00B7034A">
      <w:pPr>
        <w:pStyle w:val="Akapitzlist"/>
        <w:numPr>
          <w:ilvl w:val="0"/>
          <w:numId w:val="49"/>
        </w:numPr>
      </w:pPr>
      <w:r>
        <w:t>Zostaje wyświetlony komunikat „Artykuł o podanym ID nie istnieje”.</w:t>
      </w:r>
    </w:p>
    <w:p w:rsidR="00DD03FD" w:rsidRDefault="00DD03FD" w:rsidP="00B7034A">
      <w:pPr>
        <w:pStyle w:val="Akapitzlist"/>
        <w:numPr>
          <w:ilvl w:val="0"/>
          <w:numId w:val="49"/>
        </w:numPr>
      </w:pPr>
      <w:r>
        <w:t>Powrót do punktu 1.</w:t>
      </w:r>
    </w:p>
    <w:p w:rsidR="00DD03FD" w:rsidRDefault="00DD03FD" w:rsidP="00B7034A">
      <w:pPr>
        <w:pStyle w:val="Akapitzlist"/>
        <w:numPr>
          <w:ilvl w:val="0"/>
          <w:numId w:val="48"/>
        </w:numPr>
      </w:pPr>
      <w:r>
        <w:t>Administrator chce przejść do listy starszych artykułów</w:t>
      </w:r>
      <w:r w:rsidR="002A3552">
        <w:t>.</w:t>
      </w:r>
    </w:p>
    <w:p w:rsidR="00DD03FD" w:rsidRDefault="00DD03FD" w:rsidP="00B7034A">
      <w:pPr>
        <w:pStyle w:val="Akapitzlist"/>
        <w:numPr>
          <w:ilvl w:val="0"/>
          <w:numId w:val="50"/>
        </w:numPr>
      </w:pPr>
      <w:r>
        <w:t>Administrator klika na przycisk „Starsze” znajdujący się na dole strony.</w:t>
      </w:r>
    </w:p>
    <w:p w:rsidR="00DD03FD" w:rsidRDefault="00DD03FD" w:rsidP="00B7034A">
      <w:pPr>
        <w:pStyle w:val="Akapitzlist"/>
        <w:numPr>
          <w:ilvl w:val="0"/>
          <w:numId w:val="50"/>
        </w:numPr>
      </w:pPr>
      <w:r>
        <w:t>Powrót do punktu 3.</w:t>
      </w:r>
    </w:p>
    <w:p w:rsidR="00DD03FD" w:rsidRDefault="00DD03FD" w:rsidP="00B7034A">
      <w:pPr>
        <w:pStyle w:val="Akapitzlist"/>
        <w:numPr>
          <w:ilvl w:val="0"/>
          <w:numId w:val="48"/>
        </w:numPr>
      </w:pPr>
      <w:r>
        <w:t>Administrator chce przejść do listy nowszych artykułów</w:t>
      </w:r>
      <w:r w:rsidR="002A3552">
        <w:t>.</w:t>
      </w:r>
    </w:p>
    <w:p w:rsidR="00DD03FD" w:rsidRDefault="00DD03FD" w:rsidP="00B7034A">
      <w:pPr>
        <w:pStyle w:val="Akapitzlist"/>
        <w:numPr>
          <w:ilvl w:val="0"/>
          <w:numId w:val="51"/>
        </w:numPr>
      </w:pPr>
      <w:r>
        <w:t>Administrator klika na przycisk „Nowsze” znajdujący się na dole strony.</w:t>
      </w:r>
    </w:p>
    <w:p w:rsidR="00DD03FD" w:rsidRPr="00DD03FD" w:rsidRDefault="00DD03FD" w:rsidP="00B7034A">
      <w:pPr>
        <w:pStyle w:val="Akapitzlist"/>
        <w:numPr>
          <w:ilvl w:val="0"/>
          <w:numId w:val="51"/>
        </w:numPr>
      </w:pPr>
      <w:r>
        <w:t>Powrót do punktu 3.</w:t>
      </w:r>
    </w:p>
    <w:p w:rsidR="00DF65F8" w:rsidRDefault="00DF65F8" w:rsidP="00DF65F8">
      <w:pPr>
        <w:pStyle w:val="Podtytu"/>
      </w:pPr>
      <w:r>
        <w:t>Usuwanie użytkowników</w:t>
      </w:r>
    </w:p>
    <w:p w:rsidR="002A3552" w:rsidRPr="002A3552" w:rsidRDefault="002A3552" w:rsidP="002A3552">
      <w:r>
        <w:t>Główny scenariusz:</w:t>
      </w:r>
    </w:p>
    <w:p w:rsidR="002A3552" w:rsidRDefault="002A3552" w:rsidP="00B7034A">
      <w:pPr>
        <w:pStyle w:val="Akapitzlist"/>
        <w:numPr>
          <w:ilvl w:val="0"/>
          <w:numId w:val="52"/>
        </w:numPr>
      </w:pPr>
      <w:r>
        <w:t xml:space="preserve">Administrator chce usunąć </w:t>
      </w:r>
      <w:r>
        <w:t>wybranego użytkownika.</w:t>
      </w:r>
    </w:p>
    <w:p w:rsidR="002A3552" w:rsidRDefault="002A3552" w:rsidP="00B7034A">
      <w:pPr>
        <w:pStyle w:val="Akapitzlist"/>
        <w:numPr>
          <w:ilvl w:val="0"/>
          <w:numId w:val="52"/>
        </w:numPr>
      </w:pPr>
      <w:r>
        <w:t>Administrator klika na odnośnik „Zarządzaj” znajdujący się na głównej stronie panelu administratora w sekcji „</w:t>
      </w:r>
      <w:r>
        <w:t>Użytkownicy</w:t>
      </w:r>
      <w:r>
        <w:t>”.</w:t>
      </w:r>
    </w:p>
    <w:p w:rsidR="002A3552" w:rsidRDefault="002A3552" w:rsidP="00B7034A">
      <w:pPr>
        <w:pStyle w:val="Akapitzlist"/>
        <w:numPr>
          <w:ilvl w:val="0"/>
          <w:numId w:val="52"/>
        </w:numPr>
      </w:pPr>
      <w:r>
        <w:t xml:space="preserve">Zostaje wyświetlona strona z listą </w:t>
      </w:r>
      <w:r>
        <w:t>użytkowników aplikacji.</w:t>
      </w:r>
    </w:p>
    <w:p w:rsidR="002A3552" w:rsidRDefault="002A3552" w:rsidP="00B7034A">
      <w:pPr>
        <w:pStyle w:val="Akapitzlist"/>
        <w:numPr>
          <w:ilvl w:val="0"/>
          <w:numId w:val="52"/>
        </w:numPr>
      </w:pPr>
      <w:r>
        <w:t xml:space="preserve">Administrator klika na przycisk „Usuń” </w:t>
      </w:r>
      <w:r>
        <w:t>znajdujący się w prawej części rzędu opisującego wybranego użytkownika.</w:t>
      </w:r>
    </w:p>
    <w:p w:rsidR="002A3552" w:rsidRDefault="002A3552" w:rsidP="00B7034A">
      <w:pPr>
        <w:pStyle w:val="Akapitzlist"/>
        <w:numPr>
          <w:ilvl w:val="0"/>
          <w:numId w:val="52"/>
        </w:numPr>
      </w:pPr>
      <w:r>
        <w:t>Zostaje wyświetlony komunikat „</w:t>
      </w:r>
      <w:r>
        <w:t>Użytkownik</w:t>
      </w:r>
      <w:r>
        <w:t xml:space="preserve"> został usunięty”.</w:t>
      </w:r>
    </w:p>
    <w:p w:rsidR="002A3552" w:rsidRDefault="002A3552" w:rsidP="002A3552">
      <w:r>
        <w:t>Rozszerzenia:</w:t>
      </w:r>
    </w:p>
    <w:p w:rsidR="002A3552" w:rsidRDefault="002A3552" w:rsidP="00B7034A">
      <w:pPr>
        <w:pStyle w:val="Akapitzlist"/>
        <w:numPr>
          <w:ilvl w:val="0"/>
          <w:numId w:val="53"/>
        </w:numPr>
      </w:pPr>
      <w:r>
        <w:lastRenderedPageBreak/>
        <w:t>Administrator próbuje ręcznie wprowadzić adres URL w celu usunięcia wybranego użytkownika.</w:t>
      </w:r>
    </w:p>
    <w:p w:rsidR="002A3552" w:rsidRDefault="002A3552" w:rsidP="00B7034A">
      <w:pPr>
        <w:pStyle w:val="Akapitzlist"/>
        <w:numPr>
          <w:ilvl w:val="0"/>
          <w:numId w:val="54"/>
        </w:numPr>
      </w:pPr>
      <w:r>
        <w:t>W adresie URL przez pomyłkę zostaje wprowadzony nieistniejący numer ID.</w:t>
      </w:r>
    </w:p>
    <w:p w:rsidR="002A3552" w:rsidRDefault="002A3552" w:rsidP="00B7034A">
      <w:pPr>
        <w:pStyle w:val="Akapitzlist"/>
        <w:numPr>
          <w:ilvl w:val="0"/>
          <w:numId w:val="54"/>
        </w:numPr>
      </w:pPr>
      <w:r>
        <w:t>Zostaje wyświetlony komunikat „Użytkownik o podanym ID nie istnieje”</w:t>
      </w:r>
    </w:p>
    <w:p w:rsidR="002A3552" w:rsidRDefault="002A3552" w:rsidP="00B7034A">
      <w:pPr>
        <w:pStyle w:val="Akapitzlist"/>
        <w:numPr>
          <w:ilvl w:val="0"/>
          <w:numId w:val="54"/>
        </w:numPr>
      </w:pPr>
      <w:r>
        <w:t>Powrót do punktu 1.</w:t>
      </w:r>
    </w:p>
    <w:p w:rsidR="00DD03FD" w:rsidRDefault="0055233F" w:rsidP="00B7034A">
      <w:pPr>
        <w:pStyle w:val="Akapitzlist"/>
        <w:numPr>
          <w:ilvl w:val="0"/>
          <w:numId w:val="53"/>
        </w:numPr>
      </w:pPr>
      <w:r>
        <w:t>Administrator chce przejść do listy kolejnych użytkowników</w:t>
      </w:r>
    </w:p>
    <w:p w:rsidR="0055233F" w:rsidRDefault="0055233F" w:rsidP="00B7034A">
      <w:pPr>
        <w:pStyle w:val="Akapitzlist"/>
        <w:numPr>
          <w:ilvl w:val="0"/>
          <w:numId w:val="55"/>
        </w:numPr>
      </w:pPr>
      <w:r>
        <w:t>Administrator klika na przyciski nawigacyjne z ikonami strzałek znajdujące się na dole strony pod listą użytkowników.</w:t>
      </w:r>
    </w:p>
    <w:p w:rsidR="0055233F" w:rsidRPr="00DD03FD" w:rsidRDefault="0055233F" w:rsidP="00B7034A">
      <w:pPr>
        <w:pStyle w:val="Akapitzlist"/>
        <w:numPr>
          <w:ilvl w:val="0"/>
          <w:numId w:val="55"/>
        </w:numPr>
      </w:pPr>
      <w:r>
        <w:t>Powrót do punktu 3.</w:t>
      </w:r>
    </w:p>
    <w:p w:rsidR="00DF65F8" w:rsidRDefault="00DF65F8" w:rsidP="00DF65F8">
      <w:pPr>
        <w:pStyle w:val="Podtytu"/>
      </w:pPr>
      <w:r>
        <w:t>Dodawanie ligi</w:t>
      </w:r>
    </w:p>
    <w:p w:rsidR="0055233F" w:rsidRDefault="0055233F" w:rsidP="0055233F">
      <w:r>
        <w:t>Główny scenariusz:</w:t>
      </w:r>
    </w:p>
    <w:p w:rsidR="0055233F" w:rsidRDefault="0055233F" w:rsidP="00B7034A">
      <w:pPr>
        <w:pStyle w:val="Akapitzlist"/>
        <w:numPr>
          <w:ilvl w:val="0"/>
          <w:numId w:val="56"/>
        </w:numPr>
      </w:pPr>
      <w:r>
        <w:t>Administrator chce dodać nową ligę.</w:t>
      </w:r>
    </w:p>
    <w:p w:rsidR="0055233F" w:rsidRDefault="0055233F" w:rsidP="00B7034A">
      <w:pPr>
        <w:pStyle w:val="Akapitzlist"/>
        <w:numPr>
          <w:ilvl w:val="0"/>
          <w:numId w:val="56"/>
        </w:numPr>
      </w:pPr>
      <w:r>
        <w:t>Administrator klika na odnośnik „Liga” znajdujący się na głównej stronie panelu administratora w sekcji „Rozgrywki”</w:t>
      </w:r>
    </w:p>
    <w:p w:rsidR="0055233F" w:rsidRDefault="0055233F" w:rsidP="00B7034A">
      <w:pPr>
        <w:pStyle w:val="Akapitzlist"/>
        <w:numPr>
          <w:ilvl w:val="0"/>
          <w:numId w:val="56"/>
        </w:numPr>
      </w:pPr>
      <w:r>
        <w:t>Administrator zostaje przeniesiony do formularza dodawania nowej ligi.</w:t>
      </w:r>
    </w:p>
    <w:p w:rsidR="0055233F" w:rsidRDefault="0055233F" w:rsidP="00B7034A">
      <w:pPr>
        <w:pStyle w:val="Akapitzlist"/>
        <w:numPr>
          <w:ilvl w:val="0"/>
          <w:numId w:val="56"/>
        </w:numPr>
      </w:pPr>
      <w:r>
        <w:t>Administrator uzupełnia pola w formularzu takie jak: nazwa ligi oraz ilość miejsc.</w:t>
      </w:r>
    </w:p>
    <w:p w:rsidR="0055233F" w:rsidRDefault="0055233F" w:rsidP="00B7034A">
      <w:pPr>
        <w:pStyle w:val="Akapitzlist"/>
        <w:numPr>
          <w:ilvl w:val="0"/>
          <w:numId w:val="56"/>
        </w:numPr>
      </w:pPr>
      <w:r>
        <w:t>Administrator klika na przycisk „Dodaj” w celu zatwierdzenia dodania ligi.</w:t>
      </w:r>
    </w:p>
    <w:p w:rsidR="0055233F" w:rsidRDefault="0055233F" w:rsidP="00B7034A">
      <w:pPr>
        <w:pStyle w:val="Akapitzlist"/>
        <w:numPr>
          <w:ilvl w:val="0"/>
          <w:numId w:val="56"/>
        </w:numPr>
      </w:pPr>
      <w:r>
        <w:t>Zostaje wyświetlony komunikat „Liga została dodana”.</w:t>
      </w:r>
    </w:p>
    <w:p w:rsidR="00D94A32" w:rsidRDefault="00D94A32" w:rsidP="00D94A32">
      <w:r>
        <w:t>Rozszerzenia:</w:t>
      </w:r>
    </w:p>
    <w:p w:rsidR="00D94A32" w:rsidRDefault="00D94A32" w:rsidP="00B7034A">
      <w:pPr>
        <w:pStyle w:val="Akapitzlist"/>
        <w:numPr>
          <w:ilvl w:val="0"/>
          <w:numId w:val="57"/>
        </w:numPr>
      </w:pPr>
      <w:r>
        <w:t>Administrator zostawił jedno z pól puste.</w:t>
      </w:r>
    </w:p>
    <w:p w:rsidR="00D94A32" w:rsidRDefault="00D94A32" w:rsidP="00B7034A">
      <w:pPr>
        <w:pStyle w:val="Akapitzlist"/>
        <w:numPr>
          <w:ilvl w:val="0"/>
          <w:numId w:val="58"/>
        </w:numPr>
      </w:pPr>
      <w:r>
        <w:t>Zostaje wyświetlony komunikat „Pole nie może być puste”.</w:t>
      </w:r>
      <w:r w:rsidRPr="0055233F">
        <w:t xml:space="preserve"> </w:t>
      </w:r>
    </w:p>
    <w:p w:rsidR="00D94A32" w:rsidRDefault="00D94A32" w:rsidP="00B7034A">
      <w:pPr>
        <w:pStyle w:val="Akapitzlist"/>
        <w:numPr>
          <w:ilvl w:val="0"/>
          <w:numId w:val="58"/>
        </w:numPr>
      </w:pPr>
      <w:r>
        <w:t>Powrót do punktu 4.</w:t>
      </w:r>
    </w:p>
    <w:p w:rsidR="00D94A32" w:rsidRDefault="00D94A32" w:rsidP="00B7034A">
      <w:pPr>
        <w:pStyle w:val="Akapitzlist"/>
        <w:numPr>
          <w:ilvl w:val="0"/>
          <w:numId w:val="57"/>
        </w:numPr>
      </w:pPr>
      <w:r>
        <w:t>Administrator wprowadził nazwę ligi przekraczającą dozwolony rozmiar.</w:t>
      </w:r>
    </w:p>
    <w:p w:rsidR="00D94A32" w:rsidRDefault="00D94A32" w:rsidP="00B7034A">
      <w:pPr>
        <w:pStyle w:val="Akapitzlist"/>
        <w:numPr>
          <w:ilvl w:val="0"/>
          <w:numId w:val="59"/>
        </w:numPr>
      </w:pPr>
      <w:r>
        <w:t>Zostaje wyświetlony komunikat „Nazwa ligi może mieć od 1 do 30 znaków”.</w:t>
      </w:r>
    </w:p>
    <w:p w:rsidR="00D94A32" w:rsidRDefault="00D94A32" w:rsidP="00B7034A">
      <w:pPr>
        <w:pStyle w:val="Akapitzlist"/>
        <w:numPr>
          <w:ilvl w:val="0"/>
          <w:numId w:val="59"/>
        </w:numPr>
      </w:pPr>
      <w:r>
        <w:t>Powrót do punktu 4.</w:t>
      </w:r>
    </w:p>
    <w:p w:rsidR="00D94A32" w:rsidRDefault="00D94A32" w:rsidP="00B7034A">
      <w:pPr>
        <w:pStyle w:val="Akapitzlist"/>
        <w:numPr>
          <w:ilvl w:val="0"/>
          <w:numId w:val="57"/>
        </w:numPr>
      </w:pPr>
      <w:r>
        <w:t>Administrator wprowadził ilość miejsc sprzeczną z dozwolonym rozmiarem.</w:t>
      </w:r>
    </w:p>
    <w:p w:rsidR="00D94A32" w:rsidRDefault="00D94A32" w:rsidP="00B7034A">
      <w:pPr>
        <w:pStyle w:val="Akapitzlist"/>
        <w:numPr>
          <w:ilvl w:val="0"/>
          <w:numId w:val="60"/>
        </w:numPr>
      </w:pPr>
      <w:r>
        <w:t>Zostaje wyświetlony komunikat „Maksymalna ilość miejsc to 20”.</w:t>
      </w:r>
    </w:p>
    <w:p w:rsidR="00D94A32" w:rsidRPr="0055233F" w:rsidRDefault="00D94A32" w:rsidP="00B7034A">
      <w:pPr>
        <w:pStyle w:val="Akapitzlist"/>
        <w:numPr>
          <w:ilvl w:val="0"/>
          <w:numId w:val="60"/>
        </w:numPr>
      </w:pPr>
      <w:r>
        <w:t>Powrót do punktu 4.</w:t>
      </w:r>
      <w:bookmarkStart w:id="17" w:name="_GoBack"/>
      <w:bookmarkEnd w:id="17"/>
    </w:p>
    <w:p w:rsidR="00DF65F8" w:rsidRDefault="00DF65F8" w:rsidP="00DF65F8">
      <w:pPr>
        <w:pStyle w:val="Podtytu"/>
      </w:pPr>
      <w:r>
        <w:t xml:space="preserve">Dodawanie meczów </w:t>
      </w:r>
    </w:p>
    <w:p w:rsidR="00DF65F8" w:rsidRDefault="00DF65F8" w:rsidP="00DF65F8">
      <w:pPr>
        <w:pStyle w:val="Podtytu"/>
      </w:pPr>
      <w:r>
        <w:t>Dodawanie wyników</w:t>
      </w:r>
    </w:p>
    <w:p w:rsidR="003205E7" w:rsidRPr="003205E7" w:rsidRDefault="003205E7" w:rsidP="003205E7"/>
    <w:p w:rsidR="00B603B7" w:rsidRDefault="00B603B7" w:rsidP="00170AFC">
      <w:pPr>
        <w:pStyle w:val="Nagwek1"/>
      </w:pPr>
      <w:bookmarkStart w:id="18" w:name="_Toc471848132"/>
      <w:r>
        <w:lastRenderedPageBreak/>
        <w:t>Diagramy UML</w:t>
      </w:r>
      <w:bookmarkEnd w:id="18"/>
    </w:p>
    <w:p w:rsidR="00B603B7" w:rsidRDefault="00B603B7" w:rsidP="00170AFC">
      <w:pPr>
        <w:pStyle w:val="Nagwek2"/>
      </w:pPr>
      <w:bookmarkStart w:id="19" w:name="_Toc471848133"/>
      <w:r>
        <w:t>Diagram przypadków użycia</w:t>
      </w:r>
      <w:bookmarkEnd w:id="19"/>
    </w:p>
    <w:p w:rsidR="00B603B7" w:rsidRDefault="00B603B7" w:rsidP="00170AFC">
      <w:pPr>
        <w:pStyle w:val="Nagwek2"/>
      </w:pPr>
      <w:bookmarkStart w:id="20" w:name="_Toc471848134"/>
      <w:r>
        <w:t>Diagram STD</w:t>
      </w:r>
      <w:bookmarkEnd w:id="20"/>
    </w:p>
    <w:p w:rsidR="00B603B7" w:rsidRDefault="00B603B7" w:rsidP="00170AFC">
      <w:pPr>
        <w:pStyle w:val="Nagwek2"/>
      </w:pPr>
      <w:bookmarkStart w:id="21" w:name="_Toc471848135"/>
      <w:r>
        <w:t>Diagram ETL</w:t>
      </w:r>
      <w:bookmarkEnd w:id="21"/>
    </w:p>
    <w:p w:rsidR="00AE7148" w:rsidRDefault="00AE7148" w:rsidP="00170AFC">
      <w:pPr>
        <w:pStyle w:val="Nagwek1"/>
      </w:pPr>
      <w:bookmarkStart w:id="22" w:name="_Toc471848136"/>
      <w:r>
        <w:t>Baza danych</w:t>
      </w:r>
      <w:bookmarkEnd w:id="22"/>
    </w:p>
    <w:p w:rsidR="00B603B7" w:rsidRDefault="00B603B7" w:rsidP="00170AFC">
      <w:pPr>
        <w:pStyle w:val="Nagwek2"/>
      </w:pPr>
      <w:bookmarkStart w:id="23" w:name="_Toc471848137"/>
      <w:r>
        <w:t>Opis bazy danych</w:t>
      </w:r>
      <w:bookmarkEnd w:id="23"/>
    </w:p>
    <w:p w:rsidR="00B603B7" w:rsidRDefault="00B603B7" w:rsidP="00170AFC">
      <w:pPr>
        <w:pStyle w:val="Nagwek2"/>
      </w:pPr>
      <w:bookmarkStart w:id="24" w:name="_Toc471848138"/>
      <w:r>
        <w:t>Diagram ERD</w:t>
      </w:r>
      <w:bookmarkEnd w:id="24"/>
    </w:p>
    <w:p w:rsidR="00DF65F8" w:rsidRDefault="00B603B7" w:rsidP="00504F46">
      <w:pPr>
        <w:pStyle w:val="Nagwek1"/>
      </w:pPr>
      <w:bookmarkStart w:id="25" w:name="_Toc471848139"/>
      <w:r>
        <w:t>Instrukcje</w:t>
      </w:r>
      <w:bookmarkEnd w:id="25"/>
    </w:p>
    <w:p w:rsidR="00504F46" w:rsidRDefault="00504F46" w:rsidP="00504F46">
      <w:pPr>
        <w:pStyle w:val="Nagwek1"/>
      </w:pPr>
      <w:bookmarkStart w:id="26" w:name="_Toc471848140"/>
      <w:r>
        <w:t>Plany rozwoju</w:t>
      </w:r>
      <w:bookmarkEnd w:id="26"/>
    </w:p>
    <w:p w:rsidR="00A036AD" w:rsidRDefault="00A036AD" w:rsidP="00A036AD">
      <w:r>
        <w:t>Aplikacja „</w:t>
      </w:r>
      <w:proofErr w:type="spellStart"/>
      <w:r w:rsidR="00955AC5" w:rsidRPr="00955AC5">
        <w:t>akoBET</w:t>
      </w:r>
      <w:proofErr w:type="spellEnd"/>
      <w:r>
        <w:t>” wykazuje spory potencjał jeżeli chodzi o możliwości ulepszania jej. Niestety nie wszystkie funkcjonalności były możliwe do zrealizowania w zasobach czasu przypadających na napisanie pracy inżynierskiej. Jest jednak wiele możliwości na dalsze udoskonalanie aplikacji tak aby była ona coraz lepsza.</w:t>
      </w:r>
    </w:p>
    <w:p w:rsidR="00FE3E56" w:rsidRDefault="00FE3E56" w:rsidP="00FE3E56">
      <w:pPr>
        <w:pStyle w:val="Podtytu"/>
      </w:pPr>
      <w:r>
        <w:t>Różnorodność lig oraz poziomy rozgrywkowe</w:t>
      </w:r>
    </w:p>
    <w:p w:rsidR="00A036AD" w:rsidRDefault="00A036AD" w:rsidP="00A036AD">
      <w:r>
        <w:t xml:space="preserve">Jednym z podstawowych potencjalnych ulepszeń </w:t>
      </w:r>
      <w:r w:rsidR="00FE3E56">
        <w:t xml:space="preserve">aplikacji </w:t>
      </w:r>
      <w:r>
        <w:t xml:space="preserve">jest zwiększenie ilości </w:t>
      </w:r>
      <w:r w:rsidR="00FE3E56">
        <w:t xml:space="preserve">i różnorodności </w:t>
      </w:r>
      <w:r>
        <w:t xml:space="preserve">lig oraz stworzenie różnych poziomów rozgrywkowych. </w:t>
      </w:r>
      <w:r w:rsidR="00FE3E56">
        <w:t>Użytkownicy mogliby typować nie tylko mecze piłkarskie, ale także mogłyby powstawać specjalne ligi ogólne dotyczące innych sportów jak siatkówka czy piłka ręczna. W ligach tych typowane byłyby wydarzenia dotyczące tych dyscyplin i mogłoby to przyciągnąć na stronę szerszą rzeszę odbiorców. Dzięki poziomom rozgrywkowym rozgrywka stała by się jeszcze bardziej atrakcyjna, ponieważ użytkownicy mogliby walczyć o awans do wyższych lig, a także chronić się przed spadkiem do ligi niżej.</w:t>
      </w:r>
    </w:p>
    <w:p w:rsidR="00FE3E56" w:rsidRDefault="00FE3E56" w:rsidP="00FE3E56">
      <w:pPr>
        <w:pStyle w:val="Podtytu"/>
      </w:pPr>
      <w:r>
        <w:t>Nagrody</w:t>
      </w:r>
    </w:p>
    <w:p w:rsidR="00B66184" w:rsidRDefault="00B66184" w:rsidP="00A036AD">
      <w:r>
        <w:t>Aby urozmaicić rozgrywkę można pomyśleć o finansowaniu i nagrodach w zamian za dobre typowanie. W głowie autora pojawiły się jak dotychczas dwa pomysły w tym temacie. Jednym z nich jest tzw. wpisowe każd</w:t>
      </w:r>
      <w:r w:rsidR="00FE3E56">
        <w:t>ego gracza wpłacane podczas zapisu</w:t>
      </w:r>
      <w:r>
        <w:t xml:space="preserve">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FE3E56" w:rsidRDefault="00FE3E56" w:rsidP="00FE3E56">
      <w:pPr>
        <w:pStyle w:val="Podtytu"/>
      </w:pPr>
      <w:r>
        <w:t>Rozszerzenie Mapy</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FE3E56" w:rsidRDefault="00FE3E56" w:rsidP="00FE3E56">
      <w:pPr>
        <w:pStyle w:val="Podtytu"/>
      </w:pPr>
      <w:r>
        <w:t>Statystyki piłkarskie</w:t>
      </w:r>
    </w:p>
    <w:p w:rsidR="00B66184" w:rsidRDefault="00B66184" w:rsidP="00A036AD">
      <w:r>
        <w:t>W przyszłości ciekawym rozwiązaniem byłoby również prowadzenie na stronie statystyk oraz tabel prawdziwych drużyn piłkarskich. Taka baza wiedzy byłaby na pewno pomocnym narzędziem dla użytkowników „</w:t>
      </w:r>
      <w:proofErr w:type="spellStart"/>
      <w:r w:rsidR="00955AC5" w:rsidRPr="00955AC5">
        <w:t>akoBET</w:t>
      </w:r>
      <w:proofErr w:type="spellEnd"/>
      <w:r>
        <w:t>” pomagającym im w typowaniu</w:t>
      </w:r>
      <w:r w:rsidR="00FE3E56">
        <w:t>.</w:t>
      </w:r>
    </w:p>
    <w:p w:rsidR="00AF3910" w:rsidRPr="00FE3E56" w:rsidRDefault="00AF3910" w:rsidP="00AF3910">
      <w:pPr>
        <w:pStyle w:val="Podtytu"/>
      </w:pPr>
      <w:r>
        <w:lastRenderedPageBreak/>
        <w:t>Komentarze</w:t>
      </w:r>
    </w:p>
    <w:p w:rsidR="00AF3910" w:rsidRDefault="00AF3910" w:rsidP="00A036AD">
      <w:r>
        <w:t>Użytkownicy mogliby wyrażać swoje zdanie oraz wymieniać się opiniami za pomocą komentarzy pod artykułami oraz na podstronach rozgrywek ligowych. Dzięki temu rosła by integracja między nimi co przekładało by się na większe zaangażowanie w grę.</w:t>
      </w:r>
    </w:p>
    <w:p w:rsidR="00FE3E56" w:rsidRDefault="00FE3E56" w:rsidP="00FE3E56">
      <w:pPr>
        <w:pStyle w:val="Podtytu"/>
      </w:pPr>
      <w:r>
        <w:t>Portale społecznościowe</w:t>
      </w:r>
    </w:p>
    <w:p w:rsidR="00FE3E56" w:rsidRDefault="004F62C7" w:rsidP="00FE3E56">
      <w:r>
        <w:t xml:space="preserve">W dzisiejszych czasach portale społecznościowe takie jak </w:t>
      </w:r>
      <w:proofErr w:type="spellStart"/>
      <w:r>
        <w:t>facebook</w:t>
      </w:r>
      <w:proofErr w:type="spellEnd"/>
      <w:r>
        <w:t xml:space="preserve"> czy </w:t>
      </w:r>
      <w:proofErr w:type="spellStart"/>
      <w:r>
        <w:t>twitter</w:t>
      </w:r>
      <w:proofErr w:type="spellEnd"/>
      <w:r>
        <w:t xml:space="preserve"> są oblegane przez miliardy użytkowników. Warto to wykorzystać i choć w części zintegrować aplikacje z tego typu portalami. Dla przykładu można wprowadzić logowanie za pomocą </w:t>
      </w:r>
      <w:proofErr w:type="spellStart"/>
      <w:r>
        <w:t>facebooka</w:t>
      </w:r>
      <w:proofErr w:type="spellEnd"/>
      <w:r>
        <w:t xml:space="preserve">, </w:t>
      </w:r>
      <w:proofErr w:type="spellStart"/>
      <w:r>
        <w:t>twittera</w:t>
      </w:r>
      <w:proofErr w:type="spellEnd"/>
      <w:r>
        <w:t xml:space="preserve"> lub </w:t>
      </w:r>
      <w:proofErr w:type="spellStart"/>
      <w:r>
        <w:t>google</w:t>
      </w:r>
      <w:proofErr w:type="spellEnd"/>
      <w:r>
        <w:t xml:space="preserve">+. Dane w profilach użytkowników mogłyby także korzystać z danych pobranych ze wspomnianych stron. Integracja mogłaby działać także w drugą stronę, na portalach społecznościowych mogłyby się pojawiać wzmianki o aktywności danego użytkownika w aplikacji i tym samym mogłoby to zachęcić kolejnych potencjalnych klientów. </w:t>
      </w:r>
    </w:p>
    <w:p w:rsidR="00FE3E56" w:rsidRDefault="00FE3E56" w:rsidP="00FE3E56">
      <w:pPr>
        <w:pStyle w:val="Podtytu"/>
      </w:pPr>
      <w:r>
        <w:t>Marketing</w:t>
      </w:r>
    </w:p>
    <w:p w:rsidR="00A036AD" w:rsidRPr="00A036AD" w:rsidRDefault="00A036AD" w:rsidP="00A036AD">
      <w:r>
        <w:t xml:space="preserve">Aby aplikacja się rozwijała ważnym elementem jest reklama i cały marketing wokół niej. </w:t>
      </w:r>
      <w:r w:rsidR="00B66184">
        <w:t>Jest wiele możliwości rozreklamowania aplikacji począwszy od płatnych reklam na serwisach społecznościowych, a skończywszy na różnych programach partnerskich np. z polskimi firmami bukmacherskimi, które w zamian za umieszczenie banneru na stronie mogłyby przedstawić użytkownikom „</w:t>
      </w:r>
      <w:proofErr w:type="spellStart"/>
      <w:r w:rsidR="00B66184">
        <w:t>akoB</w:t>
      </w:r>
      <w:r w:rsidR="004F62C7">
        <w:t>ET</w:t>
      </w:r>
      <w:proofErr w:type="spellEnd"/>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7" w:name="_Toc471848141"/>
      <w:r>
        <w:t>Słownik</w:t>
      </w:r>
      <w:bookmarkEnd w:id="27"/>
    </w:p>
    <w:p w:rsidR="0016668E" w:rsidRPr="00FE3E56" w:rsidRDefault="0016668E" w:rsidP="0016668E">
      <w:r w:rsidRPr="00FE3E56">
        <w:t>Słownik użytych wyrażeń, które m</w:t>
      </w:r>
      <w:r w:rsidR="00A036AD" w:rsidRPr="00FE3E56">
        <w:t>ogą być niejasne dla czytelnika:</w:t>
      </w:r>
    </w:p>
    <w:p w:rsidR="00D777EB" w:rsidRPr="00FE3E56" w:rsidRDefault="0057570B" w:rsidP="0016668E">
      <w:r w:rsidRPr="00FE3E56">
        <w:t xml:space="preserve">Aplikacja kliencka – </w:t>
      </w:r>
      <w:r w:rsidR="008C0059" w:rsidRPr="00FE3E56">
        <w:t>program komputerowy występujący w roli klienta.</w:t>
      </w:r>
    </w:p>
    <w:p w:rsidR="0057570B" w:rsidRPr="00FE3E56" w:rsidRDefault="0057570B" w:rsidP="0016668E">
      <w:r w:rsidRPr="00FE3E56">
        <w:t>Aplikacja serwera – program obsługujący żądania przychodzące od aplikacji klienckiej i odsyłający odpowiednie komunikaty.</w:t>
      </w:r>
    </w:p>
    <w:p w:rsidR="0057570B" w:rsidRPr="00FE3E56" w:rsidRDefault="0057570B" w:rsidP="0016668E">
      <w:r w:rsidRPr="00FE3E56">
        <w:t>Klient – patrz „Aplikacja kliencka”.</w:t>
      </w:r>
    </w:p>
    <w:p w:rsidR="0057570B" w:rsidRPr="00FE3E56" w:rsidRDefault="0057570B" w:rsidP="0016668E">
      <w:r w:rsidRPr="00FE3E56">
        <w:t>Serwer – patrz „Aplikacja serwera”.</w:t>
      </w:r>
    </w:p>
    <w:p w:rsidR="0057570B" w:rsidRPr="00FE3E56" w:rsidRDefault="0057570B" w:rsidP="0016668E">
      <w:r w:rsidRPr="00FE3E56">
        <w:t xml:space="preserve">Baza – baza danych, zawierająca dane użytkowników, </w:t>
      </w:r>
      <w:r w:rsidR="008C0059" w:rsidRPr="00FE3E56">
        <w:t>rozgrywek oraz punktów bukmacherskich</w:t>
      </w:r>
      <w:r w:rsidRPr="00FE3E56">
        <w:t>.</w:t>
      </w:r>
    </w:p>
    <w:p w:rsidR="0057570B" w:rsidRPr="00FE3E56" w:rsidRDefault="0057570B" w:rsidP="0016668E">
      <w:r w:rsidRPr="00FE3E56">
        <w:t xml:space="preserve">Użytkownik – </w:t>
      </w:r>
      <w:r w:rsidR="008C0059" w:rsidRPr="00FE3E56">
        <w:t>osoba korzystająca z aplikacji klienckiej z uprawnieniami użytkownika.</w:t>
      </w:r>
    </w:p>
    <w:p w:rsidR="0057570B" w:rsidRPr="00FE3E56" w:rsidRDefault="0057570B" w:rsidP="0016668E">
      <w:r w:rsidRPr="00FE3E56">
        <w:t xml:space="preserve">Administrator - </w:t>
      </w:r>
      <w:r w:rsidR="008C0059" w:rsidRPr="00FE3E56">
        <w:t>osoba korzystająca z aplikacji klienckiej z uprawnieniami administratora.</w:t>
      </w:r>
    </w:p>
    <w:p w:rsidR="008C0059" w:rsidRPr="00FE3E56" w:rsidRDefault="008C0059" w:rsidP="0016668E">
      <w:r w:rsidRPr="00FE3E56">
        <w:t>Gość – osoba korzystająca z aplikacji klienckiej bez uprawnień użytkownika.</w:t>
      </w:r>
    </w:p>
    <w:p w:rsidR="0016668E" w:rsidRPr="00FE3E56" w:rsidRDefault="0016668E" w:rsidP="0016668E">
      <w:r w:rsidRPr="00FE3E56">
        <w:t>„</w:t>
      </w:r>
      <w:proofErr w:type="spellStart"/>
      <w:r w:rsidR="00955AC5" w:rsidRPr="00955AC5">
        <w:t>akoBET</w:t>
      </w:r>
      <w:proofErr w:type="spellEnd"/>
      <w:r w:rsidRPr="00FE3E56">
        <w:t>” – nazwa aplikacji</w:t>
      </w:r>
    </w:p>
    <w:p w:rsidR="0016668E" w:rsidRPr="00FE3E56" w:rsidRDefault="0016668E" w:rsidP="0016668E">
      <w:r w:rsidRPr="00FE3E56">
        <w:t>Framework – szkielet definiujący strukturę aplikacji oraz ogólny mechanizm jej działania.</w:t>
      </w:r>
    </w:p>
    <w:p w:rsidR="007A050C" w:rsidRPr="00FE3E56" w:rsidRDefault="007A050C" w:rsidP="0016668E">
      <w:r w:rsidRPr="00FE3E56">
        <w:t xml:space="preserve">Open </w:t>
      </w:r>
      <w:proofErr w:type="spellStart"/>
      <w:r w:rsidRPr="00FE3E56">
        <w:t>source</w:t>
      </w:r>
      <w:proofErr w:type="spellEnd"/>
      <w:r w:rsidRPr="00FE3E56">
        <w:t xml:space="preserve"> – otwarte oprogramowanie, z którego można korzystać za darmo.</w:t>
      </w:r>
    </w:p>
    <w:p w:rsidR="003B4F55" w:rsidRDefault="003B4F55" w:rsidP="00170AFC">
      <w:pPr>
        <w:pStyle w:val="Nagwek1"/>
      </w:pPr>
      <w:bookmarkStart w:id="28" w:name="_Toc471848142"/>
      <w:r>
        <w:lastRenderedPageBreak/>
        <w:t>Bibliografia</w:t>
      </w:r>
      <w:bookmarkEnd w:id="28"/>
    </w:p>
    <w:p w:rsidR="00316005" w:rsidRDefault="00FD3B35" w:rsidP="00B7034A">
      <w:pPr>
        <w:pStyle w:val="Akapitzlist"/>
        <w:numPr>
          <w:ilvl w:val="0"/>
          <w:numId w:val="7"/>
        </w:numPr>
      </w:pPr>
      <w:r>
        <w:t xml:space="preserve">Gamma E., </w:t>
      </w:r>
      <w:proofErr w:type="spellStart"/>
      <w:r>
        <w:t>Helm</w:t>
      </w:r>
      <w:proofErr w:type="spellEnd"/>
      <w:r>
        <w:t xml:space="preserve"> R., Johnson R., </w:t>
      </w:r>
      <w:proofErr w:type="spellStart"/>
      <w:r>
        <w:t>Vlissides</w:t>
      </w:r>
      <w:proofErr w:type="spellEnd"/>
      <w:r>
        <w:t xml:space="preserve"> J., </w:t>
      </w:r>
      <w:r>
        <w:rPr>
          <w:i/>
        </w:rPr>
        <w:t xml:space="preserve">Wzorce projektowe. Elementy oprogramowania obiektowego wielokrotnego użytku. </w:t>
      </w:r>
      <w:r>
        <w:t>Wydawnictwo Helion, 2010.</w:t>
      </w:r>
    </w:p>
    <w:p w:rsidR="00C76A22" w:rsidRDefault="00FD3B35" w:rsidP="00B7034A">
      <w:pPr>
        <w:pStyle w:val="Akapitzlist"/>
        <w:numPr>
          <w:ilvl w:val="0"/>
          <w:numId w:val="7"/>
        </w:numPr>
      </w:pPr>
      <w:proofErr w:type="spellStart"/>
      <w:r>
        <w:t>Walls</w:t>
      </w:r>
      <w:proofErr w:type="spellEnd"/>
      <w:r>
        <w:t xml:space="preserve"> C., </w:t>
      </w:r>
      <w:r>
        <w:rPr>
          <w:i/>
        </w:rPr>
        <w:t xml:space="preserve">Spring w akcji. </w:t>
      </w:r>
      <w:r>
        <w:t>Wydawnictwo Helion, Wydanie IV.</w:t>
      </w:r>
    </w:p>
    <w:p w:rsidR="00C70713" w:rsidRDefault="00FD3B35" w:rsidP="00B7034A">
      <w:pPr>
        <w:pStyle w:val="Akapitzlist"/>
        <w:numPr>
          <w:ilvl w:val="0"/>
          <w:numId w:val="7"/>
        </w:numPr>
      </w:pPr>
      <w:proofErr w:type="spellStart"/>
      <w:r>
        <w:t>Amuthan</w:t>
      </w:r>
      <w:proofErr w:type="spellEnd"/>
      <w:r>
        <w:t xml:space="preserve"> G., </w:t>
      </w:r>
      <w:r>
        <w:rPr>
          <w:i/>
        </w:rPr>
        <w:t xml:space="preserve">Spring MVC. Przewodnik dla poczatkujących. </w:t>
      </w:r>
      <w:r>
        <w:t>Wydawnictwo Helion, 2015.</w:t>
      </w:r>
    </w:p>
    <w:p w:rsidR="000E3558" w:rsidRDefault="00FD3B35" w:rsidP="00B7034A">
      <w:pPr>
        <w:pStyle w:val="Akapitzlist"/>
        <w:numPr>
          <w:ilvl w:val="0"/>
          <w:numId w:val="7"/>
        </w:numPr>
      </w:pPr>
      <w:proofErr w:type="spellStart"/>
      <w:r>
        <w:t>Cornell</w:t>
      </w:r>
      <w:proofErr w:type="spellEnd"/>
      <w:r>
        <w:t xml:space="preserve"> G., </w:t>
      </w:r>
      <w:proofErr w:type="spellStart"/>
      <w:r>
        <w:t>Hortsmann</w:t>
      </w:r>
      <w:proofErr w:type="spellEnd"/>
      <w:r>
        <w:t xml:space="preserve"> </w:t>
      </w:r>
      <w:proofErr w:type="spellStart"/>
      <w:r>
        <w:t>Cay</w:t>
      </w:r>
      <w:proofErr w:type="spellEnd"/>
      <w:r>
        <w:t xml:space="preserve"> S., </w:t>
      </w:r>
      <w:r>
        <w:rPr>
          <w:i/>
        </w:rPr>
        <w:t>Java. Podstawy</w:t>
      </w:r>
      <w:r w:rsidR="000E3558">
        <w:t xml:space="preserve">. </w:t>
      </w:r>
      <w:r>
        <w:t>Wydawnictwo Helion, Wydanie IX, 2013.</w:t>
      </w:r>
    </w:p>
    <w:p w:rsidR="004D7FD4" w:rsidRDefault="00FD3B35" w:rsidP="00B7034A">
      <w:pPr>
        <w:pStyle w:val="Akapitzlist"/>
        <w:numPr>
          <w:ilvl w:val="0"/>
          <w:numId w:val="7"/>
        </w:numPr>
      </w:pPr>
      <w:proofErr w:type="spellStart"/>
      <w:r>
        <w:t>Schildt</w:t>
      </w:r>
      <w:proofErr w:type="spellEnd"/>
      <w:r>
        <w:t xml:space="preserve"> H., </w:t>
      </w:r>
      <w:r>
        <w:rPr>
          <w:i/>
        </w:rPr>
        <w:t xml:space="preserve">Java. Kompendium Programisty. </w:t>
      </w:r>
      <w:r w:rsidRPr="00FD3B35">
        <w:t>Wydawnictwo Helion, 2005.</w:t>
      </w:r>
    </w:p>
    <w:p w:rsidR="0057256A" w:rsidRDefault="0057256A" w:rsidP="00B7034A">
      <w:pPr>
        <w:pStyle w:val="Akapitzlist"/>
        <w:numPr>
          <w:ilvl w:val="0"/>
          <w:numId w:val="7"/>
        </w:numPr>
      </w:pPr>
      <w:r w:rsidRPr="00FD3B35">
        <w:rPr>
          <w:i/>
        </w:rPr>
        <w:t xml:space="preserve">Tutorial: </w:t>
      </w:r>
      <w:proofErr w:type="spellStart"/>
      <w:r w:rsidRPr="00FD3B35">
        <w:rPr>
          <w:i/>
        </w:rPr>
        <w:t>Thymeleaf</w:t>
      </w:r>
      <w:proofErr w:type="spellEnd"/>
      <w:r w:rsidRPr="00FD3B35">
        <w:rPr>
          <w:i/>
        </w:rPr>
        <w:t xml:space="preserve"> + Spring</w:t>
      </w:r>
      <w:r>
        <w:t xml:space="preserve">, </w:t>
      </w:r>
      <w:hyperlink r:id="rId9" w:history="1">
        <w:r w:rsidRPr="000B1573">
          <w:rPr>
            <w:rStyle w:val="Hipercze"/>
          </w:rPr>
          <w:t>http://www.thymeleaf.org/doc/tutorials/3.0/thymeleafspring.html</w:t>
        </w:r>
      </w:hyperlink>
    </w:p>
    <w:p w:rsidR="0057256A" w:rsidRDefault="00FD3B35" w:rsidP="00B7034A">
      <w:pPr>
        <w:pStyle w:val="Akapitzlist"/>
        <w:numPr>
          <w:ilvl w:val="0"/>
          <w:numId w:val="7"/>
        </w:numPr>
      </w:pPr>
      <w:r w:rsidRPr="00FD3B35">
        <w:rPr>
          <w:i/>
        </w:rPr>
        <w:t xml:space="preserve">Spring – </w:t>
      </w:r>
      <w:proofErr w:type="spellStart"/>
      <w:r w:rsidRPr="00FD3B35">
        <w:rPr>
          <w:i/>
        </w:rPr>
        <w:t>Guides</w:t>
      </w:r>
      <w:proofErr w:type="spellEnd"/>
      <w:r w:rsidRPr="00FD3B35">
        <w:rPr>
          <w:i/>
        </w:rPr>
        <w:t xml:space="preserve"> and </w:t>
      </w:r>
      <w:proofErr w:type="spellStart"/>
      <w:r w:rsidRPr="00FD3B35">
        <w:rPr>
          <w:i/>
        </w:rPr>
        <w:t>Documentation</w:t>
      </w:r>
      <w:proofErr w:type="spellEnd"/>
      <w:r>
        <w:t xml:space="preserve">, </w:t>
      </w:r>
      <w:r w:rsidR="0057256A" w:rsidRPr="0057256A">
        <w:t>https://spring.io/docs</w:t>
      </w:r>
    </w:p>
    <w:p w:rsidR="0057256A" w:rsidRPr="00316005" w:rsidRDefault="0057256A" w:rsidP="00B7034A">
      <w:pPr>
        <w:pStyle w:val="Akapitzlist"/>
        <w:numPr>
          <w:ilvl w:val="0"/>
          <w:numId w:val="7"/>
        </w:numPr>
      </w:pPr>
      <w:r w:rsidRPr="00FD3B35">
        <w:rPr>
          <w:i/>
        </w:rPr>
        <w:t xml:space="preserve">Java Enterprise Edition – </w:t>
      </w:r>
      <w:proofErr w:type="spellStart"/>
      <w:r w:rsidRPr="00FD3B35">
        <w:rPr>
          <w:i/>
        </w:rPr>
        <w:t>Tutorials</w:t>
      </w:r>
      <w:proofErr w:type="spellEnd"/>
      <w:r w:rsidRPr="00FD3B35">
        <w:rPr>
          <w:i/>
        </w:rPr>
        <w:t xml:space="preserve"> and </w:t>
      </w:r>
      <w:proofErr w:type="spellStart"/>
      <w:r w:rsidRPr="00FD3B35">
        <w:rPr>
          <w:i/>
        </w:rPr>
        <w:t>Documentation</w:t>
      </w:r>
      <w:proofErr w:type="spellEnd"/>
      <w:r>
        <w:t xml:space="preserve">, </w:t>
      </w:r>
      <w:r w:rsidRPr="0057256A">
        <w:t>http://docs.oracle.com/javaee/7/index.html</w:t>
      </w:r>
    </w:p>
    <w:p w:rsidR="00AE7148" w:rsidRDefault="00AE7148" w:rsidP="00170AFC">
      <w:pPr>
        <w:pStyle w:val="Nagwek1"/>
      </w:pPr>
      <w:bookmarkStart w:id="29" w:name="_Toc471848143"/>
      <w:r>
        <w:t>O autorze</w:t>
      </w:r>
      <w:bookmarkEnd w:id="29"/>
    </w:p>
    <w:p w:rsidR="00C55429" w:rsidRDefault="00C55429" w:rsidP="00C55429">
      <w:r>
        <w:t xml:space="preserve">Praca inżynierska została napisana przez Arkadiusza </w:t>
      </w:r>
      <w:proofErr w:type="spellStart"/>
      <w:r>
        <w:t>Junik</w:t>
      </w:r>
      <w:proofErr w:type="spellEnd"/>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0"/>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34A" w:rsidRDefault="00B7034A" w:rsidP="00C543E3">
      <w:pPr>
        <w:spacing w:after="0" w:line="240" w:lineRule="auto"/>
      </w:pPr>
      <w:r>
        <w:separator/>
      </w:r>
    </w:p>
  </w:endnote>
  <w:endnote w:type="continuationSeparator" w:id="0">
    <w:p w:rsidR="00B7034A" w:rsidRDefault="00B7034A"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0DD" w:rsidRDefault="00C950DD" w:rsidP="00A47EC3">
    <w:pPr>
      <w:pStyle w:val="Stopka"/>
      <w:jc w:val="center"/>
    </w:pPr>
  </w:p>
  <w:p w:rsidR="00C950DD" w:rsidRDefault="00C950D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C950DD" w:rsidRDefault="00C950DD">
        <w:pPr>
          <w:pStyle w:val="Stopka"/>
          <w:jc w:val="right"/>
        </w:pPr>
        <w:r>
          <w:fldChar w:fldCharType="begin"/>
        </w:r>
        <w:r>
          <w:instrText>PAGE   \* MERGEFORMAT</w:instrText>
        </w:r>
        <w:r>
          <w:fldChar w:fldCharType="separate"/>
        </w:r>
        <w:r w:rsidR="00D94A32">
          <w:rPr>
            <w:noProof/>
          </w:rPr>
          <w:t>24</w:t>
        </w:r>
        <w:r>
          <w:fldChar w:fldCharType="end"/>
        </w:r>
      </w:p>
    </w:sdtContent>
  </w:sdt>
  <w:p w:rsidR="00C950DD" w:rsidRDefault="00C950D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34A" w:rsidRDefault="00B7034A" w:rsidP="00C543E3">
      <w:pPr>
        <w:spacing w:after="0" w:line="240" w:lineRule="auto"/>
      </w:pPr>
      <w:r>
        <w:separator/>
      </w:r>
    </w:p>
  </w:footnote>
  <w:footnote w:type="continuationSeparator" w:id="0">
    <w:p w:rsidR="00B7034A" w:rsidRDefault="00B7034A"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1F4"/>
    <w:multiLevelType w:val="hybridMultilevel"/>
    <w:tmpl w:val="9EFA5032"/>
    <w:lvl w:ilvl="0" w:tplc="2040A1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48A4231"/>
    <w:multiLevelType w:val="hybridMultilevel"/>
    <w:tmpl w:val="224877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C941E7"/>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6E83312"/>
    <w:multiLevelType w:val="hybridMultilevel"/>
    <w:tmpl w:val="E8442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5C0D19"/>
    <w:multiLevelType w:val="hybridMultilevel"/>
    <w:tmpl w:val="3612D6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8CC2BCA"/>
    <w:multiLevelType w:val="hybridMultilevel"/>
    <w:tmpl w:val="4B5C5C3A"/>
    <w:lvl w:ilvl="0" w:tplc="18B89F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09873CF7"/>
    <w:multiLevelType w:val="hybridMultilevel"/>
    <w:tmpl w:val="F9024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776A8E"/>
    <w:multiLevelType w:val="hybridMultilevel"/>
    <w:tmpl w:val="C49AE5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DC01ECA"/>
    <w:multiLevelType w:val="hybridMultilevel"/>
    <w:tmpl w:val="52805E7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15:restartNumberingAfterBreak="0">
    <w:nsid w:val="172069D3"/>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8565F98"/>
    <w:multiLevelType w:val="hybridMultilevel"/>
    <w:tmpl w:val="D28CC3D8"/>
    <w:lvl w:ilvl="0" w:tplc="EEC0C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19B97186"/>
    <w:multiLevelType w:val="hybridMultilevel"/>
    <w:tmpl w:val="780258B4"/>
    <w:lvl w:ilvl="0" w:tplc="2B5CBD0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1B0248C2"/>
    <w:multiLevelType w:val="hybridMultilevel"/>
    <w:tmpl w:val="3CB092E6"/>
    <w:lvl w:ilvl="0" w:tplc="E3DE6E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2E02C5A"/>
    <w:multiLevelType w:val="hybridMultilevel"/>
    <w:tmpl w:val="BF4E8C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8143FB7"/>
    <w:multiLevelType w:val="hybridMultilevel"/>
    <w:tmpl w:val="E842B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D0C6FAB"/>
    <w:multiLevelType w:val="hybridMultilevel"/>
    <w:tmpl w:val="F07EBC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E215719"/>
    <w:multiLevelType w:val="hybridMultilevel"/>
    <w:tmpl w:val="25F81892"/>
    <w:lvl w:ilvl="0" w:tplc="48AE91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2ED84C64"/>
    <w:multiLevelType w:val="hybridMultilevel"/>
    <w:tmpl w:val="B5367E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F656C00"/>
    <w:multiLevelType w:val="hybridMultilevel"/>
    <w:tmpl w:val="CBAAB6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FB907A4"/>
    <w:multiLevelType w:val="hybridMultilevel"/>
    <w:tmpl w:val="D81A0AEE"/>
    <w:lvl w:ilvl="0" w:tplc="22D4653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32CB611E"/>
    <w:multiLevelType w:val="hybridMultilevel"/>
    <w:tmpl w:val="4342CD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43E5F3E"/>
    <w:multiLevelType w:val="hybridMultilevel"/>
    <w:tmpl w:val="AE824C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4AC6F0C"/>
    <w:multiLevelType w:val="hybridMultilevel"/>
    <w:tmpl w:val="857431FA"/>
    <w:lvl w:ilvl="0" w:tplc="2966802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3D017D8F"/>
    <w:multiLevelType w:val="hybridMultilevel"/>
    <w:tmpl w:val="68D2BEA2"/>
    <w:lvl w:ilvl="0" w:tplc="16A40D8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3E963F52"/>
    <w:multiLevelType w:val="hybridMultilevel"/>
    <w:tmpl w:val="E86C2F02"/>
    <w:lvl w:ilvl="0" w:tplc="D5BC1F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3F2534FC"/>
    <w:multiLevelType w:val="hybridMultilevel"/>
    <w:tmpl w:val="D7E864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0302EA2"/>
    <w:multiLevelType w:val="hybridMultilevel"/>
    <w:tmpl w:val="F62CAE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6F61727"/>
    <w:multiLevelType w:val="hybridMultilevel"/>
    <w:tmpl w:val="764CE0EC"/>
    <w:lvl w:ilvl="0" w:tplc="0514496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2" w15:restartNumberingAfterBreak="0">
    <w:nsid w:val="478D312F"/>
    <w:multiLevelType w:val="hybridMultilevel"/>
    <w:tmpl w:val="690C92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4AB83778"/>
    <w:multiLevelType w:val="hybridMultilevel"/>
    <w:tmpl w:val="9DE87BC6"/>
    <w:lvl w:ilvl="0" w:tplc="F2624E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4B245DDA"/>
    <w:multiLevelType w:val="hybridMultilevel"/>
    <w:tmpl w:val="A6FEF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4B56789F"/>
    <w:multiLevelType w:val="hybridMultilevel"/>
    <w:tmpl w:val="67800204"/>
    <w:lvl w:ilvl="0" w:tplc="24808D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4D574F74"/>
    <w:multiLevelType w:val="hybridMultilevel"/>
    <w:tmpl w:val="1ADCF10C"/>
    <w:lvl w:ilvl="0" w:tplc="96B06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8" w15:restartNumberingAfterBreak="0">
    <w:nsid w:val="4F9E28DD"/>
    <w:multiLevelType w:val="hybridMultilevel"/>
    <w:tmpl w:val="1ED4FBEC"/>
    <w:lvl w:ilvl="0" w:tplc="3CB0960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9"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54CD7F3D"/>
    <w:multiLevelType w:val="hybridMultilevel"/>
    <w:tmpl w:val="41DC0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56A82B09"/>
    <w:multiLevelType w:val="hybridMultilevel"/>
    <w:tmpl w:val="D0E2FA7C"/>
    <w:lvl w:ilvl="0" w:tplc="C982F83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2" w15:restartNumberingAfterBreak="0">
    <w:nsid w:val="57C43D12"/>
    <w:multiLevelType w:val="hybridMultilevel"/>
    <w:tmpl w:val="87425EBA"/>
    <w:lvl w:ilvl="0" w:tplc="CA7EF38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3" w15:restartNumberingAfterBreak="0">
    <w:nsid w:val="57D1408D"/>
    <w:multiLevelType w:val="hybridMultilevel"/>
    <w:tmpl w:val="6BDAEA44"/>
    <w:lvl w:ilvl="0" w:tplc="66BEFC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15:restartNumberingAfterBreak="0">
    <w:nsid w:val="58947AA7"/>
    <w:multiLevelType w:val="hybridMultilevel"/>
    <w:tmpl w:val="7CDC9A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5A7C7F64"/>
    <w:multiLevelType w:val="hybridMultilevel"/>
    <w:tmpl w:val="49D02194"/>
    <w:lvl w:ilvl="0" w:tplc="C61A84C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6" w15:restartNumberingAfterBreak="0">
    <w:nsid w:val="5ADA2280"/>
    <w:multiLevelType w:val="hybridMultilevel"/>
    <w:tmpl w:val="AB9AA2CE"/>
    <w:lvl w:ilvl="0" w:tplc="2FFC5C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7" w15:restartNumberingAfterBreak="0">
    <w:nsid w:val="5D1252EB"/>
    <w:multiLevelType w:val="hybridMultilevel"/>
    <w:tmpl w:val="ED7A0D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15:restartNumberingAfterBreak="0">
    <w:nsid w:val="61D74F62"/>
    <w:multiLevelType w:val="hybridMultilevel"/>
    <w:tmpl w:val="AA2CCAF2"/>
    <w:lvl w:ilvl="0" w:tplc="7CB011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0" w15:restartNumberingAfterBreak="0">
    <w:nsid w:val="66B165E2"/>
    <w:multiLevelType w:val="hybridMultilevel"/>
    <w:tmpl w:val="57C8124A"/>
    <w:lvl w:ilvl="0" w:tplc="9542A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1" w15:restartNumberingAfterBreak="0">
    <w:nsid w:val="67D70159"/>
    <w:multiLevelType w:val="hybridMultilevel"/>
    <w:tmpl w:val="DC7AA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6AB855FB"/>
    <w:multiLevelType w:val="hybridMultilevel"/>
    <w:tmpl w:val="B63EE3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6C5E1CF9"/>
    <w:multiLevelType w:val="hybridMultilevel"/>
    <w:tmpl w:val="92D4313A"/>
    <w:lvl w:ilvl="0" w:tplc="729A0EA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4" w15:restartNumberingAfterBreak="0">
    <w:nsid w:val="70391337"/>
    <w:multiLevelType w:val="hybridMultilevel"/>
    <w:tmpl w:val="5E20802E"/>
    <w:lvl w:ilvl="0" w:tplc="113ED6C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5" w15:restartNumberingAfterBreak="0">
    <w:nsid w:val="76026A95"/>
    <w:multiLevelType w:val="hybridMultilevel"/>
    <w:tmpl w:val="9CA85140"/>
    <w:lvl w:ilvl="0" w:tplc="5B1CD1F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6" w15:restartNumberingAfterBreak="0">
    <w:nsid w:val="77ED1C4B"/>
    <w:multiLevelType w:val="hybridMultilevel"/>
    <w:tmpl w:val="DF625D82"/>
    <w:lvl w:ilvl="0" w:tplc="D8D6244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7" w15:restartNumberingAfterBreak="0">
    <w:nsid w:val="785B0E2B"/>
    <w:multiLevelType w:val="hybridMultilevel"/>
    <w:tmpl w:val="3EA0D4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7F0A7AAB"/>
    <w:multiLevelType w:val="hybridMultilevel"/>
    <w:tmpl w:val="E4BA50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7F8E3A68"/>
    <w:multiLevelType w:val="hybridMultilevel"/>
    <w:tmpl w:val="C916C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3"/>
  </w:num>
  <w:num w:numId="2">
    <w:abstractNumId w:val="30"/>
  </w:num>
  <w:num w:numId="3">
    <w:abstractNumId w:val="39"/>
  </w:num>
  <w:num w:numId="4">
    <w:abstractNumId w:val="25"/>
  </w:num>
  <w:num w:numId="5">
    <w:abstractNumId w:val="48"/>
  </w:num>
  <w:num w:numId="6">
    <w:abstractNumId w:val="14"/>
  </w:num>
  <w:num w:numId="7">
    <w:abstractNumId w:val="2"/>
  </w:num>
  <w:num w:numId="8">
    <w:abstractNumId w:val="1"/>
  </w:num>
  <w:num w:numId="9">
    <w:abstractNumId w:val="40"/>
  </w:num>
  <w:num w:numId="10">
    <w:abstractNumId w:val="4"/>
  </w:num>
  <w:num w:numId="11">
    <w:abstractNumId w:val="59"/>
  </w:num>
  <w:num w:numId="12">
    <w:abstractNumId w:val="20"/>
  </w:num>
  <w:num w:numId="13">
    <w:abstractNumId w:val="15"/>
  </w:num>
  <w:num w:numId="14">
    <w:abstractNumId w:val="27"/>
  </w:num>
  <w:num w:numId="15">
    <w:abstractNumId w:val="12"/>
  </w:num>
  <w:num w:numId="16">
    <w:abstractNumId w:val="41"/>
  </w:num>
  <w:num w:numId="17">
    <w:abstractNumId w:val="0"/>
  </w:num>
  <w:num w:numId="18">
    <w:abstractNumId w:val="38"/>
  </w:num>
  <w:num w:numId="19">
    <w:abstractNumId w:val="16"/>
  </w:num>
  <w:num w:numId="20">
    <w:abstractNumId w:val="7"/>
  </w:num>
  <w:num w:numId="21">
    <w:abstractNumId w:val="50"/>
  </w:num>
  <w:num w:numId="22">
    <w:abstractNumId w:val="37"/>
  </w:num>
  <w:num w:numId="23">
    <w:abstractNumId w:val="35"/>
  </w:num>
  <w:num w:numId="24">
    <w:abstractNumId w:val="29"/>
  </w:num>
  <w:num w:numId="25">
    <w:abstractNumId w:val="31"/>
  </w:num>
  <w:num w:numId="26">
    <w:abstractNumId w:val="19"/>
  </w:num>
  <w:num w:numId="27">
    <w:abstractNumId w:val="17"/>
  </w:num>
  <w:num w:numId="28">
    <w:abstractNumId w:val="34"/>
  </w:num>
  <w:num w:numId="29">
    <w:abstractNumId w:val="13"/>
  </w:num>
  <w:num w:numId="30">
    <w:abstractNumId w:val="6"/>
  </w:num>
  <w:num w:numId="31">
    <w:abstractNumId w:val="58"/>
  </w:num>
  <w:num w:numId="32">
    <w:abstractNumId w:val="8"/>
  </w:num>
  <w:num w:numId="33">
    <w:abstractNumId w:val="54"/>
  </w:num>
  <w:num w:numId="34">
    <w:abstractNumId w:val="57"/>
  </w:num>
  <w:num w:numId="35">
    <w:abstractNumId w:val="23"/>
  </w:num>
  <w:num w:numId="36">
    <w:abstractNumId w:val="18"/>
  </w:num>
  <w:num w:numId="37">
    <w:abstractNumId w:val="28"/>
  </w:num>
  <w:num w:numId="38">
    <w:abstractNumId w:val="47"/>
  </w:num>
  <w:num w:numId="39">
    <w:abstractNumId w:val="26"/>
  </w:num>
  <w:num w:numId="40">
    <w:abstractNumId w:val="45"/>
  </w:num>
  <w:num w:numId="41">
    <w:abstractNumId w:val="36"/>
  </w:num>
  <w:num w:numId="42">
    <w:abstractNumId w:val="52"/>
  </w:num>
  <w:num w:numId="43">
    <w:abstractNumId w:val="44"/>
  </w:num>
  <w:num w:numId="44">
    <w:abstractNumId w:val="56"/>
  </w:num>
  <w:num w:numId="45">
    <w:abstractNumId w:val="46"/>
  </w:num>
  <w:num w:numId="46">
    <w:abstractNumId w:val="53"/>
  </w:num>
  <w:num w:numId="47">
    <w:abstractNumId w:val="10"/>
  </w:num>
  <w:num w:numId="48">
    <w:abstractNumId w:val="22"/>
  </w:num>
  <w:num w:numId="49">
    <w:abstractNumId w:val="11"/>
  </w:num>
  <w:num w:numId="50">
    <w:abstractNumId w:val="55"/>
  </w:num>
  <w:num w:numId="51">
    <w:abstractNumId w:val="24"/>
  </w:num>
  <w:num w:numId="52">
    <w:abstractNumId w:val="3"/>
  </w:num>
  <w:num w:numId="53">
    <w:abstractNumId w:val="5"/>
  </w:num>
  <w:num w:numId="54">
    <w:abstractNumId w:val="42"/>
  </w:num>
  <w:num w:numId="55">
    <w:abstractNumId w:val="43"/>
  </w:num>
  <w:num w:numId="56">
    <w:abstractNumId w:val="51"/>
  </w:num>
  <w:num w:numId="57">
    <w:abstractNumId w:val="32"/>
  </w:num>
  <w:num w:numId="58">
    <w:abstractNumId w:val="49"/>
  </w:num>
  <w:num w:numId="59">
    <w:abstractNumId w:val="9"/>
  </w:num>
  <w:num w:numId="60">
    <w:abstractNumId w:val="2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03582"/>
    <w:rsid w:val="00052731"/>
    <w:rsid w:val="000569DD"/>
    <w:rsid w:val="000A51A0"/>
    <w:rsid w:val="000B60A4"/>
    <w:rsid w:val="000B695A"/>
    <w:rsid w:val="000C023E"/>
    <w:rsid w:val="000C778C"/>
    <w:rsid w:val="000E3558"/>
    <w:rsid w:val="000F7E7F"/>
    <w:rsid w:val="00111C06"/>
    <w:rsid w:val="00154A45"/>
    <w:rsid w:val="0016668E"/>
    <w:rsid w:val="00170AFC"/>
    <w:rsid w:val="00174A3E"/>
    <w:rsid w:val="00177A43"/>
    <w:rsid w:val="0018559B"/>
    <w:rsid w:val="001B4D03"/>
    <w:rsid w:val="001C1131"/>
    <w:rsid w:val="001C5CA8"/>
    <w:rsid w:val="001F2B60"/>
    <w:rsid w:val="0021362B"/>
    <w:rsid w:val="0023033A"/>
    <w:rsid w:val="00256E11"/>
    <w:rsid w:val="002573BC"/>
    <w:rsid w:val="002A3552"/>
    <w:rsid w:val="002C0C6B"/>
    <w:rsid w:val="002F2E01"/>
    <w:rsid w:val="00300B3F"/>
    <w:rsid w:val="00304B20"/>
    <w:rsid w:val="00316005"/>
    <w:rsid w:val="003205E7"/>
    <w:rsid w:val="00333ED9"/>
    <w:rsid w:val="003415E9"/>
    <w:rsid w:val="00351E48"/>
    <w:rsid w:val="00360AF9"/>
    <w:rsid w:val="00365591"/>
    <w:rsid w:val="00372199"/>
    <w:rsid w:val="003727BD"/>
    <w:rsid w:val="003A241D"/>
    <w:rsid w:val="003B4F55"/>
    <w:rsid w:val="003D6D72"/>
    <w:rsid w:val="003E5E1C"/>
    <w:rsid w:val="003F58F8"/>
    <w:rsid w:val="00463E1C"/>
    <w:rsid w:val="004671AB"/>
    <w:rsid w:val="004A27FE"/>
    <w:rsid w:val="004B4D46"/>
    <w:rsid w:val="004C3B53"/>
    <w:rsid w:val="004C5DA9"/>
    <w:rsid w:val="004D7FD4"/>
    <w:rsid w:val="004E31B9"/>
    <w:rsid w:val="004F62C7"/>
    <w:rsid w:val="004F7BC3"/>
    <w:rsid w:val="005042F5"/>
    <w:rsid w:val="00504F46"/>
    <w:rsid w:val="0055233F"/>
    <w:rsid w:val="0057256A"/>
    <w:rsid w:val="00574F58"/>
    <w:rsid w:val="0057570B"/>
    <w:rsid w:val="00594135"/>
    <w:rsid w:val="005A6A9C"/>
    <w:rsid w:val="005F41C5"/>
    <w:rsid w:val="005F6E30"/>
    <w:rsid w:val="006029A2"/>
    <w:rsid w:val="00605306"/>
    <w:rsid w:val="00631982"/>
    <w:rsid w:val="006618A3"/>
    <w:rsid w:val="00661C24"/>
    <w:rsid w:val="006A1A62"/>
    <w:rsid w:val="006A2904"/>
    <w:rsid w:val="006B0623"/>
    <w:rsid w:val="006B17AC"/>
    <w:rsid w:val="00720F34"/>
    <w:rsid w:val="00751EB1"/>
    <w:rsid w:val="00777BB3"/>
    <w:rsid w:val="0078029A"/>
    <w:rsid w:val="00790ADA"/>
    <w:rsid w:val="00796DC4"/>
    <w:rsid w:val="007A050C"/>
    <w:rsid w:val="007C7C82"/>
    <w:rsid w:val="007D40FF"/>
    <w:rsid w:val="007F1111"/>
    <w:rsid w:val="00811F48"/>
    <w:rsid w:val="0082410B"/>
    <w:rsid w:val="008431CE"/>
    <w:rsid w:val="008433ED"/>
    <w:rsid w:val="00854B2C"/>
    <w:rsid w:val="0087381E"/>
    <w:rsid w:val="00881A3F"/>
    <w:rsid w:val="00894A23"/>
    <w:rsid w:val="008C0059"/>
    <w:rsid w:val="008C680F"/>
    <w:rsid w:val="008F3131"/>
    <w:rsid w:val="009053BA"/>
    <w:rsid w:val="00921701"/>
    <w:rsid w:val="00944131"/>
    <w:rsid w:val="00955AC5"/>
    <w:rsid w:val="00992158"/>
    <w:rsid w:val="009B1667"/>
    <w:rsid w:val="009C1EBE"/>
    <w:rsid w:val="009E171C"/>
    <w:rsid w:val="009E22B0"/>
    <w:rsid w:val="00A036AD"/>
    <w:rsid w:val="00A25892"/>
    <w:rsid w:val="00A25DE9"/>
    <w:rsid w:val="00A47EC3"/>
    <w:rsid w:val="00A75CF7"/>
    <w:rsid w:val="00A907FC"/>
    <w:rsid w:val="00AC6912"/>
    <w:rsid w:val="00AC7F3D"/>
    <w:rsid w:val="00AE2495"/>
    <w:rsid w:val="00AE7148"/>
    <w:rsid w:val="00AF3910"/>
    <w:rsid w:val="00B12628"/>
    <w:rsid w:val="00B14419"/>
    <w:rsid w:val="00B202D2"/>
    <w:rsid w:val="00B26111"/>
    <w:rsid w:val="00B432DE"/>
    <w:rsid w:val="00B603B7"/>
    <w:rsid w:val="00B66184"/>
    <w:rsid w:val="00B6623C"/>
    <w:rsid w:val="00B7034A"/>
    <w:rsid w:val="00B70DB3"/>
    <w:rsid w:val="00BD23CD"/>
    <w:rsid w:val="00C2447D"/>
    <w:rsid w:val="00C249EA"/>
    <w:rsid w:val="00C32CC3"/>
    <w:rsid w:val="00C53F15"/>
    <w:rsid w:val="00C543E3"/>
    <w:rsid w:val="00C55429"/>
    <w:rsid w:val="00C5700E"/>
    <w:rsid w:val="00C70713"/>
    <w:rsid w:val="00C746E7"/>
    <w:rsid w:val="00C76A22"/>
    <w:rsid w:val="00C950DD"/>
    <w:rsid w:val="00CA7301"/>
    <w:rsid w:val="00CB4E14"/>
    <w:rsid w:val="00D334E0"/>
    <w:rsid w:val="00D42CE2"/>
    <w:rsid w:val="00D56EC0"/>
    <w:rsid w:val="00D7147F"/>
    <w:rsid w:val="00D745EE"/>
    <w:rsid w:val="00D777EB"/>
    <w:rsid w:val="00D94A32"/>
    <w:rsid w:val="00DA197D"/>
    <w:rsid w:val="00DC635C"/>
    <w:rsid w:val="00DD03FD"/>
    <w:rsid w:val="00DE0C7A"/>
    <w:rsid w:val="00DF36BD"/>
    <w:rsid w:val="00DF65F8"/>
    <w:rsid w:val="00E1797B"/>
    <w:rsid w:val="00E749CC"/>
    <w:rsid w:val="00EB60D7"/>
    <w:rsid w:val="00EC3C79"/>
    <w:rsid w:val="00F009CE"/>
    <w:rsid w:val="00F00EF9"/>
    <w:rsid w:val="00F04ED4"/>
    <w:rsid w:val="00F167E2"/>
    <w:rsid w:val="00F16AA6"/>
    <w:rsid w:val="00F44A26"/>
    <w:rsid w:val="00F56041"/>
    <w:rsid w:val="00F75537"/>
    <w:rsid w:val="00FA0D43"/>
    <w:rsid w:val="00FA4E35"/>
    <w:rsid w:val="00FB301E"/>
    <w:rsid w:val="00FC70D5"/>
    <w:rsid w:val="00FD03C8"/>
    <w:rsid w:val="00FD3B35"/>
    <w:rsid w:val="00FE3E56"/>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40E76"/>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 w:id="158873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thymeleaf.org/doc/tutorials/3.0/thymeleafspring.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D2A79-4BB0-4117-B02B-96463A54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24</Pages>
  <Words>7777</Words>
  <Characters>46664</Characters>
  <Application>Microsoft Office Word</Application>
  <DocSecurity>0</DocSecurity>
  <Lines>388</Lines>
  <Paragraphs>108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94</cp:revision>
  <dcterms:created xsi:type="dcterms:W3CDTF">2016-12-13T17:51:00Z</dcterms:created>
  <dcterms:modified xsi:type="dcterms:W3CDTF">2017-01-11T21:23:00Z</dcterms:modified>
</cp:coreProperties>
</file>