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CHATBOT - CHAD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TESTING REPORT</w:t>
      </w:r>
    </w:p>
    <w:p>
      <w:pPr>
        <w:spacing w:before="0" w:after="200" w:line="276"/>
        <w:ind w:right="0" w:left="51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Date: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06.01.2015</w:t>
      </w:r>
    </w:p>
    <w:p>
      <w:pPr>
        <w:spacing w:before="0" w:after="200" w:line="276"/>
        <w:ind w:right="0" w:left="513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Version: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1.1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I. Purpose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This document explains the various activities performed as part of Testing of CHATBOT application.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II. Application Overview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chatbot is the short form of a chat robot, a computer program that simulates human conversation, or chat, through artificial intelligence. Typically, a chat bot will communicate with a real person. Chat bots are used in applications such as ecommerce customer service, call centers and Internet gaming. Chat bots used for these purposes are typically limited to conversations regarding a specialized purpose and not for the entire range of human communication.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III. Testing Scope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In Scope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 understanding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generation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chatbot memory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chatbot personality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response speed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 recognition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Out of Scope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 response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Items not tested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connectivity with the third partys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IV. Metrics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 of tests cases: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Tests passed: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Tests failed: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V. Types of testing performed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Blackbox testing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Load testing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Stress testing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Blackbox testing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Null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type a null input.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null message to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Chatbot should be able to give a response.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we sent the null input, the chatbot didn't give us any repsonse.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object w:dxaOrig="8726" w:dyaOrig="1822">
          <v:rect xmlns:o="urn:schemas-microsoft-com:office:office" xmlns:v="urn:schemas-microsoft-com:vml" id="rectole0000000000" style="width:436.300000pt;height:9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Just after we send a second input, he comleted his previous response with the same text as in the current response (he put the same response in both places).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26" w:dyaOrig="4049">
          <v:rect xmlns:o="urn:schemas-microsoft-com:office:office" xmlns:v="urn:schemas-microsoft-com:vml" id="rectole0000000001" style="width:436.300000pt;height:20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Random characters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type a random characters input.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enter random characters message to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Chatbot should be able to recognize that the input is not something that he really need to understand. This means that he should be capable to make a distinguish between a random character input and a actual word or text.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we sent an input like this, Chad gives us odd responses without sense.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26" w:dyaOrig="4029">
          <v:rect xmlns:o="urn:schemas-microsoft-com:office:office" xmlns:v="urn:schemas-microsoft-com:vml" id="rectole0000000002" style="width:436.300000pt;height:20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single character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enter only a character input.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a random character  to Chad.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 should not understant what we sent and ask or wait for more informations.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we send just one character, if is a letter we receive somehow a random response. If not, Chad tells us what he knows about that character.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26" w:dyaOrig="8443">
          <v:rect xmlns:o="urn:schemas-microsoft-com:office:office" xmlns:v="urn:schemas-microsoft-com:vml" id="rectole0000000003" style="width:436.300000pt;height:422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very large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case we want to give him a text to read or an article.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very large text to Chad.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should be able to read it and extract the main informations.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can't enter a very large text.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paragraph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enter a paragraph like input.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to Chad a text, article paragraph.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should be able to read it, to give us a good response and extract the main informations.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response received is satisfying, but he don't memorize anything.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26" w:dyaOrig="5608">
          <v:rect xmlns:o="urn:schemas-microsoft-com:office:office" xmlns:v="urn:schemas-microsoft-com:vml" id="rectole0000000004" style="width:436.300000pt;height:28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Emoticon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send emoticons to Chad.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to Chad emoticons.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should be able to give us an appropriate response.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responses received are good enough.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26" w:dyaOrig="7795">
          <v:rect xmlns:o="urn:schemas-microsoft-com:office:office" xmlns:v="urn:schemas-microsoft-com:vml" id="rectole0000000005" style="width:436.300000pt;height:389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Make a introduction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new user or the same user must be able to introduce himself to Chad.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"hy" again to Chad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send "my name is ***" to Chad, in the same session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should be able to figure out that he speaks whit a new person or, if the name is the same, is a new person who want to start aconversation.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chatbot gived us bad responses. Better in the first picture..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3867">
          <v:rect xmlns:o="urn:schemas-microsoft-com:office:office" xmlns:v="urn:schemas-microsoft-com:vml" id="rectole0000000006" style="width:430.250000pt;height:193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 worse in this one. In this case he didn't realised that the user said his name.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3948">
          <v:rect xmlns:o="urn:schemas-microsoft-com:office:office" xmlns:v="urn:schemas-microsoft-com:vml" id="rectole0000000007" style="width:430.250000pt;height:197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Other language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send to Chad a message in other language, and receive a appropriate response.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"bonjour" to Chad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introduce myself, in french, to Chad.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should be able to say that he don't understand what the user said to him if he don't know the respective language.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Chad gived us random responses, therefore he didn't recognized the language.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3887">
          <v:rect xmlns:o="urn:schemas-microsoft-com:office:office" xmlns:v="urn:schemas-microsoft-com:vml" id="rectole0000000008" style="width:430.250000pt;height:194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Give a name of a friend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say something about him to Chad and after to can talk about what the user said to him.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the name of a friend to chad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ask Chad if he knows what is the name of that friend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should be able to say the correct name.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chatbot didn't said the name nor gived a appropriate response.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4130">
          <v:rect xmlns:o="urn:schemas-microsoft-com:office:office" xmlns:v="urn:schemas-microsoft-com:vml" id="rectole0000000009" style="width:430.250000pt;height:206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Ask for name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ask the chatbot what is his name.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ask chatbot what is his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Chatbot should say to us his name.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chatbot response is always (in this case) a date.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1903">
          <v:rect xmlns:o="urn:schemas-microsoft-com:office:office" xmlns:v="urn:schemas-microsoft-com:vml" id="rectole0000000010" style="width:430.250000pt;height:95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Question about felling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put questions about chatbot fellings.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ask Chad about his fellings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Chatbot should say something about his fellings or state of mind.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we ask Chad how is felling, he gives us a date.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2044">
          <v:rect xmlns:o="urn:schemas-microsoft-com:office:office" xmlns:v="urn:schemas-microsoft-com:vml" id="rectole0000000011" style="width:430.250000pt;height:102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Question about himself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ask Chad for informations about him.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a question to Chad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Chatbot should be able to give a response.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we ask Chad "how are you?", he don't gives us any answer.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2288">
          <v:rect xmlns:o="urn:schemas-microsoft-com:office:office" xmlns:v="urn:schemas-microsoft-com:vml" id="rectole0000000012" style="width:430.250000pt;height:114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Ask about Chad family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ask and find out informations about Chad.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ask Chad about his family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Chatbot should be able to give a response.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Chad don't say us nothing about him or his family.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5790">
          <v:rect xmlns:o="urn:schemas-microsoft-com:office:office" xmlns:v="urn:schemas-microsoft-com:vml" id="rectole0000000013" style="width:430.250000pt;height:289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Again, in the next two pictures, we can see that Chad didn't give us any responses.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5709">
          <v:rect xmlns:o="urn:schemas-microsoft-com:office:office" xmlns:v="urn:schemas-microsoft-com:vml" id="rectole0000000014" style="width:430.250000pt;height:285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4008">
          <v:rect xmlns:o="urn:schemas-microsoft-com:office:office" xmlns:v="urn:schemas-microsoft-com:vml" id="rectole0000000015" style="width:430.250000pt;height:200.4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we say to him something (in this case "hi")  and he recognize what we were saying, he fills the empthy spaces from behind with the current response.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25" w:dyaOrig="5689">
          <v:rect xmlns:o="urn:schemas-microsoft-com:office:office" xmlns:v="urn:schemas-microsoft-com:vml" id="rectole0000000016" style="width:431.250000pt;height:284.4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13.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Loading test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Test how fast chatbot page is loaded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server is running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Save the time before accessing page in a variable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Access chatbot page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3. Save the time after accessing page in a variable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4. Calculate the time between variables</w:t>
      </w:r>
    </w:p>
    <w:p>
      <w:pPr>
        <w:spacing w:before="0" w:after="200" w:line="276"/>
        <w:ind w:right="0" w:left="540" w:hanging="54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203" w:dyaOrig="1133">
          <v:rect xmlns:o="urn:schemas-microsoft-com:office:office" xmlns:v="urn:schemas-microsoft-com:vml" id="rectole0000000017" style="width:260.150000pt;height:56.6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very short time.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Chatbot page is loading very fast.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847" w:dyaOrig="243">
          <v:rect xmlns:o="urn:schemas-microsoft-com:office:office" xmlns:v="urn:schemas-microsoft-com:vml" id="rectole0000000018" style="width:192.350000pt;height:12.1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14.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Performace test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Test site performace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server is running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Use YSlow Chrome-extension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90 - 100 score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Chatbot site is weel constructed.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8463">
          <v:rect xmlns:o="urn:schemas-microsoft-com:office:office" xmlns:v="urn:schemas-microsoft-com:vml" id="rectole0000000019" style="width:421.100000pt;height:423.1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15.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Sterss test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20 simultaneous users - 10 seconds between clicks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server is running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Use PAESSLER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Minimum error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126" w:dyaOrig="6965">
          <v:rect xmlns:o="urn:schemas-microsoft-com:office:office" xmlns:v="urn:schemas-microsoft-com:vml" id="rectole0000000020" style="width:356.300000pt;height:348.2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16.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Concurent users test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Test if the chatbot can respond at two users on different browsers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server is running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Open Chatbot in a browser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Open Chatbot in an other browser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3. Sent message from first browser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4. Sent message from the second browser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respond to the both users.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Chad is blocked for the second user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6074">
          <v:rect xmlns:o="urn:schemas-microsoft-com:office:office" xmlns:v="urn:schemas-microsoft-com:vml" id="rectole0000000021" style="width:421.100000pt;height:303.7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Chad doesn't make difference between sessions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6175">
          <v:rect xmlns:o="urn:schemas-microsoft-com:office:office" xmlns:v="urn:schemas-microsoft-com:vml" id="rectole0000000022" style="width:421.100000pt;height:308.7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styles.xml" Id="docRId47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numbering.xml" Id="docRId46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