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3A" w:rsidRDefault="00797A3A">
      <w:pPr>
        <w:rPr>
          <w:b/>
          <w:sz w:val="36"/>
          <w:u w:val="single"/>
        </w:rPr>
      </w:pPr>
      <w:r w:rsidRPr="00797A3A">
        <w:rPr>
          <w:b/>
          <w:sz w:val="36"/>
          <w:u w:val="single"/>
        </w:rPr>
        <w:t>Système d’attache des moteurs</w:t>
      </w:r>
      <w:r>
        <w:rPr>
          <w:b/>
          <w:sz w:val="36"/>
          <w:u w:val="single"/>
        </w:rPr>
        <w:t> :</w:t>
      </w:r>
    </w:p>
    <w:p w:rsidR="00797A3A" w:rsidRDefault="00797A3A">
      <w:pPr>
        <w:rPr>
          <w:b/>
          <w:sz w:val="36"/>
          <w:u w:val="single"/>
        </w:rPr>
      </w:pPr>
    </w:p>
    <w:p w:rsidR="00797A3A" w:rsidRPr="00277FAE" w:rsidRDefault="00797A3A">
      <w:pPr>
        <w:rPr>
          <w:sz w:val="24"/>
          <w:u w:val="single"/>
        </w:rPr>
      </w:pPr>
      <w:r w:rsidRPr="00277FAE">
        <w:rPr>
          <w:sz w:val="24"/>
          <w:u w:val="single"/>
        </w:rPr>
        <w:t>Objectifs :</w:t>
      </w:r>
    </w:p>
    <w:p w:rsidR="00797A3A" w:rsidRDefault="00797A3A" w:rsidP="00797A3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Réduire les vibrations des moteurs</w:t>
      </w:r>
    </w:p>
    <w:p w:rsidR="00797A3A" w:rsidRDefault="00797A3A" w:rsidP="00797A3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Garantir un bon maintien des moteurs (axial et en rotation)</w:t>
      </w:r>
    </w:p>
    <w:p w:rsidR="00797A3A" w:rsidRDefault="00797A3A" w:rsidP="00797A3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Minimiser la masse du système</w:t>
      </w:r>
    </w:p>
    <w:p w:rsidR="00797A3A" w:rsidRDefault="00797A3A" w:rsidP="00797A3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Simplicité de montage </w:t>
      </w:r>
    </w:p>
    <w:p w:rsidR="00797A3A" w:rsidRDefault="00797A3A" w:rsidP="00797A3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Fiabilité</w:t>
      </w:r>
    </w:p>
    <w:p w:rsidR="00797A3A" w:rsidRDefault="00797A3A" w:rsidP="00797A3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Bonne précision de maintien </w:t>
      </w:r>
      <w:r w:rsidRPr="00797A3A">
        <w:rPr>
          <w:sz w:val="24"/>
        </w:rPr>
        <w:sym w:font="Wingdings" w:char="F0E0"/>
      </w:r>
      <w:r>
        <w:rPr>
          <w:sz w:val="24"/>
        </w:rPr>
        <w:t xml:space="preserve"> symétrie des deux moteurs</w:t>
      </w:r>
    </w:p>
    <w:p w:rsidR="00797A3A" w:rsidRDefault="00797A3A" w:rsidP="00797A3A">
      <w:pPr>
        <w:rPr>
          <w:sz w:val="24"/>
        </w:rPr>
      </w:pPr>
    </w:p>
    <w:p w:rsidR="00797A3A" w:rsidRDefault="00797A3A" w:rsidP="00797A3A">
      <w:pPr>
        <w:rPr>
          <w:sz w:val="24"/>
        </w:rPr>
      </w:pPr>
    </w:p>
    <w:p w:rsidR="00797A3A" w:rsidRPr="00277FAE" w:rsidRDefault="00797A3A" w:rsidP="00797A3A">
      <w:pPr>
        <w:rPr>
          <w:sz w:val="24"/>
          <w:u w:val="single"/>
        </w:rPr>
      </w:pPr>
      <w:r w:rsidRPr="00277FAE">
        <w:rPr>
          <w:sz w:val="24"/>
          <w:u w:val="single"/>
        </w:rPr>
        <w:t>Composition :</w:t>
      </w:r>
    </w:p>
    <w:p w:rsidR="00797A3A" w:rsidRDefault="00797A3A" w:rsidP="00797A3A">
      <w:pPr>
        <w:rPr>
          <w:sz w:val="24"/>
        </w:rPr>
      </w:pPr>
      <w:r>
        <w:rPr>
          <w:sz w:val="24"/>
        </w:rPr>
        <w:t>Cage pour le moteur + maintien flexible</w:t>
      </w:r>
    </w:p>
    <w:p w:rsidR="007651E8" w:rsidRDefault="007651E8" w:rsidP="00797A3A">
      <w:pPr>
        <w:rPr>
          <w:sz w:val="24"/>
        </w:rPr>
      </w:pPr>
      <w:r>
        <w:rPr>
          <w:sz w:val="24"/>
        </w:rPr>
        <w:t xml:space="preserve">Cage </w:t>
      </w:r>
      <w:r w:rsidR="00277FAE">
        <w:rPr>
          <w:sz w:val="24"/>
        </w:rPr>
        <w:t>pour moteur + vis de pression</w:t>
      </w:r>
    </w:p>
    <w:p w:rsidR="00277FAE" w:rsidRDefault="00277FAE" w:rsidP="00797A3A">
      <w:pPr>
        <w:rPr>
          <w:sz w:val="24"/>
        </w:rPr>
      </w:pPr>
      <w:r>
        <w:rPr>
          <w:sz w:val="24"/>
        </w:rPr>
        <w:t>Cage par pincement</w:t>
      </w:r>
    </w:p>
    <w:p w:rsidR="00797A3A" w:rsidRDefault="00797A3A" w:rsidP="00797A3A">
      <w:pPr>
        <w:rPr>
          <w:sz w:val="24"/>
        </w:rPr>
      </w:pPr>
    </w:p>
    <w:p w:rsidR="00277FAE" w:rsidRPr="00797A3A" w:rsidRDefault="00277FAE" w:rsidP="00797A3A">
      <w:pPr>
        <w:rPr>
          <w:sz w:val="24"/>
        </w:rPr>
      </w:pPr>
      <w:r>
        <w:rPr>
          <w:sz w:val="24"/>
        </w:rPr>
        <w:t>Cage liée par un encastrement à la nacelle (à l’aide d’une tige)</w:t>
      </w:r>
      <w:bookmarkStart w:id="0" w:name="_GoBack"/>
      <w:bookmarkEnd w:id="0"/>
    </w:p>
    <w:sectPr w:rsidR="00277FAE" w:rsidRPr="00797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93B61"/>
    <w:multiLevelType w:val="hybridMultilevel"/>
    <w:tmpl w:val="8FAC34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E0524"/>
    <w:multiLevelType w:val="hybridMultilevel"/>
    <w:tmpl w:val="C0868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3A"/>
    <w:rsid w:val="00277FAE"/>
    <w:rsid w:val="007651E8"/>
    <w:rsid w:val="00797A3A"/>
    <w:rsid w:val="00C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7F37"/>
  <w15:chartTrackingRefBased/>
  <w15:docId w15:val="{9E26F8FA-D092-4491-AB15-563222B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Génie Mécanique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BOURDYOT</dc:creator>
  <cp:keywords/>
  <dc:description/>
  <cp:lastModifiedBy>Mathys BOURDYOT</cp:lastModifiedBy>
  <cp:revision>1</cp:revision>
  <dcterms:created xsi:type="dcterms:W3CDTF">2023-10-13T08:36:00Z</dcterms:created>
  <dcterms:modified xsi:type="dcterms:W3CDTF">2023-10-13T09:03:00Z</dcterms:modified>
</cp:coreProperties>
</file>