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54B4" w14:textId="0BF1DF02" w:rsidR="00B81846" w:rsidRDefault="00EC42D0">
      <w:r>
        <w:t xml:space="preserve">1/24 meeting </w:t>
      </w:r>
    </w:p>
    <w:p w14:paraId="5904F950" w14:textId="3AF69A2B" w:rsidR="00EC42D0" w:rsidRDefault="00EC42D0" w:rsidP="00EC42D0">
      <w:pPr>
        <w:pStyle w:val="ListParagraph"/>
        <w:numPr>
          <w:ilvl w:val="0"/>
          <w:numId w:val="1"/>
        </w:numPr>
      </w:pPr>
      <w:r>
        <w:t>Ideas:</w:t>
      </w:r>
    </w:p>
    <w:p w14:paraId="21853E96" w14:textId="0261F25C" w:rsidR="00EC42D0" w:rsidRDefault="00AB511F" w:rsidP="00EC42D0">
      <w:pPr>
        <w:pStyle w:val="ListParagraph"/>
        <w:numPr>
          <w:ilvl w:val="1"/>
          <w:numId w:val="1"/>
        </w:numPr>
      </w:pPr>
      <w:r>
        <w:t xml:space="preserve">Two types of losses for representation learning: distance based (min distance) and mutual information (max MI). What features are being found by models trained using these two loss functions? </w:t>
      </w:r>
    </w:p>
    <w:p w14:paraId="029B5272" w14:textId="3B81DD89" w:rsidR="00AB511F" w:rsidRDefault="00AB511F" w:rsidP="00EC42D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cGAN</w:t>
      </w:r>
      <w:proofErr w:type="spellEnd"/>
      <w:r>
        <w:t xml:space="preserve"> to explore feature space of a classifier</w:t>
      </w:r>
      <w:r w:rsidR="0077658C">
        <w:t>. Only modulate the pathological features.</w:t>
      </w:r>
    </w:p>
    <w:p w14:paraId="001CB28E" w14:textId="1371CEC8" w:rsidR="0077658C" w:rsidRDefault="0077658C" w:rsidP="00EC42D0">
      <w:pPr>
        <w:pStyle w:val="ListParagraph"/>
        <w:numPr>
          <w:ilvl w:val="1"/>
          <w:numId w:val="1"/>
        </w:numPr>
      </w:pPr>
      <w:r>
        <w:t>Use radiological images to generate text reports (like image captioning). Then explore the feature space of this model.</w:t>
      </w:r>
    </w:p>
    <w:p w14:paraId="10169252" w14:textId="23AE10DB" w:rsidR="0077658C" w:rsidRDefault="0077658C" w:rsidP="00EC42D0">
      <w:pPr>
        <w:pStyle w:val="ListParagraph"/>
        <w:numPr>
          <w:ilvl w:val="1"/>
          <w:numId w:val="1"/>
        </w:numPr>
      </w:pPr>
      <w:r>
        <w:t xml:space="preserve">In image-text models, find the sentence-image feature pairings that are the most </w:t>
      </w:r>
      <w:r>
        <w:rPr>
          <w:i/>
          <w:iCs/>
        </w:rPr>
        <w:t xml:space="preserve">relevant </w:t>
      </w:r>
      <w:r>
        <w:t>(what measure could you use here?)</w:t>
      </w:r>
    </w:p>
    <w:p w14:paraId="67C964EB" w14:textId="49ECCB19" w:rsidR="00955900" w:rsidRDefault="00955900" w:rsidP="00EC42D0">
      <w:pPr>
        <w:pStyle w:val="ListParagraph"/>
        <w:numPr>
          <w:ilvl w:val="1"/>
          <w:numId w:val="1"/>
        </w:numPr>
      </w:pPr>
      <w:r>
        <w:t>If you have a way of exploring latent space, then compare the latent space of two encoders: one that is trained only on images and another that is jointly trained on images and text</w:t>
      </w:r>
    </w:p>
    <w:p w14:paraId="560E22ED" w14:textId="3A24BDB7" w:rsidR="0077658C" w:rsidRDefault="00C161E8" w:rsidP="00C161E8">
      <w:r>
        <w:t>TODO:</w:t>
      </w:r>
    </w:p>
    <w:p w14:paraId="2E8EE235" w14:textId="2FFD0824" w:rsidR="00C161E8" w:rsidRDefault="00C161E8" w:rsidP="00C161E8">
      <w:pPr>
        <w:pStyle w:val="ListParagraph"/>
        <w:numPr>
          <w:ilvl w:val="0"/>
          <w:numId w:val="1"/>
        </w:numPr>
      </w:pPr>
      <w:r>
        <w:t xml:space="preserve">Look at repo: </w:t>
      </w:r>
      <w:hyperlink r:id="rId5" w:history="1">
        <w:r w:rsidRPr="009721D8">
          <w:rPr>
            <w:rStyle w:val="Hyperlink"/>
          </w:rPr>
          <w:t>https://github.com/RayRuizhiLiao/joint_chestxray</w:t>
        </w:r>
      </w:hyperlink>
    </w:p>
    <w:p w14:paraId="56C1599D" w14:textId="3C4408D0" w:rsidR="00C161E8" w:rsidRDefault="00C161E8" w:rsidP="00C161E8">
      <w:pPr>
        <w:pStyle w:val="ListParagraph"/>
        <w:numPr>
          <w:ilvl w:val="0"/>
          <w:numId w:val="1"/>
        </w:numPr>
      </w:pPr>
      <w:r>
        <w:t xml:space="preserve">Train the model in unsupervised fashion (only change save </w:t>
      </w:r>
      <w:proofErr w:type="spellStart"/>
      <w:r>
        <w:t>dir</w:t>
      </w:r>
      <w:proofErr w:type="spellEnd"/>
      <w:r>
        <w:t xml:space="preserve">, you do not need to change data </w:t>
      </w:r>
      <w:proofErr w:type="spellStart"/>
      <w:r>
        <w:t>dir</w:t>
      </w:r>
      <w:proofErr w:type="spellEnd"/>
      <w:r>
        <w:t>)</w:t>
      </w:r>
    </w:p>
    <w:p w14:paraId="1912E6BC" w14:textId="1FE1D960" w:rsidR="00B819F6" w:rsidRDefault="00B819F6" w:rsidP="00B819F6"/>
    <w:p w14:paraId="365D055A" w14:textId="59A0497F" w:rsidR="00B819F6" w:rsidRDefault="00B819F6" w:rsidP="00B819F6">
      <w:r>
        <w:t>1/28</w:t>
      </w:r>
    </w:p>
    <w:p w14:paraId="5F63BA0A" w14:textId="33287C0A" w:rsidR="00B819F6" w:rsidRDefault="00B819F6" w:rsidP="00B819F6">
      <w:pPr>
        <w:pStyle w:val="ListParagraph"/>
        <w:numPr>
          <w:ilvl w:val="0"/>
          <w:numId w:val="1"/>
        </w:numPr>
      </w:pPr>
      <w:r>
        <w:t xml:space="preserve">Use image-text pairings (correct pairings = positive and random pairings = negative) and contrastive learning </w:t>
      </w:r>
      <w:r w:rsidR="00CA3254">
        <w:t>for localized pre-training of a model for downstream task. You could have one large pre-training dataset</w:t>
      </w:r>
      <w:r w:rsidR="00FC678F">
        <w:t xml:space="preserve"> with various categories. You can create positive and negative pairs based on your downstream task</w:t>
      </w:r>
      <w:r w:rsidR="002466DA">
        <w:t xml:space="preserve">. </w:t>
      </w:r>
    </w:p>
    <w:p w14:paraId="62C093C1" w14:textId="71131B85" w:rsidR="007C3506" w:rsidRDefault="007C3506" w:rsidP="007C3506">
      <w:pPr>
        <w:pStyle w:val="ListParagraph"/>
        <w:numPr>
          <w:ilvl w:val="1"/>
          <w:numId w:val="1"/>
        </w:numPr>
      </w:pPr>
      <w:r>
        <w:t xml:space="preserve">Create a method that would </w:t>
      </w:r>
      <w:r w:rsidR="00D461B9">
        <w:t xml:space="preserve">show why joint image-text pairing is a better pre-training protocol than image only pre-training. </w:t>
      </w:r>
    </w:p>
    <w:p w14:paraId="366BA1E7" w14:textId="27B73AFB" w:rsidR="009F6CF3" w:rsidRDefault="003D59B1" w:rsidP="007C3506">
      <w:pPr>
        <w:pStyle w:val="ListParagraph"/>
        <w:numPr>
          <w:ilvl w:val="1"/>
          <w:numId w:val="1"/>
        </w:numPr>
      </w:pPr>
      <w:r>
        <w:t xml:space="preserve">More localized representations could mean </w:t>
      </w:r>
      <w:r w:rsidR="00DF3A06">
        <w:t>we could do novelty detection</w:t>
      </w:r>
    </w:p>
    <w:p w14:paraId="2CAF8F56" w14:textId="606DCF15" w:rsidR="006E1F60" w:rsidRDefault="006E1F60" w:rsidP="006E1F60">
      <w:pPr>
        <w:pStyle w:val="ListParagraph"/>
        <w:numPr>
          <w:ilvl w:val="0"/>
          <w:numId w:val="1"/>
        </w:numPr>
      </w:pPr>
      <w:r>
        <w:t xml:space="preserve">Text to image generation </w:t>
      </w:r>
      <w:r w:rsidR="00FB15A8">
        <w:t>(no pleural effusion and pleural effusion in the left lower lobe)</w:t>
      </w:r>
    </w:p>
    <w:p w14:paraId="0E49B25C" w14:textId="43FDA69A" w:rsidR="009356CC" w:rsidRDefault="009356CC" w:rsidP="006E1F60">
      <w:pPr>
        <w:pStyle w:val="ListParagraph"/>
        <w:numPr>
          <w:ilvl w:val="0"/>
          <w:numId w:val="1"/>
        </w:numPr>
      </w:pPr>
      <w:r>
        <w:t xml:space="preserve">Create an API to for medical </w:t>
      </w:r>
      <w:proofErr w:type="spellStart"/>
      <w:r>
        <w:t>cxr</w:t>
      </w:r>
      <w:proofErr w:type="spellEnd"/>
      <w:r>
        <w:t xml:space="preserve"> </w:t>
      </w:r>
      <w:r w:rsidR="00C73809">
        <w:t xml:space="preserve">classifier explanation </w:t>
      </w:r>
    </w:p>
    <w:p w14:paraId="68C9C516" w14:textId="584955B9" w:rsidR="004A25B4" w:rsidRDefault="004A25B4" w:rsidP="006E1F60">
      <w:pPr>
        <w:pStyle w:val="ListParagraph"/>
        <w:numPr>
          <w:ilvl w:val="0"/>
          <w:numId w:val="1"/>
        </w:numPr>
      </w:pPr>
      <w:r>
        <w:t xml:space="preserve">Joint modelling paper end </w:t>
      </w:r>
      <w:proofErr w:type="spellStart"/>
      <w:r>
        <w:t>tsne</w:t>
      </w:r>
      <w:proofErr w:type="spellEnd"/>
      <w:r>
        <w:t xml:space="preserve"> graphs </w:t>
      </w:r>
    </w:p>
    <w:p w14:paraId="524DF306" w14:textId="5364F8E7" w:rsidR="00E13604" w:rsidRDefault="00942939" w:rsidP="00E13604">
      <w:pPr>
        <w:pStyle w:val="ListParagraph"/>
        <w:numPr>
          <w:ilvl w:val="1"/>
          <w:numId w:val="1"/>
        </w:numPr>
      </w:pPr>
      <w:r>
        <w:t xml:space="preserve">For more severe disease, the joint representations were as good as image only representations </w:t>
      </w:r>
    </w:p>
    <w:p w14:paraId="7CEBF266" w14:textId="223A49A3" w:rsidR="001F3FC0" w:rsidRDefault="001F3FC0" w:rsidP="001F3FC0">
      <w:pPr>
        <w:pStyle w:val="ListParagraph"/>
        <w:numPr>
          <w:ilvl w:val="0"/>
          <w:numId w:val="1"/>
        </w:numPr>
      </w:pPr>
      <w:r>
        <w:t xml:space="preserve">Unsupervised learning for joint image-text modelling (can create positive and negative </w:t>
      </w:r>
      <w:r w:rsidR="004E56F0">
        <w:t>pairs</w:t>
      </w:r>
      <w:r>
        <w:t>)</w:t>
      </w:r>
      <w:r w:rsidR="004E56F0">
        <w:t xml:space="preserve">. Then gets into hard negative mining </w:t>
      </w:r>
    </w:p>
    <w:p w14:paraId="6099BF46" w14:textId="1D38D2E8" w:rsidR="00D16668" w:rsidRDefault="008D5F61" w:rsidP="001F3FC0">
      <w:pPr>
        <w:pStyle w:val="ListParagraph"/>
        <w:numPr>
          <w:ilvl w:val="0"/>
          <w:numId w:val="1"/>
        </w:numPr>
      </w:pPr>
      <w:r>
        <w:t xml:space="preserve">Accuracies of joint models are just slightly higher than individual models in downstream classification tasks. </w:t>
      </w:r>
      <w:r w:rsidR="00975ABF">
        <w:t xml:space="preserve">Why are the joint representations better? How are they more useful? How can we know? </w:t>
      </w:r>
    </w:p>
    <w:p w14:paraId="61CFA660" w14:textId="68D9326C" w:rsidR="001C6643" w:rsidRDefault="001C6643" w:rsidP="001C6643">
      <w:r>
        <w:t>2/2</w:t>
      </w:r>
    </w:p>
    <w:p w14:paraId="61275096" w14:textId="77777777" w:rsidR="009F5292" w:rsidRDefault="001C6643" w:rsidP="001C6643">
      <w:pPr>
        <w:pStyle w:val="ListParagraph"/>
        <w:numPr>
          <w:ilvl w:val="0"/>
          <w:numId w:val="1"/>
        </w:numPr>
      </w:pPr>
      <w:r>
        <w:lastRenderedPageBreak/>
        <w:t>Explore the</w:t>
      </w:r>
      <w:r w:rsidR="0071749B">
        <w:t xml:space="preserve"> </w:t>
      </w:r>
      <w:r w:rsidR="008346F7">
        <w:t>embedding spaces</w:t>
      </w:r>
      <w:r w:rsidR="0071749B">
        <w:t xml:space="preserve"> (</w:t>
      </w:r>
      <w:proofErr w:type="spellStart"/>
      <w:r w:rsidR="0071749B">
        <w:t>styleGAN</w:t>
      </w:r>
      <w:proofErr w:type="spellEnd"/>
      <w:r w:rsidR="0071749B">
        <w:t>, clustering)</w:t>
      </w:r>
      <w:r w:rsidR="00BB61C8">
        <w:t xml:space="preserve">. Find out the important “factors” in the space. Need to give some structure to the space before. See how the metadata </w:t>
      </w:r>
      <w:r w:rsidR="009A4A9D">
        <w:t xml:space="preserve">(age, sex, </w:t>
      </w:r>
      <w:proofErr w:type="spellStart"/>
      <w:r w:rsidR="009A4A9D">
        <w:t>etc</w:t>
      </w:r>
      <w:proofErr w:type="spellEnd"/>
      <w:r w:rsidR="009A4A9D">
        <w:t xml:space="preserve">) relates to these factors. </w:t>
      </w:r>
    </w:p>
    <w:p w14:paraId="26AE0730" w14:textId="77777777" w:rsidR="00A63648" w:rsidRDefault="009F5292" w:rsidP="009F5292">
      <w:pPr>
        <w:pStyle w:val="ListParagraph"/>
        <w:numPr>
          <w:ilvl w:val="1"/>
          <w:numId w:val="1"/>
        </w:numPr>
      </w:pPr>
      <w:r>
        <w:t xml:space="preserve">Reach out to Philip </w:t>
      </w:r>
      <w:proofErr w:type="spellStart"/>
      <w:r>
        <w:t>isola</w:t>
      </w:r>
      <w:proofErr w:type="spellEnd"/>
    </w:p>
    <w:p w14:paraId="58BAC991" w14:textId="77777777" w:rsidR="00A63648" w:rsidRDefault="00A63648" w:rsidP="00A63648"/>
    <w:p w14:paraId="4C4FC536" w14:textId="77777777" w:rsidR="00A63648" w:rsidRDefault="00A63648" w:rsidP="00A63648">
      <w:r>
        <w:t>TODO:</w:t>
      </w:r>
    </w:p>
    <w:p w14:paraId="544E9BA9" w14:textId="77777777" w:rsidR="00337E2D" w:rsidRDefault="00A63648" w:rsidP="00A63648">
      <w:pPr>
        <w:pStyle w:val="ListParagraph"/>
        <w:numPr>
          <w:ilvl w:val="0"/>
          <w:numId w:val="1"/>
        </w:numPr>
      </w:pPr>
      <w:r>
        <w:t xml:space="preserve">Take random 224x224 image patches from each large image (think about getting the correct bounding boxes as well </w:t>
      </w:r>
      <w:r w:rsidR="00337E2D">
        <w:t>when you sample patches</w:t>
      </w:r>
      <w:r>
        <w:t>)</w:t>
      </w:r>
    </w:p>
    <w:p w14:paraId="412751C3" w14:textId="1E0F842E" w:rsidR="001C6643" w:rsidRDefault="008346F7" w:rsidP="00A63648">
      <w:pPr>
        <w:pStyle w:val="ListParagraph"/>
        <w:numPr>
          <w:ilvl w:val="0"/>
          <w:numId w:val="1"/>
        </w:numPr>
      </w:pPr>
      <w:r>
        <w:t xml:space="preserve"> </w:t>
      </w:r>
    </w:p>
    <w:sectPr w:rsidR="001C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D40"/>
    <w:multiLevelType w:val="hybridMultilevel"/>
    <w:tmpl w:val="CB88DD3A"/>
    <w:lvl w:ilvl="0" w:tplc="7930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D0"/>
    <w:rsid w:val="00130501"/>
    <w:rsid w:val="001C6643"/>
    <w:rsid w:val="001F3FC0"/>
    <w:rsid w:val="002466DA"/>
    <w:rsid w:val="00337E2D"/>
    <w:rsid w:val="003D59B1"/>
    <w:rsid w:val="004A25B4"/>
    <w:rsid w:val="004E56F0"/>
    <w:rsid w:val="005426E5"/>
    <w:rsid w:val="006D3994"/>
    <w:rsid w:val="006E1F60"/>
    <w:rsid w:val="0071749B"/>
    <w:rsid w:val="0077658C"/>
    <w:rsid w:val="007C3506"/>
    <w:rsid w:val="008346F7"/>
    <w:rsid w:val="008D5F61"/>
    <w:rsid w:val="009356CC"/>
    <w:rsid w:val="00942939"/>
    <w:rsid w:val="00955900"/>
    <w:rsid w:val="00975ABF"/>
    <w:rsid w:val="009A4A9D"/>
    <w:rsid w:val="009F5292"/>
    <w:rsid w:val="009F6CF3"/>
    <w:rsid w:val="00A344AC"/>
    <w:rsid w:val="00A63648"/>
    <w:rsid w:val="00AB511F"/>
    <w:rsid w:val="00B81846"/>
    <w:rsid w:val="00B819F6"/>
    <w:rsid w:val="00BB61C8"/>
    <w:rsid w:val="00C161E8"/>
    <w:rsid w:val="00C73809"/>
    <w:rsid w:val="00CA3254"/>
    <w:rsid w:val="00D16668"/>
    <w:rsid w:val="00D461B9"/>
    <w:rsid w:val="00DF3A06"/>
    <w:rsid w:val="00E13604"/>
    <w:rsid w:val="00EC42D0"/>
    <w:rsid w:val="00FB15A8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821F"/>
  <w15:chartTrackingRefBased/>
  <w15:docId w15:val="{2C5179C9-A01E-408D-A40E-2A8C9247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yRuizhiLiao/joint_chestx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Vaidya</dc:creator>
  <cp:keywords/>
  <dc:description/>
  <cp:lastModifiedBy>Anurag Vaidya</cp:lastModifiedBy>
  <cp:revision>34</cp:revision>
  <dcterms:created xsi:type="dcterms:W3CDTF">2022-01-25T17:10:00Z</dcterms:created>
  <dcterms:modified xsi:type="dcterms:W3CDTF">2022-02-02T19:53:00Z</dcterms:modified>
</cp:coreProperties>
</file>