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4D0" w14:textId="45AC7973" w:rsidR="00204F33" w:rsidRPr="00204F33" w:rsidRDefault="00204F33" w:rsidP="00204F33">
      <w:pPr>
        <w:spacing w:line="360" w:lineRule="auto"/>
        <w:jc w:val="center"/>
        <w:rPr>
          <w:rFonts w:ascii="Times New Roman" w:hAnsi="Times New Roman" w:cs="Times New Roman"/>
          <w:b/>
          <w:bCs/>
          <w:sz w:val="28"/>
          <w:szCs w:val="28"/>
        </w:rPr>
      </w:pPr>
      <w:r w:rsidRPr="00204F33">
        <w:rPr>
          <w:rFonts w:ascii="Times New Roman" w:hAnsi="Times New Roman" w:cs="Times New Roman"/>
          <w:b/>
          <w:bCs/>
          <w:sz w:val="28"/>
          <w:szCs w:val="28"/>
        </w:rPr>
        <w:t xml:space="preserve">Perform logical data extraction from an Android device using ADB and </w:t>
      </w:r>
      <w:proofErr w:type="spellStart"/>
      <w:r w:rsidRPr="00204F33">
        <w:rPr>
          <w:rFonts w:ascii="Times New Roman" w:hAnsi="Times New Roman" w:cs="Times New Roman"/>
          <w:b/>
          <w:bCs/>
          <w:sz w:val="28"/>
          <w:szCs w:val="28"/>
        </w:rPr>
        <w:t>AFLogical</w:t>
      </w:r>
      <w:proofErr w:type="spellEnd"/>
      <w:r w:rsidRPr="00204F33">
        <w:rPr>
          <w:rFonts w:ascii="Times New Roman" w:hAnsi="Times New Roman" w:cs="Times New Roman"/>
          <w:b/>
          <w:bCs/>
          <w:sz w:val="28"/>
          <w:szCs w:val="28"/>
        </w:rPr>
        <w:t xml:space="preserve"> OSE</w:t>
      </w:r>
    </w:p>
    <w:p w14:paraId="3189C25D" w14:textId="4BE781EB" w:rsidR="00A3792F" w:rsidRDefault="00A3792F" w:rsidP="00A3792F">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7       </w:t>
      </w:r>
      <w:r w:rsidR="00263B5B">
        <w:rPr>
          <w:rFonts w:ascii="Times New Roman" w:hAnsi="Times New Roman" w:cs="Times New Roman"/>
        </w:rPr>
        <w:t xml:space="preserve">                                                                       </w:t>
      </w:r>
      <w:r>
        <w:rPr>
          <w:rFonts w:ascii="Times New Roman" w:hAnsi="Times New Roman" w:cs="Times New Roman"/>
        </w:rPr>
        <w:t xml:space="preserve">      </w:t>
      </w:r>
      <w:r w:rsidR="00263B5B" w:rsidRPr="0051625E">
        <w:rPr>
          <w:rFonts w:ascii="Times New Roman" w:hAnsi="Times New Roman" w:cs="Times New Roman"/>
          <w:b/>
          <w:bCs/>
        </w:rPr>
        <w:t>DATE:</w:t>
      </w:r>
      <w:r w:rsidR="00263B5B" w:rsidRPr="0051625E">
        <w:rPr>
          <w:rFonts w:ascii="Times New Roman" w:hAnsi="Times New Roman" w:cs="Times New Roman"/>
        </w:rPr>
        <w:t xml:space="preserve"> </w:t>
      </w:r>
      <w:r>
        <w:rPr>
          <w:rFonts w:ascii="Times New Roman" w:hAnsi="Times New Roman" w:cs="Times New Roman"/>
        </w:rPr>
        <w:t xml:space="preserve">                                                    </w:t>
      </w:r>
    </w:p>
    <w:p w14:paraId="40D1F412" w14:textId="77777777"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09A04E84" w14:textId="77777777" w:rsid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To configure an Android mobile forensics environment, establish a secure ADB bridge connection, utilize the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application to perform a logical data extraction, and transfer, verify, and </w:t>
      </w:r>
      <w:proofErr w:type="spellStart"/>
      <w:r w:rsidRPr="00A3792F">
        <w:rPr>
          <w:rFonts w:ascii="Times New Roman" w:hAnsi="Times New Roman" w:cs="Times New Roman"/>
        </w:rPr>
        <w:t>analyze</w:t>
      </w:r>
      <w:proofErr w:type="spellEnd"/>
      <w:r w:rsidRPr="00A3792F">
        <w:rPr>
          <w:rFonts w:ascii="Times New Roman" w:hAnsi="Times New Roman" w:cs="Times New Roman"/>
        </w:rPr>
        <w:t xml:space="preserve"> the resulting CSV artifacts.</w:t>
      </w:r>
    </w:p>
    <w:p w14:paraId="300A3079" w14:textId="2FD14066"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F6A9927" w14:textId="77777777"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Operating System:</w:t>
      </w:r>
      <w:r w:rsidRPr="00A3792F">
        <w:rPr>
          <w:rFonts w:ascii="Times New Roman" w:hAnsi="Times New Roman" w:cs="Times New Roman"/>
        </w:rPr>
        <w:t xml:space="preserve"> Windows/Linux/macOS host machine</w:t>
      </w:r>
    </w:p>
    <w:p w14:paraId="19DC7CC7" w14:textId="649C5C8E"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Forensics Tool:</w:t>
      </w:r>
      <w:r w:rsidRPr="00A3792F">
        <w:rPr>
          <w:rFonts w:ascii="Times New Roman" w:hAnsi="Times New Roman" w:cs="Times New Roman"/>
        </w:rPr>
        <w:t xml:space="preserve">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w:t>
      </w:r>
      <w:proofErr w:type="gramStart"/>
      <w:r w:rsidRPr="00A3792F">
        <w:rPr>
          <w:rFonts w:ascii="Times New Roman" w:hAnsi="Times New Roman" w:cs="Times New Roman"/>
        </w:rPr>
        <w:t>Open Source</w:t>
      </w:r>
      <w:proofErr w:type="gramEnd"/>
      <w:r w:rsidRPr="00A3792F">
        <w:rPr>
          <w:rFonts w:ascii="Times New Roman" w:hAnsi="Times New Roman" w:cs="Times New Roman"/>
        </w:rPr>
        <w:t xml:space="preserve"> Edition) APK, Android Debug Bridge (ADB) CLI utility</w:t>
      </w:r>
    </w:p>
    <w:p w14:paraId="47D138FC" w14:textId="18BBDA46"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Runtime Environment:</w:t>
      </w:r>
      <w:r w:rsidRPr="00A3792F">
        <w:rPr>
          <w:rFonts w:ascii="Times New Roman" w:hAnsi="Times New Roman" w:cs="Times New Roman"/>
        </w:rPr>
        <w:t xml:space="preserve"> Java Development Kit (JDK)</w:t>
      </w:r>
    </w:p>
    <w:p w14:paraId="7866907B" w14:textId="342C8470" w:rsidR="00A3792F" w:rsidRPr="00A3792F" w:rsidRDefault="00A3792F" w:rsidP="00A3792F">
      <w:pPr>
        <w:pStyle w:val="NormalWeb"/>
        <w:numPr>
          <w:ilvl w:val="0"/>
          <w:numId w:val="1"/>
        </w:numPr>
        <w:spacing w:line="360" w:lineRule="auto"/>
        <w:jc w:val="both"/>
      </w:pPr>
      <w:r w:rsidRPr="00A3792F">
        <w:rPr>
          <w:b/>
          <w:bCs/>
        </w:rPr>
        <w:t>Hardware:</w:t>
      </w:r>
      <w:r>
        <w:t xml:space="preserve"> Target Android Mobile Device, USB Data Cable</w:t>
      </w:r>
    </w:p>
    <w:p w14:paraId="6659BDD4" w14:textId="77777777"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0DED8478" w14:textId="77777777" w:rsidR="0000116B" w:rsidRDefault="0000116B" w:rsidP="00A3792F">
      <w:pPr>
        <w:spacing w:line="360" w:lineRule="auto"/>
        <w:jc w:val="both"/>
        <w:rPr>
          <w:rFonts w:ascii="Times New Roman" w:eastAsia="Times New Roman" w:hAnsi="Times New Roman" w:cs="Times New Roman"/>
          <w:kern w:val="0"/>
          <w:lang w:eastAsia="en-IN"/>
          <w14:ligatures w14:val="none"/>
        </w:rPr>
      </w:pPr>
      <w:proofErr w:type="spellStart"/>
      <w:r w:rsidRPr="0000116B">
        <w:rPr>
          <w:rFonts w:ascii="Times New Roman" w:hAnsi="Times New Roman" w:cs="Times New Roman"/>
        </w:rPr>
        <w:t>AFLogical</w:t>
      </w:r>
      <w:proofErr w:type="spellEnd"/>
      <w:r w:rsidRPr="0000116B">
        <w:rPr>
          <w:rFonts w:ascii="Times New Roman" w:hAnsi="Times New Roman" w:cs="Times New Roman"/>
        </w:rPr>
        <w:t xml:space="preserve"> OSE (</w:t>
      </w:r>
      <w:proofErr w:type="gramStart"/>
      <w:r w:rsidRPr="0000116B">
        <w:rPr>
          <w:rFonts w:ascii="Times New Roman" w:hAnsi="Times New Roman" w:cs="Times New Roman"/>
        </w:rPr>
        <w:t>Open Source</w:t>
      </w:r>
      <w:proofErr w:type="gramEnd"/>
      <w:r w:rsidRPr="0000116B">
        <w:rPr>
          <w:rFonts w:ascii="Times New Roman" w:hAnsi="Times New Roman" w:cs="Times New Roman"/>
        </w:rPr>
        <w:t xml:space="preserve"> Edition, developed by </w:t>
      </w:r>
      <w:proofErr w:type="spellStart"/>
      <w:r w:rsidRPr="0000116B">
        <w:rPr>
          <w:rFonts w:ascii="Times New Roman" w:hAnsi="Times New Roman" w:cs="Times New Roman"/>
        </w:rPr>
        <w:t>viaForensics</w:t>
      </w:r>
      <w:proofErr w:type="spellEnd"/>
      <w:r w:rsidRPr="0000116B">
        <w:rPr>
          <w:rFonts w:ascii="Times New Roman" w:hAnsi="Times New Roman" w:cs="Times New Roman"/>
        </w:rPr>
        <w:t>) is an application-based tool installed via the Android Debug Bridge (ADB). It queries the device's internal databases to extract critical user artifacts—including contacts, SMS messages, MMS messages, and call logs. The extracted records are compiled and stored locally in standardized CSV (Comma-Separated Values) format, allowing investigators to easily pull, review, and document evidentiary records for investigative reporting.</w:t>
      </w:r>
      <w:r w:rsidRPr="0000116B">
        <w:rPr>
          <w:rFonts w:ascii="Times New Roman" w:eastAsia="Times New Roman" w:hAnsi="Times New Roman" w:cs="Times New Roman"/>
          <w:kern w:val="0"/>
          <w:lang w:eastAsia="en-IN"/>
          <w14:ligatures w14:val="none"/>
        </w:rPr>
        <w:t xml:space="preserve"> </w:t>
      </w:r>
    </w:p>
    <w:p w14:paraId="6E53FB52" w14:textId="202D8900" w:rsidR="00A3792F" w:rsidRDefault="0000116B" w:rsidP="00A3792F">
      <w:pPr>
        <w:spacing w:line="360" w:lineRule="auto"/>
        <w:jc w:val="both"/>
        <w:rPr>
          <w:rFonts w:ascii="Times New Roman" w:hAnsi="Times New Roman" w:cs="Times New Roman"/>
        </w:rPr>
      </w:pPr>
      <w:r w:rsidRPr="0000116B">
        <w:t>Logical data extraction is a non-invasive mobile forensics technique used to gather structured data directly from an operating device's active databases and content providers without requiring root access. While physical extraction captures a bit-by-bit clone of the flash memory (enabling the recovery of deleted files), logical extraction interacts exclusively with the operating system's APIs to pull active, allocated data.</w:t>
      </w:r>
    </w:p>
    <w:p w14:paraId="73750776" w14:textId="77777777" w:rsidR="00A3792F" w:rsidRDefault="00A3792F" w:rsidP="00A3792F">
      <w:pPr>
        <w:spacing w:line="360" w:lineRule="auto"/>
        <w:jc w:val="both"/>
        <w:rPr>
          <w:rFonts w:ascii="Times New Roman" w:hAnsi="Times New Roman" w:cs="Times New Roman"/>
        </w:rPr>
      </w:pPr>
    </w:p>
    <w:p w14:paraId="636DD89E" w14:textId="77777777" w:rsidR="00263B5B" w:rsidRDefault="00263B5B" w:rsidP="00A3792F">
      <w:pPr>
        <w:spacing w:line="360" w:lineRule="auto"/>
        <w:jc w:val="both"/>
        <w:rPr>
          <w:rFonts w:ascii="Times New Roman" w:hAnsi="Times New Roman" w:cs="Times New Roman"/>
        </w:rPr>
      </w:pPr>
    </w:p>
    <w:p w14:paraId="4CD10362"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lastRenderedPageBreak/>
        <w:t>4. PROCEDURE</w:t>
      </w:r>
    </w:p>
    <w:p w14:paraId="097BB2A7"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1: Environment Setup &amp; Device Preparation</w:t>
      </w:r>
    </w:p>
    <w:p w14:paraId="6981614B"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Install Java and the Android SDK Platform-Tools (ADB) on the host workstation, adding ADB to the system PATH environment variable.</w:t>
      </w:r>
    </w:p>
    <w:p w14:paraId="237E7608"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 xml:space="preserve">Enable </w:t>
      </w:r>
      <w:r w:rsidRPr="00A3792F">
        <w:rPr>
          <w:rFonts w:ascii="Times New Roman" w:hAnsi="Times New Roman" w:cs="Times New Roman"/>
          <w:b/>
          <w:bCs/>
        </w:rPr>
        <w:t>Developer Options</w:t>
      </w:r>
      <w:r w:rsidRPr="00A3792F">
        <w:rPr>
          <w:rFonts w:ascii="Times New Roman" w:hAnsi="Times New Roman" w:cs="Times New Roman"/>
        </w:rPr>
        <w:t xml:space="preserve"> on the target Android device by navigating to </w:t>
      </w:r>
      <w:r w:rsidRPr="00A3792F">
        <w:rPr>
          <w:rFonts w:ascii="Times New Roman" w:hAnsi="Times New Roman" w:cs="Times New Roman"/>
          <w:i/>
          <w:iCs/>
        </w:rPr>
        <w:t>Settings &gt; About Phone</w:t>
      </w:r>
      <w:r w:rsidRPr="00A3792F">
        <w:rPr>
          <w:rFonts w:ascii="Times New Roman" w:hAnsi="Times New Roman" w:cs="Times New Roman"/>
        </w:rPr>
        <w:t xml:space="preserve"> and tapping </w:t>
      </w:r>
      <w:r w:rsidRPr="00A3792F">
        <w:rPr>
          <w:rFonts w:ascii="Times New Roman" w:hAnsi="Times New Roman" w:cs="Times New Roman"/>
          <w:i/>
          <w:iCs/>
        </w:rPr>
        <w:t>Build Number</w:t>
      </w:r>
      <w:r w:rsidRPr="00A3792F">
        <w:rPr>
          <w:rFonts w:ascii="Times New Roman" w:hAnsi="Times New Roman" w:cs="Times New Roman"/>
        </w:rPr>
        <w:t xml:space="preserve"> seven times.</w:t>
      </w:r>
    </w:p>
    <w:p w14:paraId="0FE4252E" w14:textId="3904C059" w:rsidR="0000116B" w:rsidRPr="00263B5B" w:rsidRDefault="00A3792F" w:rsidP="00263B5B">
      <w:pPr>
        <w:numPr>
          <w:ilvl w:val="0"/>
          <w:numId w:val="9"/>
        </w:numPr>
        <w:spacing w:line="360" w:lineRule="auto"/>
        <w:jc w:val="both"/>
        <w:rPr>
          <w:rFonts w:ascii="Times New Roman" w:hAnsi="Times New Roman" w:cs="Times New Roman"/>
        </w:rPr>
      </w:pPr>
      <w:r w:rsidRPr="00A3792F">
        <w:rPr>
          <w:rFonts w:ascii="Times New Roman" w:hAnsi="Times New Roman" w:cs="Times New Roman"/>
        </w:rPr>
        <w:t xml:space="preserve">Enable </w:t>
      </w:r>
      <w:r w:rsidRPr="00A3792F">
        <w:rPr>
          <w:rFonts w:ascii="Times New Roman" w:hAnsi="Times New Roman" w:cs="Times New Roman"/>
          <w:b/>
          <w:bCs/>
        </w:rPr>
        <w:t>USB Debugging</w:t>
      </w:r>
      <w:r w:rsidRPr="00A3792F">
        <w:rPr>
          <w:rFonts w:ascii="Times New Roman" w:hAnsi="Times New Roman" w:cs="Times New Roman"/>
        </w:rPr>
        <w:t xml:space="preserve"> under </w:t>
      </w:r>
      <w:r w:rsidRPr="00A3792F">
        <w:rPr>
          <w:rFonts w:ascii="Times New Roman" w:hAnsi="Times New Roman" w:cs="Times New Roman"/>
          <w:i/>
          <w:iCs/>
        </w:rPr>
        <w:t>Settings &gt; Developer Options</w:t>
      </w:r>
      <w:r w:rsidRPr="00A3792F">
        <w:rPr>
          <w:rFonts w:ascii="Times New Roman" w:hAnsi="Times New Roman" w:cs="Times New Roman"/>
        </w:rPr>
        <w:t>.</w:t>
      </w:r>
    </w:p>
    <w:p w14:paraId="451C309E"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2: Connecting and Verifying the Device</w:t>
      </w:r>
    </w:p>
    <w:p w14:paraId="6581FBE2" w14:textId="77777777" w:rsidR="00A3792F" w:rsidRPr="00A3792F" w:rsidRDefault="00A3792F" w:rsidP="00A3792F">
      <w:pPr>
        <w:numPr>
          <w:ilvl w:val="0"/>
          <w:numId w:val="10"/>
        </w:numPr>
        <w:spacing w:line="360" w:lineRule="auto"/>
        <w:jc w:val="both"/>
        <w:rPr>
          <w:rFonts w:ascii="Times New Roman" w:hAnsi="Times New Roman" w:cs="Times New Roman"/>
        </w:rPr>
      </w:pPr>
      <w:r w:rsidRPr="00A3792F">
        <w:rPr>
          <w:rFonts w:ascii="Times New Roman" w:hAnsi="Times New Roman" w:cs="Times New Roman"/>
        </w:rPr>
        <w:t>Connect the Android device to the computer via a secure USB cable.</w:t>
      </w:r>
    </w:p>
    <w:p w14:paraId="46A8E8D0" w14:textId="77777777" w:rsidR="00A3792F" w:rsidRPr="00A3792F" w:rsidRDefault="00A3792F" w:rsidP="00A3792F">
      <w:pPr>
        <w:numPr>
          <w:ilvl w:val="0"/>
          <w:numId w:val="10"/>
        </w:numPr>
        <w:spacing w:line="360" w:lineRule="auto"/>
        <w:jc w:val="both"/>
        <w:rPr>
          <w:rFonts w:ascii="Times New Roman" w:hAnsi="Times New Roman" w:cs="Times New Roman"/>
        </w:rPr>
      </w:pPr>
      <w:r w:rsidRPr="00A3792F">
        <w:rPr>
          <w:rFonts w:ascii="Times New Roman" w:hAnsi="Times New Roman" w:cs="Times New Roman"/>
        </w:rPr>
        <w:t>Open the Command Prompt as an Administrator and verify communication using the ADB devices command:</w:t>
      </w:r>
    </w:p>
    <w:p w14:paraId="58F859FD" w14:textId="77777777" w:rsidR="00A3792F" w:rsidRPr="00A3792F" w:rsidRDefault="00A3792F" w:rsidP="003159A4">
      <w:pPr>
        <w:spacing w:line="360" w:lineRule="auto"/>
        <w:ind w:left="360"/>
        <w:jc w:val="both"/>
        <w:rPr>
          <w:rFonts w:ascii="Times New Roman" w:hAnsi="Times New Roman" w:cs="Times New Roman"/>
        </w:rPr>
      </w:pPr>
      <w:r w:rsidRPr="00A3792F">
        <w:rPr>
          <w:rFonts w:ascii="Times New Roman" w:hAnsi="Times New Roman" w:cs="Times New Roman"/>
        </w:rPr>
        <w:t>DOS</w:t>
      </w:r>
    </w:p>
    <w:p w14:paraId="4AA1245D" w14:textId="77777777" w:rsidR="00A3792F" w:rsidRDefault="00A3792F" w:rsidP="003159A4">
      <w:pPr>
        <w:spacing w:line="360" w:lineRule="auto"/>
        <w:ind w:left="360"/>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devices</w:t>
      </w:r>
    </w:p>
    <w:p w14:paraId="12882E19" w14:textId="280426D5" w:rsidR="006A0BBA" w:rsidRPr="00A3792F" w:rsidRDefault="006A0BBA" w:rsidP="003159A4">
      <w:pPr>
        <w:spacing w:line="360" w:lineRule="auto"/>
        <w:jc w:val="center"/>
        <w:rPr>
          <w:rFonts w:ascii="Times New Roman" w:hAnsi="Times New Roman" w:cs="Times New Roman"/>
        </w:rPr>
      </w:pPr>
      <w:r w:rsidRPr="006A0BBA">
        <w:rPr>
          <w:rFonts w:ascii="Times New Roman" w:hAnsi="Times New Roman" w:cs="Times New Roman"/>
          <w:noProof/>
        </w:rPr>
        <w:drawing>
          <wp:inline distT="0" distB="0" distL="0" distR="0" wp14:anchorId="31336BDA" wp14:editId="16EE7F24">
            <wp:extent cx="3831686" cy="1578655"/>
            <wp:effectExtent l="0" t="0" r="0" b="2540"/>
            <wp:docPr id="8509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458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831686" cy="1578655"/>
                    </a:xfrm>
                    <a:prstGeom prst="rect">
                      <a:avLst/>
                    </a:prstGeom>
                  </pic:spPr>
                </pic:pic>
              </a:graphicData>
            </a:graphic>
          </wp:inline>
        </w:drawing>
      </w:r>
    </w:p>
    <w:p w14:paraId="6050AFCB" w14:textId="0653E636" w:rsidR="0000116B" w:rsidRPr="00263B5B" w:rsidRDefault="00A3792F" w:rsidP="00263B5B">
      <w:pPr>
        <w:spacing w:line="360" w:lineRule="auto"/>
        <w:jc w:val="center"/>
        <w:rPr>
          <w:rFonts w:ascii="Times New Roman" w:hAnsi="Times New Roman" w:cs="Times New Roman"/>
          <w:i/>
          <w:iCs/>
        </w:rPr>
      </w:pPr>
      <w:r w:rsidRPr="00A3792F">
        <w:rPr>
          <w:rFonts w:ascii="Times New Roman" w:hAnsi="Times New Roman" w:cs="Times New Roman"/>
          <w:i/>
          <w:iCs/>
        </w:rPr>
        <w:t>Figure 1: Terminal output displaying the successfully connected Android device via ADB</w:t>
      </w:r>
    </w:p>
    <w:p w14:paraId="5978D8AD"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3: Deploying and Executing </w:t>
      </w:r>
      <w:proofErr w:type="spellStart"/>
      <w:r w:rsidRPr="00A3792F">
        <w:rPr>
          <w:rFonts w:ascii="Times New Roman" w:hAnsi="Times New Roman" w:cs="Times New Roman"/>
          <w:b/>
          <w:bCs/>
        </w:rPr>
        <w:t>AFLogical</w:t>
      </w:r>
      <w:proofErr w:type="spellEnd"/>
      <w:r w:rsidRPr="00A3792F">
        <w:rPr>
          <w:rFonts w:ascii="Times New Roman" w:hAnsi="Times New Roman" w:cs="Times New Roman"/>
          <w:b/>
          <w:bCs/>
        </w:rPr>
        <w:t xml:space="preserve"> OSE</w:t>
      </w:r>
    </w:p>
    <w:p w14:paraId="0C1D46C8"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 xml:space="preserve">Navigate to the directory containing the </w:t>
      </w:r>
      <w:proofErr w:type="spellStart"/>
      <w:r w:rsidRPr="00A3792F">
        <w:rPr>
          <w:rFonts w:ascii="Times New Roman" w:hAnsi="Times New Roman" w:cs="Times New Roman"/>
        </w:rPr>
        <w:t>aflogical.apk</w:t>
      </w:r>
      <w:proofErr w:type="spellEnd"/>
      <w:r w:rsidRPr="00A3792F">
        <w:rPr>
          <w:rFonts w:ascii="Times New Roman" w:hAnsi="Times New Roman" w:cs="Times New Roman"/>
        </w:rPr>
        <w:t xml:space="preserve"> file and push/install the application onto the target device:</w:t>
      </w:r>
    </w:p>
    <w:p w14:paraId="5A3129A4" w14:textId="77777777" w:rsidR="00A3792F" w:rsidRPr="00A3792F" w:rsidRDefault="00A3792F" w:rsidP="003159A4">
      <w:pPr>
        <w:spacing w:line="360" w:lineRule="auto"/>
        <w:ind w:left="360"/>
        <w:jc w:val="both"/>
        <w:rPr>
          <w:rFonts w:ascii="Times New Roman" w:hAnsi="Times New Roman" w:cs="Times New Roman"/>
        </w:rPr>
      </w:pPr>
      <w:r w:rsidRPr="00A3792F">
        <w:rPr>
          <w:rFonts w:ascii="Times New Roman" w:hAnsi="Times New Roman" w:cs="Times New Roman"/>
        </w:rPr>
        <w:t>DOS</w:t>
      </w:r>
    </w:p>
    <w:p w14:paraId="2B176141" w14:textId="77777777" w:rsidR="00A3792F" w:rsidRDefault="00A3792F" w:rsidP="003159A4">
      <w:pPr>
        <w:spacing w:line="360" w:lineRule="auto"/>
        <w:ind w:left="360"/>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install </w:t>
      </w:r>
      <w:proofErr w:type="spellStart"/>
      <w:r w:rsidRPr="00A3792F">
        <w:rPr>
          <w:rFonts w:ascii="Times New Roman" w:hAnsi="Times New Roman" w:cs="Times New Roman"/>
        </w:rPr>
        <w:t>aflogical.apk</w:t>
      </w:r>
      <w:proofErr w:type="spellEnd"/>
    </w:p>
    <w:p w14:paraId="35DFA429" w14:textId="77777777" w:rsidR="003159A4" w:rsidRDefault="006A0BBA" w:rsidP="003159A4">
      <w:pPr>
        <w:keepNext/>
        <w:spacing w:line="360" w:lineRule="auto"/>
        <w:jc w:val="both"/>
      </w:pPr>
      <w:r w:rsidRPr="006A0BBA">
        <w:rPr>
          <w:rFonts w:ascii="Times New Roman" w:hAnsi="Times New Roman" w:cs="Times New Roman"/>
          <w:noProof/>
        </w:rPr>
        <w:lastRenderedPageBreak/>
        <w:drawing>
          <wp:inline distT="0" distB="0" distL="0" distR="0" wp14:anchorId="132275D0" wp14:editId="42C5605F">
            <wp:extent cx="5731510" cy="755015"/>
            <wp:effectExtent l="0" t="0" r="2540" b="6985"/>
            <wp:docPr id="211227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7745" name=""/>
                    <pic:cNvPicPr/>
                  </pic:nvPicPr>
                  <pic:blipFill>
                    <a:blip r:embed="rId6"/>
                    <a:stretch>
                      <a:fillRect/>
                    </a:stretch>
                  </pic:blipFill>
                  <pic:spPr>
                    <a:xfrm>
                      <a:off x="0" y="0"/>
                      <a:ext cx="5731510" cy="755015"/>
                    </a:xfrm>
                    <a:prstGeom prst="rect">
                      <a:avLst/>
                    </a:prstGeom>
                  </pic:spPr>
                </pic:pic>
              </a:graphicData>
            </a:graphic>
          </wp:inline>
        </w:drawing>
      </w:r>
    </w:p>
    <w:p w14:paraId="4253D8DA" w14:textId="5BB34ADB" w:rsidR="0000116B" w:rsidRPr="00263B5B" w:rsidRDefault="003159A4" w:rsidP="00263B5B">
      <w:pPr>
        <w:pStyle w:val="Caption"/>
        <w:jc w:val="center"/>
        <w:rPr>
          <w:rFonts w:ascii="Times New Roman" w:hAnsi="Times New Roman" w:cs="Times New Roman"/>
          <w:color w:val="000000" w:themeColor="text1"/>
          <w:sz w:val="24"/>
          <w:szCs w:val="24"/>
        </w:rPr>
      </w:pPr>
      <w:r w:rsidRPr="00CD572A">
        <w:rPr>
          <w:rFonts w:ascii="Times New Roman" w:hAnsi="Times New Roman" w:cs="Times New Roman"/>
          <w:color w:val="000000" w:themeColor="text1"/>
          <w:sz w:val="24"/>
          <w:szCs w:val="24"/>
        </w:rPr>
        <w:t xml:space="preserve">Figure 2:  Successful installation of </w:t>
      </w:r>
      <w:proofErr w:type="spellStart"/>
      <w:r w:rsidRPr="00CD572A">
        <w:rPr>
          <w:rFonts w:ascii="Times New Roman" w:hAnsi="Times New Roman" w:cs="Times New Roman"/>
          <w:color w:val="000000" w:themeColor="text1"/>
          <w:sz w:val="24"/>
          <w:szCs w:val="24"/>
        </w:rPr>
        <w:t>apk</w:t>
      </w:r>
      <w:proofErr w:type="spellEnd"/>
    </w:p>
    <w:p w14:paraId="3AFACAF0"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 xml:space="preserve">Launch the </w:t>
      </w:r>
      <w:proofErr w:type="spellStart"/>
      <w:r w:rsidRPr="00A3792F">
        <w:rPr>
          <w:rFonts w:ascii="Times New Roman" w:hAnsi="Times New Roman" w:cs="Times New Roman"/>
          <w:b/>
          <w:bCs/>
        </w:rPr>
        <w:t>AFLogical</w:t>
      </w:r>
      <w:proofErr w:type="spellEnd"/>
      <w:r w:rsidRPr="00A3792F">
        <w:rPr>
          <w:rFonts w:ascii="Times New Roman" w:hAnsi="Times New Roman" w:cs="Times New Roman"/>
        </w:rPr>
        <w:t xml:space="preserve"> application manually on the Android device interface.</w:t>
      </w:r>
    </w:p>
    <w:p w14:paraId="408EAF87" w14:textId="77777777" w:rsidR="006A0BBA"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Select the desired forensic data artifacts to extract (e.g., Contacts, SMS, Call Logs) and initiate the extraction process. The utility automatically writes the compiled records into .csv files within the device's local storage directory (/</w:t>
      </w:r>
      <w:proofErr w:type="spellStart"/>
      <w:r w:rsidRPr="00A3792F">
        <w:rPr>
          <w:rFonts w:ascii="Times New Roman" w:hAnsi="Times New Roman" w:cs="Times New Roman"/>
        </w:rPr>
        <w:t>sdcard</w:t>
      </w:r>
      <w:proofErr w:type="spellEnd"/>
      <w:r w:rsidRPr="00A3792F">
        <w:rPr>
          <w:rFonts w:ascii="Times New Roman" w:hAnsi="Times New Roman" w:cs="Times New Roman"/>
        </w:rPr>
        <w:t>/</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w:t>
      </w:r>
    </w:p>
    <w:p w14:paraId="123ECBBD" w14:textId="7D684953" w:rsidR="006A0BBA" w:rsidRDefault="006A0BBA" w:rsidP="006A0BBA">
      <w:pPr>
        <w:spacing w:line="360" w:lineRule="auto"/>
        <w:ind w:left="360"/>
        <w:jc w:val="both"/>
        <w:rPr>
          <w:rFonts w:ascii="Times New Roman" w:hAnsi="Times New Roman" w:cs="Times New Roman"/>
        </w:rPr>
      </w:pPr>
      <w:r w:rsidRPr="006A0BBA">
        <w:rPr>
          <w:rFonts w:ascii="Times New Roman" w:hAnsi="Times New Roman" w:cs="Times New Roman"/>
          <w:noProof/>
        </w:rPr>
        <w:drawing>
          <wp:inline distT="0" distB="0" distL="0" distR="0" wp14:anchorId="24D1EFA9" wp14:editId="0B09E8BC">
            <wp:extent cx="5731510" cy="2933700"/>
            <wp:effectExtent l="0" t="0" r="2540" b="0"/>
            <wp:docPr id="8820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385" name=""/>
                    <pic:cNvPicPr/>
                  </pic:nvPicPr>
                  <pic:blipFill>
                    <a:blip r:embed="rId7"/>
                    <a:stretch>
                      <a:fillRect/>
                    </a:stretch>
                  </pic:blipFill>
                  <pic:spPr>
                    <a:xfrm>
                      <a:off x="0" y="0"/>
                      <a:ext cx="5731510" cy="2933700"/>
                    </a:xfrm>
                    <a:prstGeom prst="rect">
                      <a:avLst/>
                    </a:prstGeom>
                  </pic:spPr>
                </pic:pic>
              </a:graphicData>
            </a:graphic>
          </wp:inline>
        </w:drawing>
      </w:r>
    </w:p>
    <w:p w14:paraId="60B8C759" w14:textId="084B97F7" w:rsidR="0000116B" w:rsidRPr="00263B5B" w:rsidRDefault="00A3792F" w:rsidP="00263B5B">
      <w:pPr>
        <w:spacing w:line="360" w:lineRule="auto"/>
        <w:ind w:left="360"/>
        <w:jc w:val="center"/>
        <w:rPr>
          <w:rFonts w:ascii="Times New Roman" w:hAnsi="Times New Roman" w:cs="Times New Roman"/>
          <w:i/>
          <w:iCs/>
        </w:rPr>
      </w:pPr>
      <w:r w:rsidRPr="006A0BBA">
        <w:rPr>
          <w:rFonts w:ascii="Times New Roman" w:hAnsi="Times New Roman" w:cs="Times New Roman"/>
          <w:i/>
          <w:iCs/>
        </w:rPr>
        <w:t xml:space="preserve">Figure </w:t>
      </w:r>
      <w:r w:rsidR="003159A4">
        <w:rPr>
          <w:rFonts w:ascii="Times New Roman" w:hAnsi="Times New Roman" w:cs="Times New Roman"/>
          <w:i/>
          <w:iCs/>
        </w:rPr>
        <w:t>3</w:t>
      </w:r>
      <w:r w:rsidRPr="006A0BBA">
        <w:rPr>
          <w:rFonts w:ascii="Times New Roman" w:hAnsi="Times New Roman" w:cs="Times New Roman"/>
          <w:i/>
          <w:iCs/>
        </w:rPr>
        <w:t xml:space="preserve">: </w:t>
      </w:r>
      <w:proofErr w:type="spellStart"/>
      <w:r w:rsidRPr="006A0BBA">
        <w:rPr>
          <w:rFonts w:ascii="Times New Roman" w:hAnsi="Times New Roman" w:cs="Times New Roman"/>
          <w:i/>
          <w:iCs/>
        </w:rPr>
        <w:t>AFLogical</w:t>
      </w:r>
      <w:proofErr w:type="spellEnd"/>
      <w:r w:rsidRPr="006A0BBA">
        <w:rPr>
          <w:rFonts w:ascii="Times New Roman" w:hAnsi="Times New Roman" w:cs="Times New Roman"/>
          <w:i/>
          <w:iCs/>
        </w:rPr>
        <w:t xml:space="preserve"> OSE interface showing data category selection and extraction initiation</w:t>
      </w:r>
    </w:p>
    <w:p w14:paraId="294C9DB0" w14:textId="0CB8465F"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w:t>
      </w:r>
      <w:r w:rsidR="003159A4">
        <w:rPr>
          <w:rFonts w:ascii="Times New Roman" w:hAnsi="Times New Roman" w:cs="Times New Roman"/>
          <w:b/>
          <w:bCs/>
        </w:rPr>
        <w:t>4</w:t>
      </w:r>
      <w:r w:rsidRPr="00A3792F">
        <w:rPr>
          <w:rFonts w:ascii="Times New Roman" w:hAnsi="Times New Roman" w:cs="Times New Roman"/>
          <w:b/>
          <w:bCs/>
        </w:rPr>
        <w:t>: Data Verification and Analysis</w:t>
      </w:r>
    </w:p>
    <w:p w14:paraId="61A05227" w14:textId="77777777" w:rsidR="00E17AF1" w:rsidRDefault="00A3792F" w:rsidP="00A3792F">
      <w:pPr>
        <w:numPr>
          <w:ilvl w:val="0"/>
          <w:numId w:val="13"/>
        </w:numPr>
        <w:spacing w:line="360" w:lineRule="auto"/>
        <w:jc w:val="both"/>
        <w:rPr>
          <w:rFonts w:ascii="Times New Roman" w:hAnsi="Times New Roman" w:cs="Times New Roman"/>
        </w:rPr>
      </w:pPr>
      <w:r w:rsidRPr="00A3792F">
        <w:rPr>
          <w:rFonts w:ascii="Times New Roman" w:hAnsi="Times New Roman" w:cs="Times New Roman"/>
        </w:rPr>
        <w:t>Navigate to the local destination directory (C:\DF\</w:t>
      </w:r>
      <w:proofErr w:type="spellStart"/>
      <w:r w:rsidRPr="00A3792F">
        <w:rPr>
          <w:rFonts w:ascii="Times New Roman" w:hAnsi="Times New Roman" w:cs="Times New Roman"/>
        </w:rPr>
        <w:t>AFLogical_Evidence</w:t>
      </w:r>
      <w:proofErr w:type="spellEnd"/>
      <w:r w:rsidRPr="00A3792F">
        <w:rPr>
          <w:rFonts w:ascii="Times New Roman" w:hAnsi="Times New Roman" w:cs="Times New Roman"/>
        </w:rPr>
        <w:t xml:space="preserve">\) and inspect the generated CSV files using spreadsheet software or text editors to verify record integrity. </w:t>
      </w:r>
    </w:p>
    <w:p w14:paraId="6912C5DF" w14:textId="3C8A6072" w:rsidR="00E17AF1" w:rsidRDefault="00E17AF1" w:rsidP="00E17AF1">
      <w:pPr>
        <w:spacing w:line="360" w:lineRule="auto"/>
        <w:ind w:left="360"/>
        <w:jc w:val="both"/>
        <w:rPr>
          <w:rFonts w:ascii="Times New Roman" w:hAnsi="Times New Roman" w:cs="Times New Roman"/>
        </w:rPr>
      </w:pPr>
      <w:r w:rsidRPr="00E17AF1">
        <w:rPr>
          <w:rFonts w:ascii="Times New Roman" w:hAnsi="Times New Roman" w:cs="Times New Roman"/>
          <w:noProof/>
        </w:rPr>
        <w:lastRenderedPageBreak/>
        <w:drawing>
          <wp:inline distT="0" distB="0" distL="0" distR="0" wp14:anchorId="23A2C97C" wp14:editId="03B57063">
            <wp:extent cx="5731510" cy="3332480"/>
            <wp:effectExtent l="0" t="0" r="2540" b="1270"/>
            <wp:docPr id="173322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7758" name=""/>
                    <pic:cNvPicPr/>
                  </pic:nvPicPr>
                  <pic:blipFill>
                    <a:blip r:embed="rId8"/>
                    <a:stretch>
                      <a:fillRect/>
                    </a:stretch>
                  </pic:blipFill>
                  <pic:spPr>
                    <a:xfrm>
                      <a:off x="0" y="0"/>
                      <a:ext cx="5731510" cy="3332480"/>
                    </a:xfrm>
                    <a:prstGeom prst="rect">
                      <a:avLst/>
                    </a:prstGeom>
                  </pic:spPr>
                </pic:pic>
              </a:graphicData>
            </a:graphic>
          </wp:inline>
        </w:drawing>
      </w:r>
    </w:p>
    <w:p w14:paraId="4226ED53" w14:textId="509AA9EE" w:rsidR="003159A4" w:rsidRPr="00C42843" w:rsidRDefault="00A3792F" w:rsidP="00C42843">
      <w:pPr>
        <w:spacing w:line="360" w:lineRule="auto"/>
        <w:ind w:left="360"/>
        <w:jc w:val="center"/>
        <w:rPr>
          <w:rFonts w:ascii="Times New Roman" w:hAnsi="Times New Roman" w:cs="Times New Roman"/>
          <w:i/>
          <w:iCs/>
        </w:rPr>
      </w:pPr>
      <w:r w:rsidRPr="00A3792F">
        <w:rPr>
          <w:rFonts w:ascii="Times New Roman" w:hAnsi="Times New Roman" w:cs="Times New Roman"/>
          <w:i/>
          <w:iCs/>
        </w:rPr>
        <w:t xml:space="preserve">Figure </w:t>
      </w:r>
      <w:r w:rsidR="00CD572A">
        <w:rPr>
          <w:rFonts w:ascii="Times New Roman" w:hAnsi="Times New Roman" w:cs="Times New Roman"/>
          <w:i/>
          <w:iCs/>
        </w:rPr>
        <w:t>4</w:t>
      </w:r>
      <w:r w:rsidRPr="00A3792F">
        <w:rPr>
          <w:rFonts w:ascii="Times New Roman" w:hAnsi="Times New Roman" w:cs="Times New Roman"/>
          <w:i/>
          <w:iCs/>
        </w:rPr>
        <w:t>: Examining extracted contact, SMS, and call log artifacts in spreadsheet format</w:t>
      </w:r>
    </w:p>
    <w:p w14:paraId="6AB160CF" w14:textId="359BE70A"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w:t>
      </w:r>
      <w:r w:rsidR="003159A4">
        <w:rPr>
          <w:rFonts w:ascii="Times New Roman" w:hAnsi="Times New Roman" w:cs="Times New Roman"/>
          <w:b/>
          <w:bCs/>
        </w:rPr>
        <w:t>5</w:t>
      </w:r>
      <w:r w:rsidRPr="00A3792F">
        <w:rPr>
          <w:rFonts w:ascii="Times New Roman" w:hAnsi="Times New Roman" w:cs="Times New Roman"/>
          <w:b/>
          <w:bCs/>
        </w:rPr>
        <w:t>: Remediation and Cleanup</w:t>
      </w:r>
    </w:p>
    <w:p w14:paraId="31DBCC87" w14:textId="77777777" w:rsidR="00A3792F" w:rsidRPr="00A3792F" w:rsidRDefault="00A3792F" w:rsidP="00A3792F">
      <w:pPr>
        <w:numPr>
          <w:ilvl w:val="0"/>
          <w:numId w:val="14"/>
        </w:numPr>
        <w:spacing w:line="360" w:lineRule="auto"/>
        <w:jc w:val="both"/>
        <w:rPr>
          <w:rFonts w:ascii="Times New Roman" w:hAnsi="Times New Roman" w:cs="Times New Roman"/>
        </w:rPr>
      </w:pPr>
      <w:r w:rsidRPr="00A3792F">
        <w:rPr>
          <w:rFonts w:ascii="Times New Roman" w:hAnsi="Times New Roman" w:cs="Times New Roman"/>
        </w:rPr>
        <w:t>Uninstall the forensic collection application from the target device to maintain forensic hygiene and restore the system state:</w:t>
      </w:r>
    </w:p>
    <w:p w14:paraId="58421D06" w14:textId="77777777" w:rsidR="00A3792F" w:rsidRPr="00A3792F" w:rsidRDefault="00A3792F" w:rsidP="003159A4">
      <w:pPr>
        <w:spacing w:line="360" w:lineRule="auto"/>
        <w:ind w:left="360"/>
        <w:jc w:val="both"/>
        <w:rPr>
          <w:rFonts w:ascii="Times New Roman" w:hAnsi="Times New Roman" w:cs="Times New Roman"/>
        </w:rPr>
      </w:pPr>
      <w:r w:rsidRPr="00A3792F">
        <w:rPr>
          <w:rFonts w:ascii="Times New Roman" w:hAnsi="Times New Roman" w:cs="Times New Roman"/>
        </w:rPr>
        <w:t>DOS</w:t>
      </w:r>
    </w:p>
    <w:p w14:paraId="7B60620B" w14:textId="77777777" w:rsidR="00A3792F" w:rsidRPr="00A3792F" w:rsidRDefault="00A3792F" w:rsidP="003159A4">
      <w:pPr>
        <w:spacing w:line="360" w:lineRule="auto"/>
        <w:ind w:left="360"/>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uninstall </w:t>
      </w:r>
      <w:proofErr w:type="spellStart"/>
      <w:proofErr w:type="gramStart"/>
      <w:r w:rsidRPr="00A3792F">
        <w:rPr>
          <w:rFonts w:ascii="Times New Roman" w:hAnsi="Times New Roman" w:cs="Times New Roman"/>
        </w:rPr>
        <w:t>com.viaforensics</w:t>
      </w:r>
      <w:proofErr w:type="gramEnd"/>
      <w:r w:rsidRPr="00A3792F">
        <w:rPr>
          <w:rFonts w:ascii="Times New Roman" w:hAnsi="Times New Roman" w:cs="Times New Roman"/>
        </w:rPr>
        <w:t>.</w:t>
      </w:r>
      <w:proofErr w:type="gramStart"/>
      <w:r w:rsidRPr="00A3792F">
        <w:rPr>
          <w:rFonts w:ascii="Times New Roman" w:hAnsi="Times New Roman" w:cs="Times New Roman"/>
        </w:rPr>
        <w:t>android.aflogical</w:t>
      </w:r>
      <w:proofErr w:type="spellEnd"/>
      <w:proofErr w:type="gramEnd"/>
    </w:p>
    <w:p w14:paraId="59B9871D" w14:textId="2B166AD0" w:rsidR="002533C5" w:rsidRPr="002533C5" w:rsidRDefault="00A3792F" w:rsidP="002533C5">
      <w:pPr>
        <w:numPr>
          <w:ilvl w:val="0"/>
          <w:numId w:val="14"/>
        </w:numPr>
        <w:spacing w:line="360" w:lineRule="auto"/>
        <w:jc w:val="both"/>
        <w:rPr>
          <w:rFonts w:ascii="Times New Roman" w:hAnsi="Times New Roman" w:cs="Times New Roman"/>
        </w:rPr>
      </w:pPr>
      <w:r w:rsidRPr="00A3792F">
        <w:rPr>
          <w:rFonts w:ascii="Times New Roman" w:hAnsi="Times New Roman" w:cs="Times New Roman"/>
        </w:rPr>
        <w:t>Safely disconnect the device from the workstation.</w:t>
      </w:r>
    </w:p>
    <w:p w14:paraId="3DEFBA48"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5. OBSERVATIONS / FORENSIC FINDINGS</w:t>
      </w:r>
    </w:p>
    <w:p w14:paraId="30CA346C"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Bridge Communication:</w:t>
      </w:r>
      <w:r w:rsidRPr="00A3792F">
        <w:rPr>
          <w:rFonts w:ascii="Times New Roman" w:hAnsi="Times New Roman" w:cs="Times New Roman"/>
        </w:rPr>
        <w:t xml:space="preserve"> The ADB daemon successfully initialized communication with the target device, confirming authorization and proper driver configuration.</w:t>
      </w:r>
    </w:p>
    <w:p w14:paraId="5849EC06"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Application Deployment:</w:t>
      </w:r>
      <w:r w:rsidRPr="00A3792F">
        <w:rPr>
          <w:rFonts w:ascii="Times New Roman" w:hAnsi="Times New Roman" w:cs="Times New Roman"/>
        </w:rPr>
        <w:t xml:space="preserve"> The </w:t>
      </w:r>
      <w:proofErr w:type="spellStart"/>
      <w:r w:rsidRPr="00A3792F">
        <w:rPr>
          <w:rFonts w:ascii="Times New Roman" w:hAnsi="Times New Roman" w:cs="Times New Roman"/>
        </w:rPr>
        <w:t>aflogical.apk</w:t>
      </w:r>
      <w:proofErr w:type="spellEnd"/>
      <w:r w:rsidRPr="00A3792F">
        <w:rPr>
          <w:rFonts w:ascii="Times New Roman" w:hAnsi="Times New Roman" w:cs="Times New Roman"/>
        </w:rPr>
        <w:t xml:space="preserve"> package was successfully pushed and executed without triggering system integrity faults.</w:t>
      </w:r>
    </w:p>
    <w:p w14:paraId="26F08563"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Artifact Extraction:</w:t>
      </w:r>
      <w:r w:rsidRPr="00A3792F">
        <w:rPr>
          <w:rFonts w:ascii="Times New Roman" w:hAnsi="Times New Roman" w:cs="Times New Roman"/>
        </w:rPr>
        <w:t xml:space="preserve"> The logical acquisition routine successfully parsed the device's internal content providers, generating structured CSV files for communication and contact directories.</w:t>
      </w:r>
    </w:p>
    <w:p w14:paraId="7439ED52" w14:textId="77777777" w:rsid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lastRenderedPageBreak/>
        <w:t>Data Integrity:</w:t>
      </w:r>
      <w:r w:rsidRPr="00A3792F">
        <w:rPr>
          <w:rFonts w:ascii="Times New Roman" w:hAnsi="Times New Roman" w:cs="Times New Roman"/>
        </w:rPr>
        <w:t xml:space="preserve"> The pulled data files (contacts.csv, sms.csv, calls.csv) retained exact field parameters, timestamps, and metadata attributes necessary for evidentiary documentation.</w:t>
      </w:r>
    </w:p>
    <w:p w14:paraId="33F1F2B3" w14:textId="2400AC61" w:rsidR="003159A4" w:rsidRPr="00CD572A" w:rsidRDefault="00CD572A" w:rsidP="00A3792F">
      <w:pPr>
        <w:numPr>
          <w:ilvl w:val="0"/>
          <w:numId w:val="15"/>
        </w:numPr>
        <w:spacing w:line="360" w:lineRule="auto"/>
        <w:jc w:val="both"/>
        <w:rPr>
          <w:rFonts w:ascii="Times New Roman" w:hAnsi="Times New Roman" w:cs="Times New Roman"/>
        </w:rPr>
      </w:pPr>
      <w:r w:rsidRPr="00CD572A">
        <w:rPr>
          <w:rFonts w:ascii="Times New Roman" w:hAnsi="Times New Roman" w:cs="Times New Roman"/>
          <w:b/>
          <w:bCs/>
        </w:rPr>
        <w:t>Timestamp Formats:</w:t>
      </w:r>
      <w:r w:rsidRPr="00CD572A">
        <w:rPr>
          <w:rFonts w:ascii="Times New Roman" w:hAnsi="Times New Roman" w:cs="Times New Roman"/>
        </w:rPr>
        <w:t xml:space="preserve"> Observe how the timestamps were recorded. Mobile devices often store time in </w:t>
      </w:r>
      <w:r w:rsidRPr="00CD572A">
        <w:rPr>
          <w:rFonts w:ascii="Times New Roman" w:hAnsi="Times New Roman" w:cs="Times New Roman"/>
          <w:b/>
          <w:bCs/>
        </w:rPr>
        <w:t>Unix Epoch time</w:t>
      </w:r>
      <w:r w:rsidRPr="00CD572A">
        <w:rPr>
          <w:rFonts w:ascii="Times New Roman" w:hAnsi="Times New Roman" w:cs="Times New Roman"/>
        </w:rPr>
        <w:t xml:space="preserve"> (milliseconds since Jan 1, 1970) or UTC. Mentioning this shows a deep understanding of forensic data parsing.</w:t>
      </w:r>
    </w:p>
    <w:p w14:paraId="4FE6752B" w14:textId="77777777" w:rsidR="003159A4" w:rsidRDefault="003159A4" w:rsidP="00A3792F">
      <w:pPr>
        <w:spacing w:line="360" w:lineRule="auto"/>
        <w:jc w:val="both"/>
        <w:rPr>
          <w:rFonts w:ascii="Times New Roman" w:hAnsi="Times New Roman" w:cs="Times New Roman"/>
        </w:rPr>
      </w:pPr>
    </w:p>
    <w:p w14:paraId="74B9848A" w14:textId="77777777" w:rsidR="00A3792F" w:rsidRDefault="00A3792F" w:rsidP="00A3792F">
      <w:pPr>
        <w:spacing w:line="360" w:lineRule="auto"/>
        <w:jc w:val="both"/>
        <w:rPr>
          <w:rFonts w:ascii="Times New Roman" w:hAnsi="Times New Roman" w:cs="Times New Roman"/>
        </w:rPr>
      </w:pPr>
    </w:p>
    <w:p w14:paraId="1A3DEAB4" w14:textId="77777777" w:rsidR="00CD572A" w:rsidRPr="0085003F" w:rsidRDefault="00CD572A" w:rsidP="00A3792F">
      <w:pPr>
        <w:spacing w:line="360" w:lineRule="auto"/>
        <w:jc w:val="both"/>
        <w:rPr>
          <w:rFonts w:ascii="Times New Roman" w:hAnsi="Times New Roman" w:cs="Times New Roman"/>
        </w:rPr>
      </w:pPr>
    </w:p>
    <w:p w14:paraId="0D61300A" w14:textId="77777777" w:rsidR="00A3792F" w:rsidRPr="00096292" w:rsidRDefault="00A3792F" w:rsidP="00A3792F">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A3792F" w14:paraId="13DD463F"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47C9578" w14:textId="77777777" w:rsidR="00A3792F" w:rsidRDefault="00A3792F" w:rsidP="00C617FF">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A7F1262" w14:textId="77777777" w:rsidR="00A3792F" w:rsidRDefault="00A3792F" w:rsidP="00C617FF">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17F101C3" w14:textId="77777777" w:rsidR="00A3792F" w:rsidRDefault="00A3792F" w:rsidP="00C617FF">
            <w:pPr>
              <w:pStyle w:val="BodyText"/>
              <w:spacing w:before="64"/>
              <w:jc w:val="both"/>
              <w:rPr>
                <w:lang w:val="en-IN"/>
              </w:rPr>
            </w:pPr>
            <w:r>
              <w:rPr>
                <w:lang w:val="en-IN"/>
              </w:rPr>
              <w:t>Mark Awarded</w:t>
            </w:r>
          </w:p>
        </w:tc>
      </w:tr>
      <w:tr w:rsidR="00A3792F" w14:paraId="3B5A42C6"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2ADC9F67" w14:textId="77777777" w:rsidR="00A3792F" w:rsidRDefault="00A3792F" w:rsidP="00C617FF">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6CDBF4F4" w14:textId="77777777" w:rsidR="00A3792F" w:rsidRDefault="00A3792F" w:rsidP="00C617FF">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4D5119DE" w14:textId="77777777" w:rsidR="00A3792F" w:rsidRDefault="00A3792F" w:rsidP="00C617FF">
            <w:pPr>
              <w:pStyle w:val="BodyText"/>
              <w:spacing w:before="64"/>
              <w:jc w:val="both"/>
              <w:rPr>
                <w:lang w:val="en-IN"/>
              </w:rPr>
            </w:pPr>
          </w:p>
        </w:tc>
      </w:tr>
      <w:tr w:rsidR="00A3792F" w14:paraId="0DFB4207"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10C079B4" w14:textId="77777777" w:rsidR="00A3792F" w:rsidRDefault="00A3792F" w:rsidP="00C617FF">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309A4B7" w14:textId="77777777" w:rsidR="00A3792F" w:rsidRDefault="00A3792F" w:rsidP="00C617FF">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400CE67" w14:textId="77777777" w:rsidR="00A3792F" w:rsidRDefault="00A3792F" w:rsidP="00C617FF">
            <w:pPr>
              <w:pStyle w:val="BodyText"/>
              <w:spacing w:before="64"/>
              <w:jc w:val="both"/>
              <w:rPr>
                <w:lang w:val="en-IN"/>
              </w:rPr>
            </w:pPr>
          </w:p>
        </w:tc>
      </w:tr>
      <w:tr w:rsidR="00A3792F" w14:paraId="50B59CAA"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7B20BCA3" w14:textId="77777777" w:rsidR="00A3792F" w:rsidRDefault="00A3792F" w:rsidP="00C617FF">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31F1BEF7" w14:textId="77777777" w:rsidR="00A3792F" w:rsidRDefault="00A3792F" w:rsidP="00C617FF">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2237C60D" w14:textId="77777777" w:rsidR="00A3792F" w:rsidRDefault="00A3792F" w:rsidP="00C617FF">
            <w:pPr>
              <w:pStyle w:val="BodyText"/>
              <w:spacing w:before="64"/>
              <w:jc w:val="both"/>
              <w:rPr>
                <w:lang w:val="en-IN"/>
              </w:rPr>
            </w:pPr>
          </w:p>
        </w:tc>
      </w:tr>
      <w:tr w:rsidR="00A3792F" w14:paraId="6811E208"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2480B95" w14:textId="77777777" w:rsidR="00A3792F" w:rsidRDefault="00A3792F" w:rsidP="00C617FF">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00F14D91" w14:textId="77777777" w:rsidR="00A3792F" w:rsidRDefault="00A3792F" w:rsidP="00C617FF">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4395F82" w14:textId="77777777" w:rsidR="00A3792F" w:rsidRDefault="00A3792F" w:rsidP="00C617FF">
            <w:pPr>
              <w:pStyle w:val="BodyText"/>
              <w:spacing w:before="64"/>
              <w:jc w:val="both"/>
              <w:rPr>
                <w:lang w:val="en-IN"/>
              </w:rPr>
            </w:pPr>
          </w:p>
        </w:tc>
      </w:tr>
      <w:tr w:rsidR="00A3792F" w14:paraId="51A05EAD"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119301D" w14:textId="77777777" w:rsidR="00A3792F" w:rsidRDefault="00A3792F" w:rsidP="00C617FF">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0E578EE5" w14:textId="77777777" w:rsidR="00A3792F" w:rsidRDefault="00A3792F" w:rsidP="00C617FF">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5011B02C" w14:textId="77777777" w:rsidR="00A3792F" w:rsidRDefault="00A3792F" w:rsidP="00C617FF">
            <w:pPr>
              <w:pStyle w:val="BodyText"/>
              <w:spacing w:before="64"/>
              <w:jc w:val="both"/>
              <w:rPr>
                <w:lang w:val="en-IN"/>
              </w:rPr>
            </w:pPr>
          </w:p>
        </w:tc>
      </w:tr>
    </w:tbl>
    <w:p w14:paraId="0071D580" w14:textId="77777777" w:rsidR="003E608B" w:rsidRDefault="003E608B" w:rsidP="00A3792F">
      <w:pPr>
        <w:spacing w:line="360" w:lineRule="auto"/>
        <w:jc w:val="both"/>
        <w:rPr>
          <w:rFonts w:ascii="Times New Roman" w:hAnsi="Times New Roman" w:cs="Times New Roman"/>
          <w:b/>
          <w:bCs/>
        </w:rPr>
      </w:pPr>
    </w:p>
    <w:p w14:paraId="7F94C514" w14:textId="77777777" w:rsidR="003E608B" w:rsidRDefault="003E608B" w:rsidP="00A3792F">
      <w:pPr>
        <w:spacing w:line="360" w:lineRule="auto"/>
        <w:jc w:val="both"/>
        <w:rPr>
          <w:rFonts w:ascii="Times New Roman" w:hAnsi="Times New Roman" w:cs="Times New Roman"/>
          <w:b/>
          <w:bCs/>
        </w:rPr>
      </w:pPr>
    </w:p>
    <w:p w14:paraId="48CAD2B0" w14:textId="77777777" w:rsidR="003E608B" w:rsidRDefault="003E608B" w:rsidP="00A3792F">
      <w:pPr>
        <w:spacing w:line="360" w:lineRule="auto"/>
        <w:jc w:val="both"/>
        <w:rPr>
          <w:rFonts w:ascii="Times New Roman" w:hAnsi="Times New Roman" w:cs="Times New Roman"/>
          <w:b/>
          <w:bCs/>
        </w:rPr>
      </w:pPr>
    </w:p>
    <w:p w14:paraId="58D9C322" w14:textId="09597ADB" w:rsidR="00A3792F" w:rsidRPr="00096292" w:rsidRDefault="00A3792F" w:rsidP="00A3792F">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031BFE6E" w14:textId="30B5CF4D" w:rsidR="00874444"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Logical data extraction from the Android device was successfully executed using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and ADB commands. Key user artifacts including contacts, call logs, and messaging records were extracted, securely transferred to the host workstation, and verified for forensic analysis.</w:t>
      </w:r>
    </w:p>
    <w:sectPr w:rsidR="00874444" w:rsidRPr="00A3792F" w:rsidSect="006E1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2B3"/>
    <w:multiLevelType w:val="multilevel"/>
    <w:tmpl w:val="C33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A09B0"/>
    <w:multiLevelType w:val="multilevel"/>
    <w:tmpl w:val="A0EA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15BC9"/>
    <w:multiLevelType w:val="multilevel"/>
    <w:tmpl w:val="08C6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755E9"/>
    <w:multiLevelType w:val="multilevel"/>
    <w:tmpl w:val="3AB0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93D62"/>
    <w:multiLevelType w:val="multilevel"/>
    <w:tmpl w:val="4A90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75AFC"/>
    <w:multiLevelType w:val="multilevel"/>
    <w:tmpl w:val="8E3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602DD"/>
    <w:multiLevelType w:val="multilevel"/>
    <w:tmpl w:val="ED2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315D7"/>
    <w:multiLevelType w:val="multilevel"/>
    <w:tmpl w:val="16587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4"/>
  </w:num>
  <w:num w:numId="2" w16cid:durableId="419955604">
    <w:abstractNumId w:val="5"/>
  </w:num>
  <w:num w:numId="3" w16cid:durableId="236869985">
    <w:abstractNumId w:val="10"/>
  </w:num>
  <w:num w:numId="4" w16cid:durableId="966938139">
    <w:abstractNumId w:val="6"/>
  </w:num>
  <w:num w:numId="5" w16cid:durableId="1022708490">
    <w:abstractNumId w:val="1"/>
  </w:num>
  <w:num w:numId="6" w16cid:durableId="1708528193">
    <w:abstractNumId w:val="11"/>
  </w:num>
  <w:num w:numId="7" w16cid:durableId="1481382147">
    <w:abstractNumId w:val="14"/>
  </w:num>
  <w:num w:numId="8" w16cid:durableId="684867330">
    <w:abstractNumId w:val="9"/>
  </w:num>
  <w:num w:numId="9" w16cid:durableId="1380324551">
    <w:abstractNumId w:val="0"/>
  </w:num>
  <w:num w:numId="10" w16cid:durableId="496189538">
    <w:abstractNumId w:val="7"/>
  </w:num>
  <w:num w:numId="11" w16cid:durableId="773594149">
    <w:abstractNumId w:val="3"/>
  </w:num>
  <w:num w:numId="12" w16cid:durableId="1112749585">
    <w:abstractNumId w:val="8"/>
  </w:num>
  <w:num w:numId="13" w16cid:durableId="11810512">
    <w:abstractNumId w:val="13"/>
  </w:num>
  <w:num w:numId="14" w16cid:durableId="1713188143">
    <w:abstractNumId w:val="12"/>
  </w:num>
  <w:num w:numId="15" w16cid:durableId="1597790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44"/>
    <w:rsid w:val="0000116B"/>
    <w:rsid w:val="00204F33"/>
    <w:rsid w:val="002533C5"/>
    <w:rsid w:val="00263B5B"/>
    <w:rsid w:val="003159A4"/>
    <w:rsid w:val="003E608B"/>
    <w:rsid w:val="00467761"/>
    <w:rsid w:val="006A0BBA"/>
    <w:rsid w:val="006E1E0F"/>
    <w:rsid w:val="00750547"/>
    <w:rsid w:val="00874444"/>
    <w:rsid w:val="00A3792F"/>
    <w:rsid w:val="00C42843"/>
    <w:rsid w:val="00C60A23"/>
    <w:rsid w:val="00C65B55"/>
    <w:rsid w:val="00CD572A"/>
    <w:rsid w:val="00D7403E"/>
    <w:rsid w:val="00DC2B65"/>
    <w:rsid w:val="00E17AF1"/>
    <w:rsid w:val="00F25ABA"/>
    <w:rsid w:val="00FF3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5BE0"/>
  <w15:chartTrackingRefBased/>
  <w15:docId w15:val="{DBFF9B80-6191-40DC-9226-9C8426E2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2F"/>
  </w:style>
  <w:style w:type="paragraph" w:styleId="Heading1">
    <w:name w:val="heading 1"/>
    <w:basedOn w:val="Normal"/>
    <w:next w:val="Normal"/>
    <w:link w:val="Heading1Char"/>
    <w:uiPriority w:val="9"/>
    <w:qFormat/>
    <w:rsid w:val="0087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44"/>
    <w:rPr>
      <w:rFonts w:eastAsiaTheme="majorEastAsia" w:cstheme="majorBidi"/>
      <w:color w:val="272727" w:themeColor="text1" w:themeTint="D8"/>
    </w:rPr>
  </w:style>
  <w:style w:type="paragraph" w:styleId="Title">
    <w:name w:val="Title"/>
    <w:basedOn w:val="Normal"/>
    <w:next w:val="Normal"/>
    <w:link w:val="TitleChar"/>
    <w:uiPriority w:val="10"/>
    <w:qFormat/>
    <w:rsid w:val="0087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44"/>
    <w:pPr>
      <w:spacing w:before="160"/>
      <w:jc w:val="center"/>
    </w:pPr>
    <w:rPr>
      <w:i/>
      <w:iCs/>
      <w:color w:val="404040" w:themeColor="text1" w:themeTint="BF"/>
    </w:rPr>
  </w:style>
  <w:style w:type="character" w:customStyle="1" w:styleId="QuoteChar">
    <w:name w:val="Quote Char"/>
    <w:basedOn w:val="DefaultParagraphFont"/>
    <w:link w:val="Quote"/>
    <w:uiPriority w:val="29"/>
    <w:rsid w:val="00874444"/>
    <w:rPr>
      <w:i/>
      <w:iCs/>
      <w:color w:val="404040" w:themeColor="text1" w:themeTint="BF"/>
    </w:rPr>
  </w:style>
  <w:style w:type="paragraph" w:styleId="ListParagraph">
    <w:name w:val="List Paragraph"/>
    <w:basedOn w:val="Normal"/>
    <w:uiPriority w:val="34"/>
    <w:qFormat/>
    <w:rsid w:val="00874444"/>
    <w:pPr>
      <w:ind w:left="720"/>
      <w:contextualSpacing/>
    </w:pPr>
  </w:style>
  <w:style w:type="character" w:styleId="IntenseEmphasis">
    <w:name w:val="Intense Emphasis"/>
    <w:basedOn w:val="DefaultParagraphFont"/>
    <w:uiPriority w:val="21"/>
    <w:qFormat/>
    <w:rsid w:val="00874444"/>
    <w:rPr>
      <w:i/>
      <w:iCs/>
      <w:color w:val="0F4761" w:themeColor="accent1" w:themeShade="BF"/>
    </w:rPr>
  </w:style>
  <w:style w:type="paragraph" w:styleId="IntenseQuote">
    <w:name w:val="Intense Quote"/>
    <w:basedOn w:val="Normal"/>
    <w:next w:val="Normal"/>
    <w:link w:val="IntenseQuoteChar"/>
    <w:uiPriority w:val="30"/>
    <w:qFormat/>
    <w:rsid w:val="0087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44"/>
    <w:rPr>
      <w:i/>
      <w:iCs/>
      <w:color w:val="0F4761" w:themeColor="accent1" w:themeShade="BF"/>
    </w:rPr>
  </w:style>
  <w:style w:type="character" w:styleId="IntenseReference">
    <w:name w:val="Intense Reference"/>
    <w:basedOn w:val="DefaultParagraphFont"/>
    <w:uiPriority w:val="32"/>
    <w:qFormat/>
    <w:rsid w:val="00874444"/>
    <w:rPr>
      <w:b/>
      <w:bCs/>
      <w:smallCaps/>
      <w:color w:val="0F4761" w:themeColor="accent1" w:themeShade="BF"/>
      <w:spacing w:val="5"/>
    </w:rPr>
  </w:style>
  <w:style w:type="paragraph" w:styleId="Caption">
    <w:name w:val="caption"/>
    <w:basedOn w:val="Normal"/>
    <w:next w:val="Normal"/>
    <w:uiPriority w:val="35"/>
    <w:unhideWhenUsed/>
    <w:qFormat/>
    <w:rsid w:val="00A3792F"/>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A3792F"/>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A3792F"/>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A379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dcterms:created xsi:type="dcterms:W3CDTF">2026-09-24T07:54:00Z</dcterms:created>
  <dcterms:modified xsi:type="dcterms:W3CDTF">2026-09-24T07:54:00Z</dcterms:modified>
</cp:coreProperties>
</file>