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3F3F" w14:textId="381AAD91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4195W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</w:t>
      </w:r>
      <w:r>
        <w:rPr>
          <w:sz w:val="30"/>
          <w:szCs w:val="30"/>
          <w:u w:val="single"/>
        </w:rPr>
        <w:t xml:space="preserve">Written </w:t>
      </w:r>
      <w:r w:rsidR="006F6F6C">
        <w:rPr>
          <w:sz w:val="30"/>
          <w:szCs w:val="30"/>
          <w:u w:val="single"/>
        </w:rPr>
        <w:t>Research Paper</w:t>
      </w:r>
      <w:r>
        <w:rPr>
          <w:sz w:val="30"/>
          <w:szCs w:val="30"/>
          <w:u w:val="single"/>
        </w:rPr>
        <w:t xml:space="preserve"> Summary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12A1B9EB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 in the paper.</w:t>
            </w:r>
          </w:p>
        </w:tc>
        <w:tc>
          <w:tcPr>
            <w:tcW w:w="2880" w:type="dxa"/>
            <w:shd w:val="clear" w:color="auto" w:fill="auto"/>
          </w:tcPr>
          <w:p w14:paraId="3306359F" w14:textId="61662C2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 in the paper.</w:t>
            </w:r>
          </w:p>
        </w:tc>
        <w:tc>
          <w:tcPr>
            <w:tcW w:w="2970" w:type="dxa"/>
            <w:shd w:val="clear" w:color="auto" w:fill="auto"/>
          </w:tcPr>
          <w:p w14:paraId="1043E58A" w14:textId="27B8044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in the paper. </w:t>
            </w:r>
          </w:p>
        </w:tc>
        <w:tc>
          <w:tcPr>
            <w:tcW w:w="2790" w:type="dxa"/>
            <w:shd w:val="clear" w:color="auto" w:fill="auto"/>
          </w:tcPr>
          <w:p w14:paraId="17C98B45" w14:textId="5989995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 in the paper.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3CFA32AE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</w:t>
            </w:r>
            <w:r w:rsidR="00644795">
              <w:rPr>
                <w:rFonts w:eastAsia="SimSun"/>
                <w:sz w:val="22"/>
                <w:szCs w:val="22"/>
              </w:rPr>
              <w:t xml:space="preserve"> and </w:t>
            </w:r>
            <w:r>
              <w:rPr>
                <w:rFonts w:eastAsia="SimSun"/>
                <w:sz w:val="22"/>
                <w:szCs w:val="22"/>
              </w:rPr>
              <w:t>effective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72816798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F520" w14:textId="77777777" w:rsidR="006F137A" w:rsidRDefault="006F137A">
      <w:r>
        <w:separator/>
      </w:r>
    </w:p>
  </w:endnote>
  <w:endnote w:type="continuationSeparator" w:id="0">
    <w:p w14:paraId="77309466" w14:textId="77777777" w:rsidR="006F137A" w:rsidRDefault="006F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7A78" w14:textId="77777777" w:rsidR="006F137A" w:rsidRDefault="006F137A">
      <w:r>
        <w:separator/>
      </w:r>
    </w:p>
  </w:footnote>
  <w:footnote w:type="continuationSeparator" w:id="0">
    <w:p w14:paraId="2F6B9B11" w14:textId="77777777" w:rsidR="006F137A" w:rsidRDefault="006F1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01D16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349E"/>
    <w:rsid w:val="0062469D"/>
    <w:rsid w:val="00644795"/>
    <w:rsid w:val="00647E6C"/>
    <w:rsid w:val="006512CC"/>
    <w:rsid w:val="00681F8B"/>
    <w:rsid w:val="00690D82"/>
    <w:rsid w:val="0069248F"/>
    <w:rsid w:val="00695826"/>
    <w:rsid w:val="006A4798"/>
    <w:rsid w:val="006B0E13"/>
    <w:rsid w:val="006F137A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624C01-017C-814B-8919-DC726D6E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van der Horst, Alexander Jonathan</cp:lastModifiedBy>
  <cp:revision>68</cp:revision>
  <cp:lastPrinted>2014-11-06T18:17:00Z</cp:lastPrinted>
  <dcterms:created xsi:type="dcterms:W3CDTF">2017-08-23T14:18:00Z</dcterms:created>
  <dcterms:modified xsi:type="dcterms:W3CDTF">2021-10-08T12:20:00Z</dcterms:modified>
</cp:coreProperties>
</file>