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503B" w14:textId="21FBB8ED" w:rsidR="004503C3" w:rsidRDefault="004503C3" w:rsidP="004503C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PHYS 4</w:t>
      </w:r>
      <w:r w:rsidR="00DC482C">
        <w:rPr>
          <w:sz w:val="30"/>
          <w:szCs w:val="30"/>
          <w:u w:val="single"/>
        </w:rPr>
        <w:t>200</w:t>
      </w:r>
      <w:r>
        <w:rPr>
          <w:sz w:val="30"/>
          <w:szCs w:val="30"/>
          <w:u w:val="single"/>
        </w:rPr>
        <w:t xml:space="preserve"> Assessment</w:t>
      </w:r>
      <w:r w:rsidRPr="00D028B2">
        <w:rPr>
          <w:sz w:val="30"/>
          <w:szCs w:val="30"/>
          <w:u w:val="single"/>
        </w:rPr>
        <w:t xml:space="preserve"> Rubric</w:t>
      </w:r>
      <w:r>
        <w:rPr>
          <w:sz w:val="30"/>
          <w:szCs w:val="30"/>
          <w:u w:val="single"/>
        </w:rPr>
        <w:t xml:space="preserve"> for Research </w:t>
      </w:r>
      <w:r w:rsidR="00553BD8">
        <w:rPr>
          <w:sz w:val="30"/>
          <w:szCs w:val="30"/>
          <w:u w:val="single"/>
        </w:rPr>
        <w:t>Project</w:t>
      </w:r>
      <w:r>
        <w:rPr>
          <w:sz w:val="30"/>
          <w:szCs w:val="30"/>
          <w:u w:val="single"/>
        </w:rPr>
        <w:t xml:space="preserve"> Presentation</w:t>
      </w:r>
      <w:bookmarkStart w:id="0" w:name="_GoBack"/>
      <w:bookmarkEnd w:id="0"/>
    </w:p>
    <w:p w14:paraId="1F859F08" w14:textId="77777777" w:rsidR="004503C3" w:rsidRDefault="004503C3" w:rsidP="004503C3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4503C3" w:rsidRPr="00996C2B" w14:paraId="1E372A7B" w14:textId="77777777" w:rsidTr="00471D49">
        <w:trPr>
          <w:trHeight w:hRule="exact" w:val="847"/>
        </w:trPr>
        <w:tc>
          <w:tcPr>
            <w:tcW w:w="630" w:type="dxa"/>
            <w:shd w:val="clear" w:color="auto" w:fill="auto"/>
          </w:tcPr>
          <w:p w14:paraId="6432C73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B10F2C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243F854E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33E9CB3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B25DA91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663EC17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91F04B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49BC27D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2513E98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11DB1EBE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4503C3" w:rsidRPr="00996C2B" w14:paraId="66C2594C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56560CA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3EF0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5298D8FC" w14:textId="7168C99E" w:rsidR="004503C3" w:rsidRPr="00996C2B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880" w:type="dxa"/>
            <w:shd w:val="clear" w:color="auto" w:fill="auto"/>
          </w:tcPr>
          <w:p w14:paraId="4CC91F47" w14:textId="290E3A0E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physics behind the research during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presentation.</w:t>
            </w:r>
          </w:p>
        </w:tc>
        <w:tc>
          <w:tcPr>
            <w:tcW w:w="2970" w:type="dxa"/>
            <w:shd w:val="clear" w:color="auto" w:fill="auto"/>
          </w:tcPr>
          <w:p w14:paraId="5AC1B790" w14:textId="2665F95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 xml:space="preserve">presentation. </w:t>
            </w:r>
          </w:p>
        </w:tc>
        <w:tc>
          <w:tcPr>
            <w:tcW w:w="2790" w:type="dxa"/>
            <w:shd w:val="clear" w:color="auto" w:fill="auto"/>
          </w:tcPr>
          <w:p w14:paraId="54AC082C" w14:textId="20D8319D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physics behind the research during </w:t>
            </w:r>
            <w:r w:rsidR="002D6D2C">
              <w:rPr>
                <w:rFonts w:eastAsia="SimSun"/>
                <w:sz w:val="22"/>
                <w:szCs w:val="22"/>
              </w:rPr>
              <w:t xml:space="preserve">the </w:t>
            </w:r>
            <w:r>
              <w:rPr>
                <w:rFonts w:eastAsia="SimSun"/>
                <w:sz w:val="22"/>
                <w:szCs w:val="22"/>
              </w:rPr>
              <w:t>presentation.</w:t>
            </w:r>
          </w:p>
        </w:tc>
      </w:tr>
      <w:tr w:rsidR="004503C3" w:rsidRPr="00996C2B" w14:paraId="68AECE1F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8E8A63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03DF54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03F8A34E" w14:textId="4F3262D8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880" w:type="dxa"/>
            <w:shd w:val="clear" w:color="auto" w:fill="auto"/>
          </w:tcPr>
          <w:p w14:paraId="749DA560" w14:textId="30FB2425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970" w:type="dxa"/>
            <w:shd w:val="clear" w:color="auto" w:fill="auto"/>
          </w:tcPr>
          <w:p w14:paraId="5EDE3CFF" w14:textId="41C16BDA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ED6FCD9" w14:textId="7BA21C6D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4503C3" w:rsidRPr="00996C2B" w14:paraId="19AC7605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5266B6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F4319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1C1ED3B5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full knowledge by answering all questions with explanations and elaboration.</w:t>
            </w:r>
          </w:p>
        </w:tc>
        <w:tc>
          <w:tcPr>
            <w:tcW w:w="2880" w:type="dxa"/>
            <w:shd w:val="clear" w:color="auto" w:fill="auto"/>
          </w:tcPr>
          <w:p w14:paraId="65AC919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At ease with expected answers to all questions, without elaboration.</w:t>
            </w:r>
          </w:p>
        </w:tc>
        <w:tc>
          <w:tcPr>
            <w:tcW w:w="2970" w:type="dxa"/>
            <w:shd w:val="clear" w:color="auto" w:fill="auto"/>
          </w:tcPr>
          <w:p w14:paraId="285AD2C2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Uncomfortable with information and is able to answer only rudimentary questions.</w:t>
            </w:r>
          </w:p>
        </w:tc>
        <w:tc>
          <w:tcPr>
            <w:tcW w:w="2790" w:type="dxa"/>
            <w:shd w:val="clear" w:color="auto" w:fill="auto"/>
          </w:tcPr>
          <w:p w14:paraId="3F542216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information; cannot answer questions about the subject.</w:t>
            </w:r>
          </w:p>
        </w:tc>
      </w:tr>
      <w:tr w:rsidR="004503C3" w:rsidRPr="00996C2B" w14:paraId="52503827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3850FF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387FC6F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42EC1833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Presents information in logical, interesting sequence which audience can follow.</w:t>
            </w:r>
          </w:p>
        </w:tc>
        <w:tc>
          <w:tcPr>
            <w:tcW w:w="2880" w:type="dxa"/>
            <w:shd w:val="clear" w:color="auto" w:fill="auto"/>
          </w:tcPr>
          <w:p w14:paraId="766929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Presents information in logical sequence which audience can follow.</w:t>
            </w:r>
          </w:p>
        </w:tc>
        <w:tc>
          <w:tcPr>
            <w:tcW w:w="2970" w:type="dxa"/>
            <w:shd w:val="clear" w:color="auto" w:fill="auto"/>
          </w:tcPr>
          <w:p w14:paraId="3B635C5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has difficulty following presentation because of jumps in the sequence.</w:t>
            </w:r>
          </w:p>
        </w:tc>
        <w:tc>
          <w:tcPr>
            <w:tcW w:w="2790" w:type="dxa"/>
            <w:shd w:val="clear" w:color="auto" w:fill="auto"/>
          </w:tcPr>
          <w:p w14:paraId="6DD9A9B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Audience cannot understand presentation because there is no sequence of information.</w:t>
            </w:r>
          </w:p>
        </w:tc>
      </w:tr>
      <w:tr w:rsidR="004503C3" w:rsidRPr="00996C2B" w14:paraId="1778D2C9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6A872162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D18980C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</w:t>
            </w:r>
          </w:p>
        </w:tc>
        <w:tc>
          <w:tcPr>
            <w:tcW w:w="2880" w:type="dxa"/>
            <w:shd w:val="clear" w:color="auto" w:fill="auto"/>
          </w:tcPr>
          <w:p w14:paraId="138DF056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aids strongly enhance presentation; font of visuals is readable.</w:t>
            </w:r>
          </w:p>
        </w:tc>
        <w:tc>
          <w:tcPr>
            <w:tcW w:w="2880" w:type="dxa"/>
            <w:shd w:val="clear" w:color="auto" w:fill="auto"/>
          </w:tcPr>
          <w:p w14:paraId="4749BCE7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contribute to presentation; font of visuals is mostly readable.</w:t>
            </w:r>
          </w:p>
        </w:tc>
        <w:tc>
          <w:tcPr>
            <w:tcW w:w="2970" w:type="dxa"/>
            <w:shd w:val="clear" w:color="auto" w:fill="auto"/>
          </w:tcPr>
          <w:p w14:paraId="72E0C374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reasonable but poorly used; fonts of visuals mostly too small to read.</w:t>
            </w:r>
          </w:p>
        </w:tc>
        <w:tc>
          <w:tcPr>
            <w:tcW w:w="2790" w:type="dxa"/>
            <w:shd w:val="clear" w:color="auto" w:fill="auto"/>
          </w:tcPr>
          <w:p w14:paraId="33B73BAB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Communication aids are poorly prepared and used inappropriately; font of visuals too small to read.</w:t>
            </w:r>
          </w:p>
        </w:tc>
      </w:tr>
      <w:tr w:rsidR="004503C3" w:rsidRPr="00996C2B" w14:paraId="1BE88C30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13B1D53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3E0A463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Elocution</w:t>
            </w:r>
          </w:p>
        </w:tc>
        <w:tc>
          <w:tcPr>
            <w:tcW w:w="2880" w:type="dxa"/>
            <w:shd w:val="clear" w:color="auto" w:fill="auto"/>
          </w:tcPr>
          <w:p w14:paraId="7C0F3C62" w14:textId="77777777" w:rsidR="004503C3" w:rsidRDefault="004503C3" w:rsidP="00471D49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a clear voice and precise pronunciation of terms so that all audience members can hear presentation.</w:t>
            </w:r>
          </w:p>
        </w:tc>
        <w:tc>
          <w:tcPr>
            <w:tcW w:w="2880" w:type="dxa"/>
            <w:shd w:val="clear" w:color="auto" w:fill="auto"/>
          </w:tcPr>
          <w:p w14:paraId="6F8C744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Clear voice, and most terms are pronounced precisely, so most audience members can hear presentation.</w:t>
            </w:r>
          </w:p>
        </w:tc>
        <w:tc>
          <w:tcPr>
            <w:tcW w:w="2970" w:type="dxa"/>
            <w:shd w:val="clear" w:color="auto" w:fill="auto"/>
          </w:tcPr>
          <w:p w14:paraId="7A56EC83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Voice is low and many terms are not pronounced precisely, so audience members have difficulty hearing presentation.</w:t>
            </w:r>
          </w:p>
        </w:tc>
        <w:tc>
          <w:tcPr>
            <w:tcW w:w="2790" w:type="dxa"/>
            <w:shd w:val="clear" w:color="auto" w:fill="auto"/>
          </w:tcPr>
          <w:p w14:paraId="73BC5A7E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Mumbles, does not pronounces terms precisely, so most audience members do not hear presentation.</w:t>
            </w:r>
          </w:p>
        </w:tc>
      </w:tr>
      <w:tr w:rsidR="004503C3" w:rsidRPr="00996C2B" w14:paraId="70B1474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356BD04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19E2967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Language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5BA74449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Good position/posture; movements seem fluid and help the audience visualize.</w:t>
            </w:r>
          </w:p>
        </w:tc>
        <w:tc>
          <w:tcPr>
            <w:tcW w:w="2880" w:type="dxa"/>
            <w:shd w:val="clear" w:color="auto" w:fill="auto"/>
          </w:tcPr>
          <w:p w14:paraId="3AF385B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Appropriate position/posture; makes movements or gestures that enhance articulation.</w:t>
            </w:r>
          </w:p>
        </w:tc>
        <w:tc>
          <w:tcPr>
            <w:tcW w:w="2970" w:type="dxa"/>
            <w:shd w:val="clear" w:color="auto" w:fill="auto"/>
          </w:tcPr>
          <w:p w14:paraId="2B5D146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Poor position/posture; very little or distracting movement or gestures.</w:t>
            </w:r>
          </w:p>
        </w:tc>
        <w:tc>
          <w:tcPr>
            <w:tcW w:w="2790" w:type="dxa"/>
            <w:shd w:val="clear" w:color="auto" w:fill="auto"/>
          </w:tcPr>
          <w:p w14:paraId="2CE53865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position/posture; no or very distracting movement or gestures.</w:t>
            </w:r>
          </w:p>
        </w:tc>
      </w:tr>
      <w:tr w:rsidR="004503C3" w:rsidRPr="00996C2B" w14:paraId="6B058BE4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5C07EDF8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411D15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Eye Contact</w:t>
            </w:r>
          </w:p>
        </w:tc>
        <w:tc>
          <w:tcPr>
            <w:tcW w:w="2880" w:type="dxa"/>
            <w:shd w:val="clear" w:color="auto" w:fill="auto"/>
          </w:tcPr>
          <w:p w14:paraId="58058E3C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Holds attention of entire audience with the use of direct eye contact, seldom looking at notes.</w:t>
            </w:r>
          </w:p>
        </w:tc>
        <w:tc>
          <w:tcPr>
            <w:tcW w:w="2880" w:type="dxa"/>
            <w:shd w:val="clear" w:color="auto" w:fill="auto"/>
          </w:tcPr>
          <w:p w14:paraId="682E8B4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with use of eye contact, but occasionally returns to notes.</w:t>
            </w:r>
          </w:p>
        </w:tc>
        <w:tc>
          <w:tcPr>
            <w:tcW w:w="2970" w:type="dxa"/>
            <w:shd w:val="clear" w:color="auto" w:fill="auto"/>
          </w:tcPr>
          <w:p w14:paraId="5CA324A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Displays minimal eye contact with audience, while reading mostly from the notes.</w:t>
            </w:r>
          </w:p>
          <w:p w14:paraId="79C2C58E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4021C814" w14:textId="77777777" w:rsidR="004503C3" w:rsidRPr="00996C2B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eye contact with audience, and entire presentation is read from notes.</w:t>
            </w:r>
          </w:p>
        </w:tc>
      </w:tr>
      <w:tr w:rsidR="004503C3" w:rsidRPr="00996C2B" w14:paraId="7E58E45B" w14:textId="77777777" w:rsidTr="00471D49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ED4A7DB" w14:textId="77777777" w:rsidR="004503C3" w:rsidRPr="00996C2B" w:rsidRDefault="004503C3" w:rsidP="00471D49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F386A7A" w14:textId="77777777" w:rsidR="004503C3" w:rsidRDefault="004503C3" w:rsidP="00471D49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Enthusiasm</w:t>
            </w:r>
          </w:p>
        </w:tc>
        <w:tc>
          <w:tcPr>
            <w:tcW w:w="2880" w:type="dxa"/>
            <w:shd w:val="clear" w:color="auto" w:fill="auto"/>
          </w:tcPr>
          <w:p w14:paraId="4259B611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Demonstrates a strong, positive feeling about topic during entire presentation.</w:t>
            </w:r>
          </w:p>
        </w:tc>
        <w:tc>
          <w:tcPr>
            <w:tcW w:w="2880" w:type="dxa"/>
            <w:shd w:val="clear" w:color="auto" w:fill="auto"/>
          </w:tcPr>
          <w:p w14:paraId="06AA8BA9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Occasionally shows positive feelings about topic presented.</w:t>
            </w:r>
          </w:p>
        </w:tc>
        <w:tc>
          <w:tcPr>
            <w:tcW w:w="2970" w:type="dxa"/>
            <w:shd w:val="clear" w:color="auto" w:fill="auto"/>
          </w:tcPr>
          <w:p w14:paraId="57BC91EF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some negativity toward topic presented.</w:t>
            </w:r>
          </w:p>
        </w:tc>
        <w:tc>
          <w:tcPr>
            <w:tcW w:w="2790" w:type="dxa"/>
            <w:shd w:val="clear" w:color="auto" w:fill="auto"/>
          </w:tcPr>
          <w:p w14:paraId="783758DC" w14:textId="77777777" w:rsidR="004503C3" w:rsidRDefault="004503C3" w:rsidP="00471D4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Shows absolutely no interest in topic presented.</w:t>
            </w:r>
          </w:p>
        </w:tc>
      </w:tr>
    </w:tbl>
    <w:p w14:paraId="333D81C1" w14:textId="77777777" w:rsidR="004503C3" w:rsidRDefault="004503C3" w:rsidP="004503C3">
      <w:pPr>
        <w:tabs>
          <w:tab w:val="left" w:pos="0"/>
        </w:tabs>
        <w:outlineLvl w:val="0"/>
        <w:rPr>
          <w:sz w:val="22"/>
          <w:szCs w:val="22"/>
        </w:rPr>
      </w:pPr>
    </w:p>
    <w:p w14:paraId="69701CD7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8BAF" w14:textId="77777777" w:rsidR="008A746F" w:rsidRDefault="008A746F">
      <w:r>
        <w:separator/>
      </w:r>
    </w:p>
  </w:endnote>
  <w:endnote w:type="continuationSeparator" w:id="0">
    <w:p w14:paraId="580548EE" w14:textId="77777777" w:rsidR="008A746F" w:rsidRDefault="008A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7B9DF" w14:textId="77777777" w:rsidR="008A746F" w:rsidRDefault="008A746F">
      <w:r>
        <w:separator/>
      </w:r>
    </w:p>
  </w:footnote>
  <w:footnote w:type="continuationSeparator" w:id="0">
    <w:p w14:paraId="73220713" w14:textId="77777777" w:rsidR="008A746F" w:rsidRDefault="008A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3E31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20F1A"/>
    <w:rsid w:val="00525B6D"/>
    <w:rsid w:val="00540282"/>
    <w:rsid w:val="00553BD8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B364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A746F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C482C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075B4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D6B49-B24E-104D-9734-C3884E5C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69</cp:revision>
  <cp:lastPrinted>2014-11-06T18:17:00Z</cp:lastPrinted>
  <dcterms:created xsi:type="dcterms:W3CDTF">2017-08-23T14:18:00Z</dcterms:created>
  <dcterms:modified xsi:type="dcterms:W3CDTF">2019-02-04T20:53:00Z</dcterms:modified>
</cp:coreProperties>
</file>