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0000"/>
        </w:rPr>
        <w:t xml:space="preserve">kubectl run hello-minikube --image=gcr.io/google_containers/echoserver:1.4 --port=8080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kubectl expose deployment hello-minikube --type=NodePort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minikube service hello-minikube --url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