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39520" w14:textId="77777777" w:rsidR="00C47D83" w:rsidRDefault="00C47D83" w:rsidP="00C47D83">
      <w:pPr>
        <w:pStyle w:val="Ttulo1"/>
      </w:pPr>
    </w:p>
    <w:p w14:paraId="50CCF525" w14:textId="77777777" w:rsidR="00C47D83" w:rsidRDefault="00C47D83" w:rsidP="00C47D83">
      <w:pPr>
        <w:pStyle w:val="Ttulo1"/>
      </w:pPr>
    </w:p>
    <w:p w14:paraId="61E5647B" w14:textId="77777777" w:rsidR="00C47D83" w:rsidRDefault="00C47D83" w:rsidP="00C47D83">
      <w:pPr>
        <w:pStyle w:val="Ttulo1"/>
      </w:pPr>
    </w:p>
    <w:p w14:paraId="384CACEF" w14:textId="77777777" w:rsidR="00C47D83" w:rsidRPr="00C47D83" w:rsidRDefault="008F6D1F" w:rsidP="00C47D83">
      <w:pPr>
        <w:pStyle w:val="Ttulo1"/>
      </w:pPr>
      <w:r>
        <w:t xml:space="preserve">Análisis </w:t>
      </w:r>
    </w:p>
    <w:p w14:paraId="70931607" w14:textId="77777777" w:rsidR="008F6D1F" w:rsidRPr="00813EE8" w:rsidRDefault="00C47D83" w:rsidP="0073535C">
      <w:r>
        <w:t xml:space="preserve">Este apartado de la memoria engloba todos los aspectos relacionados con el </w:t>
      </w:r>
      <w:commentRangeStart w:id="0"/>
      <w:r>
        <w:t xml:space="preserve">desarrollo </w:t>
      </w:r>
      <w:commentRangeEnd w:id="0"/>
      <w:r w:rsidR="00E73CF1">
        <w:rPr>
          <w:rStyle w:val="Refdecomentario"/>
        </w:rPr>
        <w:commentReference w:id="0"/>
      </w:r>
      <w:r>
        <w:t xml:space="preserve">del proyecto software. Primero, se </w:t>
      </w:r>
      <w:commentRangeStart w:id="1"/>
      <w:r>
        <w:t xml:space="preserve">crearán </w:t>
      </w:r>
      <w:commentRangeEnd w:id="1"/>
      <w:r w:rsidR="00E73CF1">
        <w:rPr>
          <w:rStyle w:val="Refdecomentario"/>
        </w:rPr>
        <w:commentReference w:id="1"/>
      </w:r>
      <w:r>
        <w:t xml:space="preserve">los casos de uso para representar los distintos escenarios que pueden presentarse en el sistema; en segundo lugar, se especificarán los requisitos del proyecto derivados de esos casos de uso; en tercer lugar, como resultado se llevará a cabo una planificación temporal para esos requisitos y, por último, </w:t>
      </w:r>
      <w:r w:rsidR="0073535C">
        <w:t>se detallarán los costes del proyecto.</w:t>
      </w:r>
    </w:p>
    <w:p w14:paraId="55C0F624" w14:textId="77777777" w:rsidR="008F6D1F" w:rsidRDefault="008F6D1F" w:rsidP="008F6D1F">
      <w:pPr>
        <w:pStyle w:val="Ttulo2"/>
      </w:pPr>
      <w:commentRangeStart w:id="2"/>
      <w:r w:rsidRPr="003C4870">
        <w:t>Casos</w:t>
      </w:r>
      <w:r>
        <w:t xml:space="preserve"> de Uso </w:t>
      </w:r>
      <w:commentRangeEnd w:id="2"/>
      <w:r w:rsidR="003C4870">
        <w:rPr>
          <w:rStyle w:val="Refdecomentario"/>
          <w:rFonts w:eastAsiaTheme="minorHAnsi" w:cstheme="minorBidi"/>
          <w:b w:val="0"/>
          <w:color w:val="auto"/>
        </w:rPr>
        <w:commentReference w:id="2"/>
      </w:r>
    </w:p>
    <w:p w14:paraId="66AF969F" w14:textId="77777777" w:rsidR="0073535C" w:rsidRDefault="0073535C" w:rsidP="00DE67CB">
      <w:r>
        <w:t xml:space="preserve">Los casos de uso ayudan a la hora de poder especificar los requisitos necesarios para el desarrollo del software. </w:t>
      </w:r>
      <w:commentRangeStart w:id="3"/>
      <w:r>
        <w:t xml:space="preserve">En el libro </w:t>
      </w:r>
      <w:r w:rsidR="00546D17">
        <w:t>de Pressman</w:t>
      </w:r>
      <w:commentRangeEnd w:id="3"/>
      <w:r w:rsidR="00E73CF1">
        <w:rPr>
          <w:rStyle w:val="Refdecomentario"/>
        </w:rPr>
        <w:commentReference w:id="3"/>
      </w:r>
      <w:r w:rsidR="00546D17">
        <w:t>, describe los casos de uso como:</w:t>
      </w:r>
    </w:p>
    <w:p w14:paraId="79323FE7" w14:textId="77777777" w:rsidR="0073535C" w:rsidRDefault="00546D17" w:rsidP="0073535C">
      <w:pPr>
        <w:rPr>
          <w:lang w:eastAsia="es-ES"/>
        </w:rPr>
      </w:pPr>
      <w:r>
        <w:rPr>
          <w:lang w:eastAsia="es-ES"/>
        </w:rPr>
        <w:t>“</w:t>
      </w:r>
      <w:r w:rsidR="0073535C" w:rsidRPr="00546D17">
        <w:rPr>
          <w:rStyle w:val="nfasis"/>
        </w:rPr>
        <w:t>En esencia, un caso de uso cuenta una historia estilizada sobre cómo un usuario final (que desempeña uno de varios roles posibles) interactúa con el sistema bajo un conjunto específico de circunstancias</w:t>
      </w:r>
      <w:r w:rsidR="0073535C" w:rsidRPr="0073535C">
        <w:rPr>
          <w:lang w:eastAsia="es-ES"/>
        </w:rPr>
        <w:t>.</w:t>
      </w:r>
      <w:r>
        <w:rPr>
          <w:lang w:eastAsia="es-ES"/>
        </w:rPr>
        <w:t>”</w:t>
      </w:r>
      <w:sdt>
        <w:sdtPr>
          <w:rPr>
            <w:lang w:eastAsia="es-ES"/>
          </w:rPr>
          <w:id w:val="-342157907"/>
          <w:citation/>
        </w:sdtPr>
        <w:sdtEndPr/>
        <w:sdtContent>
          <w:r w:rsidR="0073535C">
            <w:rPr>
              <w:lang w:eastAsia="es-ES"/>
            </w:rPr>
            <w:fldChar w:fldCharType="begin"/>
          </w:r>
          <w:r w:rsidR="00DE67CB">
            <w:rPr>
              <w:lang w:eastAsia="es-ES"/>
            </w:rPr>
            <w:instrText xml:space="preserve">CITATION Pre14 \p 133 \l 3082 </w:instrText>
          </w:r>
          <w:r w:rsidR="0073535C">
            <w:rPr>
              <w:lang w:eastAsia="es-ES"/>
            </w:rPr>
            <w:fldChar w:fldCharType="separate"/>
          </w:r>
          <w:r w:rsidR="00890B04">
            <w:rPr>
              <w:noProof/>
              <w:lang w:eastAsia="es-ES"/>
            </w:rPr>
            <w:t xml:space="preserve"> </w:t>
          </w:r>
          <w:r w:rsidR="00890B04" w:rsidRPr="00890B04">
            <w:rPr>
              <w:noProof/>
              <w:lang w:eastAsia="es-ES"/>
            </w:rPr>
            <w:t>[1, p. 133]</w:t>
          </w:r>
          <w:r w:rsidR="0073535C">
            <w:rPr>
              <w:lang w:eastAsia="es-ES"/>
            </w:rPr>
            <w:fldChar w:fldCharType="end"/>
          </w:r>
        </w:sdtContent>
      </w:sdt>
      <w:r>
        <w:rPr>
          <w:lang w:eastAsia="es-ES"/>
        </w:rPr>
        <w:t>.</w:t>
      </w:r>
    </w:p>
    <w:p w14:paraId="17CA8193" w14:textId="77777777" w:rsidR="00DE67CB" w:rsidRDefault="00DE67CB" w:rsidP="0073535C">
      <w:pPr>
        <w:rPr>
          <w:lang w:eastAsia="es-ES"/>
        </w:rPr>
      </w:pPr>
      <w:r>
        <w:rPr>
          <w:lang w:eastAsia="es-ES"/>
        </w:rPr>
        <w:t>A continuación, se muestran los principales casos de uso, que más tarde se describirán de forma abstracta conjuntamente con su diagrama de caso de uso. En este sistema se pueden especificar tres casos de uso:</w:t>
      </w:r>
    </w:p>
    <w:p w14:paraId="4ED9933B" w14:textId="77777777" w:rsidR="00DA0E41" w:rsidRDefault="00DA0E41" w:rsidP="0073535C">
      <w:pPr>
        <w:rPr>
          <w:lang w:eastAsia="es-ES"/>
        </w:rPr>
      </w:pPr>
    </w:p>
    <w:p w14:paraId="0BF22C6F" w14:textId="77777777" w:rsidR="00DA0E41" w:rsidRDefault="00DA0E41" w:rsidP="00DA0E41">
      <w:pPr>
        <w:pStyle w:val="Prrafodelista"/>
        <w:rPr>
          <w:lang w:eastAsia="es-ES"/>
        </w:rPr>
      </w:pPr>
      <w:r w:rsidRPr="00DA0E41">
        <w:rPr>
          <w:b/>
          <w:lang w:eastAsia="es-ES"/>
        </w:rPr>
        <w:t xml:space="preserve">Escribir un </w:t>
      </w:r>
      <w:proofErr w:type="spellStart"/>
      <w:r w:rsidRPr="00DA0E41">
        <w:rPr>
          <w:b/>
          <w:lang w:eastAsia="es-ES"/>
        </w:rPr>
        <w:t>shader</w:t>
      </w:r>
      <w:proofErr w:type="spellEnd"/>
      <w:r w:rsidRPr="00DA0E41">
        <w:rPr>
          <w:b/>
          <w:lang w:eastAsia="es-ES"/>
        </w:rPr>
        <w:t xml:space="preserve"> GLS</w:t>
      </w:r>
      <w:r>
        <w:rPr>
          <w:b/>
          <w:lang w:eastAsia="es-ES"/>
        </w:rPr>
        <w:t>L</w:t>
      </w:r>
      <w:r>
        <w:rPr>
          <w:lang w:eastAsia="es-ES"/>
        </w:rPr>
        <w:t>: Es el caso más genérico de todos, ya que representa la secuencia de interactuar con todas las partes esenciales de la aplicación.</w:t>
      </w:r>
    </w:p>
    <w:p w14:paraId="649F4450" w14:textId="77777777" w:rsidR="00DA0E41" w:rsidRDefault="00DA0E41" w:rsidP="00DA0E41">
      <w:pPr>
        <w:pStyle w:val="Prrafodelista"/>
        <w:rPr>
          <w:lang w:eastAsia="es-ES"/>
        </w:rPr>
      </w:pPr>
      <w:r>
        <w:rPr>
          <w:b/>
          <w:lang w:eastAsia="es-ES"/>
        </w:rPr>
        <w:lastRenderedPageBreak/>
        <w:t xml:space="preserve">Cargar un </w:t>
      </w:r>
      <w:proofErr w:type="spellStart"/>
      <w:r>
        <w:rPr>
          <w:b/>
          <w:lang w:eastAsia="es-ES"/>
        </w:rPr>
        <w:t>shader</w:t>
      </w:r>
      <w:proofErr w:type="spellEnd"/>
      <w:r>
        <w:rPr>
          <w:b/>
          <w:lang w:eastAsia="es-ES"/>
        </w:rPr>
        <w:t xml:space="preserve"> GLSL</w:t>
      </w:r>
      <w:r w:rsidRPr="00DA0E41">
        <w:rPr>
          <w:lang w:eastAsia="es-ES"/>
        </w:rPr>
        <w:t>:</w:t>
      </w:r>
      <w:r>
        <w:rPr>
          <w:lang w:eastAsia="es-ES"/>
        </w:rPr>
        <w:t xml:space="preserve"> </w:t>
      </w:r>
      <w:r w:rsidR="00EB7A1D">
        <w:rPr>
          <w:lang w:eastAsia="es-ES"/>
        </w:rPr>
        <w:t xml:space="preserve">Es un caso parecido al anterior, pero se puede discernir en que no se escribe un </w:t>
      </w:r>
      <w:proofErr w:type="spellStart"/>
      <w:r w:rsidR="00EB7A1D">
        <w:rPr>
          <w:lang w:eastAsia="es-ES"/>
        </w:rPr>
        <w:t>shader</w:t>
      </w:r>
      <w:proofErr w:type="spellEnd"/>
      <w:r w:rsidR="00EB7A1D">
        <w:rPr>
          <w:lang w:eastAsia="es-ES"/>
        </w:rPr>
        <w:t>, sino que se parte de uno ya existente.</w:t>
      </w:r>
    </w:p>
    <w:p w14:paraId="4D0C8E6C" w14:textId="77777777" w:rsidR="00EB7A1D" w:rsidRDefault="00EB7A1D" w:rsidP="00DA0E41">
      <w:pPr>
        <w:pStyle w:val="Prrafodelista"/>
        <w:rPr>
          <w:lang w:eastAsia="es-ES"/>
        </w:rPr>
      </w:pPr>
      <w:r>
        <w:rPr>
          <w:b/>
          <w:lang w:eastAsia="es-ES"/>
        </w:rPr>
        <w:t xml:space="preserve">Elegir idioma: </w:t>
      </w:r>
      <w:r>
        <w:rPr>
          <w:lang w:eastAsia="es-ES"/>
        </w:rPr>
        <w:t>Representa el proceso por el cual el usuario cambia el idioma del sistema.</w:t>
      </w:r>
    </w:p>
    <w:p w14:paraId="75C0AB82" w14:textId="77777777" w:rsidR="00DE67CB" w:rsidRPr="0073535C" w:rsidRDefault="00DE67CB" w:rsidP="0073535C"/>
    <w:p w14:paraId="7B80981A" w14:textId="77777777" w:rsidR="0073535C" w:rsidRPr="0073535C" w:rsidRDefault="0073535C" w:rsidP="0073535C"/>
    <w:p w14:paraId="0F5823A5" w14:textId="77777777" w:rsidR="008F6D1F" w:rsidRDefault="00EB7A1D" w:rsidP="00EB7A1D">
      <w:pPr>
        <w:pStyle w:val="Ttulo3"/>
      </w:pPr>
      <w:commentRangeStart w:id="4"/>
      <w:r>
        <w:t xml:space="preserve">Escribir un </w:t>
      </w:r>
      <w:proofErr w:type="spellStart"/>
      <w:r>
        <w:t>shader</w:t>
      </w:r>
      <w:proofErr w:type="spellEnd"/>
      <w:r>
        <w:t xml:space="preserve"> GLSL</w:t>
      </w:r>
      <w:commentRangeEnd w:id="4"/>
      <w:r w:rsidR="003C4870">
        <w:rPr>
          <w:rStyle w:val="Refdecomentario"/>
          <w:rFonts w:eastAsiaTheme="minorHAnsi" w:cstheme="minorBidi"/>
          <w:b w:val="0"/>
          <w:color w:val="auto"/>
        </w:rPr>
        <w:commentReference w:id="4"/>
      </w:r>
    </w:p>
    <w:p w14:paraId="435C30B5" w14:textId="77777777" w:rsidR="008F6D1F" w:rsidRDefault="008F6D1F" w:rsidP="008F6D1F"/>
    <w:p w14:paraId="42C55955" w14:textId="77777777" w:rsidR="007D2E93" w:rsidRDefault="007D2E93" w:rsidP="007D2E93">
      <w:pPr>
        <w:pStyle w:val="Descripcin"/>
        <w:keepNext/>
      </w:pPr>
    </w:p>
    <w:p w14:paraId="2800F9F5" w14:textId="77777777" w:rsidR="007D2E93" w:rsidRDefault="007D2E93" w:rsidP="007D2E93">
      <w:pPr>
        <w:pStyle w:val="Descripcin"/>
        <w:keepNext/>
      </w:pPr>
    </w:p>
    <w:tbl>
      <w:tblPr>
        <w:tblStyle w:val="Tablaconcuadrcula4-nfasis5"/>
        <w:tblW w:w="0" w:type="auto"/>
        <w:tblLook w:val="04A0" w:firstRow="1" w:lastRow="0" w:firstColumn="1" w:lastColumn="0" w:noHBand="0" w:noVBand="1"/>
      </w:tblPr>
      <w:tblGrid>
        <w:gridCol w:w="4247"/>
        <w:gridCol w:w="4247"/>
      </w:tblGrid>
      <w:tr w:rsidR="00C61D63" w14:paraId="31A51CB9" w14:textId="77777777" w:rsidTr="00C61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81EAF2" w14:textId="77777777" w:rsidR="00C61D63" w:rsidRDefault="00C61D63" w:rsidP="00C61D63">
            <w:pPr>
              <w:ind w:firstLine="0"/>
              <w:jc w:val="center"/>
            </w:pPr>
            <w:r>
              <w:t>Caso de Uso</w:t>
            </w:r>
          </w:p>
        </w:tc>
        <w:tc>
          <w:tcPr>
            <w:tcW w:w="4247" w:type="dxa"/>
          </w:tcPr>
          <w:p w14:paraId="3B1F0F92" w14:textId="77777777" w:rsidR="00C61D63" w:rsidRDefault="00C61D63" w:rsidP="00C61D63">
            <w:pPr>
              <w:ind w:firstLine="0"/>
              <w:jc w:val="center"/>
              <w:cnfStyle w:val="100000000000" w:firstRow="1" w:lastRow="0" w:firstColumn="0" w:lastColumn="0" w:oddVBand="0" w:evenVBand="0" w:oddHBand="0" w:evenHBand="0" w:firstRowFirstColumn="0" w:firstRowLastColumn="0" w:lastRowFirstColumn="0" w:lastRowLastColumn="0"/>
            </w:pPr>
            <w:r>
              <w:t xml:space="preserve">Escribir </w:t>
            </w:r>
            <w:proofErr w:type="spellStart"/>
            <w:r>
              <w:t>shader</w:t>
            </w:r>
            <w:proofErr w:type="spellEnd"/>
            <w:r>
              <w:t xml:space="preserve"> GLSL</w:t>
            </w:r>
          </w:p>
        </w:tc>
      </w:tr>
      <w:tr w:rsidR="00C61D63" w14:paraId="436E2A90"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BA007" w14:textId="77777777" w:rsidR="00C61D63" w:rsidRDefault="00C61D63" w:rsidP="00C61D63">
            <w:pPr>
              <w:ind w:firstLine="0"/>
              <w:jc w:val="center"/>
            </w:pPr>
            <w:r>
              <w:t>Actor Principal</w:t>
            </w:r>
          </w:p>
        </w:tc>
        <w:tc>
          <w:tcPr>
            <w:tcW w:w="4247" w:type="dxa"/>
          </w:tcPr>
          <w:p w14:paraId="3E46F693" w14:textId="77777777" w:rsidR="00C61D63" w:rsidRDefault="00C61D63" w:rsidP="00C61D63">
            <w:pPr>
              <w:ind w:firstLine="0"/>
              <w:jc w:val="center"/>
              <w:cnfStyle w:val="000000100000" w:firstRow="0" w:lastRow="0" w:firstColumn="0" w:lastColumn="0" w:oddVBand="0" w:evenVBand="0" w:oddHBand="1" w:evenHBand="0" w:firstRowFirstColumn="0" w:firstRowLastColumn="0" w:lastRowFirstColumn="0" w:lastRowLastColumn="0"/>
            </w:pPr>
            <w:r>
              <w:t>Usuario</w:t>
            </w:r>
          </w:p>
        </w:tc>
      </w:tr>
      <w:tr w:rsidR="00C61D63" w14:paraId="42906FEC"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7463A2E3" w14:textId="77777777" w:rsidR="00C61D63" w:rsidRDefault="00C61D63" w:rsidP="00C61D63">
            <w:pPr>
              <w:ind w:firstLine="0"/>
              <w:jc w:val="center"/>
            </w:pPr>
            <w:r>
              <w:t>Sistema</w:t>
            </w:r>
          </w:p>
        </w:tc>
        <w:tc>
          <w:tcPr>
            <w:tcW w:w="4247" w:type="dxa"/>
          </w:tcPr>
          <w:p w14:paraId="2D6CD0BB" w14:textId="77777777" w:rsidR="00C61D63" w:rsidRDefault="00C61D63" w:rsidP="00C61D63">
            <w:pPr>
              <w:ind w:firstLine="0"/>
              <w:jc w:val="center"/>
              <w:cnfStyle w:val="000000000000" w:firstRow="0" w:lastRow="0" w:firstColumn="0" w:lastColumn="0" w:oddVBand="0" w:evenVBand="0" w:oddHBand="0" w:evenHBand="0" w:firstRowFirstColumn="0" w:firstRowLastColumn="0" w:lastRowFirstColumn="0" w:lastRowLastColumn="0"/>
            </w:pPr>
            <w:r>
              <w:t xml:space="preserve">Toulouse </w:t>
            </w:r>
            <w:proofErr w:type="spellStart"/>
            <w:r>
              <w:t>Compiler</w:t>
            </w:r>
            <w:proofErr w:type="spellEnd"/>
            <w:r>
              <w:rPr>
                <w:rStyle w:val="Refdenotaalpie"/>
              </w:rPr>
              <w:footnoteReference w:id="1"/>
            </w:r>
          </w:p>
        </w:tc>
      </w:tr>
      <w:tr w:rsidR="00C61D63" w14:paraId="691CBADF"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229058" w14:textId="77777777" w:rsidR="00C61D63" w:rsidRDefault="00C61D63" w:rsidP="00C61D63">
            <w:pPr>
              <w:ind w:firstLine="0"/>
              <w:jc w:val="center"/>
            </w:pPr>
            <w:r>
              <w:t>Precondiciones</w:t>
            </w:r>
          </w:p>
        </w:tc>
        <w:tc>
          <w:tcPr>
            <w:tcW w:w="4247" w:type="dxa"/>
          </w:tcPr>
          <w:p w14:paraId="5B08511D" w14:textId="77777777" w:rsidR="00C61D63" w:rsidRDefault="00C61D63" w:rsidP="00C61D63">
            <w:pPr>
              <w:ind w:firstLine="0"/>
              <w:jc w:val="center"/>
              <w:cnfStyle w:val="000000100000" w:firstRow="0" w:lastRow="0" w:firstColumn="0" w:lastColumn="0" w:oddVBand="0" w:evenVBand="0" w:oddHBand="1" w:evenHBand="0" w:firstRowFirstColumn="0" w:firstRowLastColumn="0" w:lastRowFirstColumn="0" w:lastRowLastColumn="0"/>
            </w:pPr>
            <w:r>
              <w:t>Tener la aplicación instalada en el sistema</w:t>
            </w:r>
          </w:p>
        </w:tc>
      </w:tr>
      <w:tr w:rsidR="00C61D63" w14:paraId="56C652E4"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0E39E816" w14:textId="77777777" w:rsidR="00C61D63" w:rsidRDefault="00C61D63" w:rsidP="00C61D63">
            <w:pPr>
              <w:ind w:firstLine="0"/>
              <w:jc w:val="center"/>
            </w:pPr>
            <w:r>
              <w:t>Flujo Básico</w:t>
            </w:r>
          </w:p>
        </w:tc>
        <w:tc>
          <w:tcPr>
            <w:tcW w:w="4247" w:type="dxa"/>
          </w:tcPr>
          <w:p w14:paraId="5E895D1F" w14:textId="77777777" w:rsidR="00C61D63" w:rsidRDefault="00C61D63" w:rsidP="00C61D63">
            <w:pPr>
              <w:ind w:firstLine="0"/>
              <w:jc w:val="center"/>
              <w:cnfStyle w:val="000000000000" w:firstRow="0" w:lastRow="0" w:firstColumn="0" w:lastColumn="0" w:oddVBand="0" w:evenVBand="0" w:oddHBand="0" w:evenHBand="0" w:firstRowFirstColumn="0" w:firstRowLastColumn="0" w:lastRowFirstColumn="0" w:lastRowLastColumn="0"/>
            </w:pPr>
          </w:p>
        </w:tc>
      </w:tr>
      <w:tr w:rsidR="00C61D63" w14:paraId="70BC114E"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166CC7F" w14:textId="77777777" w:rsidR="00C61D63" w:rsidRDefault="00532F98" w:rsidP="00C61D63">
            <w:pPr>
              <w:ind w:firstLine="0"/>
              <w:jc w:val="right"/>
            </w:pPr>
            <w:r>
              <w:t>1</w:t>
            </w:r>
          </w:p>
        </w:tc>
        <w:tc>
          <w:tcPr>
            <w:tcW w:w="4247" w:type="dxa"/>
          </w:tcPr>
          <w:p w14:paraId="2FBFEB8B" w14:textId="77777777" w:rsidR="00C61D63" w:rsidRDefault="00C61D63" w:rsidP="00C61D63">
            <w:pPr>
              <w:ind w:firstLine="0"/>
              <w:jc w:val="left"/>
              <w:cnfStyle w:val="000000100000" w:firstRow="0" w:lastRow="0" w:firstColumn="0" w:lastColumn="0" w:oddVBand="0" w:evenVBand="0" w:oddHBand="1" w:evenHBand="0" w:firstRowFirstColumn="0" w:firstRowLastColumn="0" w:lastRowFirstColumn="0" w:lastRowLastColumn="0"/>
            </w:pPr>
            <w:r>
              <w:t xml:space="preserve">Escribe un </w:t>
            </w:r>
            <w:proofErr w:type="spellStart"/>
            <w:r>
              <w:t>shader</w:t>
            </w:r>
            <w:proofErr w:type="spellEnd"/>
            <w:r>
              <w:t xml:space="preserve"> </w:t>
            </w:r>
          </w:p>
        </w:tc>
      </w:tr>
      <w:tr w:rsidR="00C61D63" w14:paraId="28F628F9"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79F0C70E" w14:textId="77777777" w:rsidR="00C61D63" w:rsidRDefault="00532F98" w:rsidP="00C61D63">
            <w:pPr>
              <w:ind w:firstLine="0"/>
              <w:jc w:val="right"/>
            </w:pPr>
            <w:r>
              <w:t>2</w:t>
            </w:r>
          </w:p>
        </w:tc>
        <w:tc>
          <w:tcPr>
            <w:tcW w:w="4247" w:type="dxa"/>
          </w:tcPr>
          <w:p w14:paraId="25116FAE" w14:textId="77777777" w:rsidR="00C61D63" w:rsidRDefault="00C61D63" w:rsidP="00C61D63">
            <w:pPr>
              <w:ind w:firstLine="0"/>
              <w:jc w:val="left"/>
              <w:cnfStyle w:val="000000000000" w:firstRow="0" w:lastRow="0" w:firstColumn="0" w:lastColumn="0" w:oddVBand="0" w:evenVBand="0" w:oddHBand="0" w:evenHBand="0" w:firstRowFirstColumn="0" w:firstRowLastColumn="0" w:lastRowFirstColumn="0" w:lastRowLastColumn="0"/>
            </w:pPr>
            <w:r>
              <w:t xml:space="preserve">Selecciona el tipo de </w:t>
            </w:r>
            <w:proofErr w:type="spellStart"/>
            <w:r w:rsidRPr="00C61D63">
              <w:rPr>
                <w:b/>
              </w:rPr>
              <w:t>Index</w:t>
            </w:r>
            <w:proofErr w:type="spellEnd"/>
            <w:r w:rsidRPr="00C61D63">
              <w:rPr>
                <w:b/>
              </w:rPr>
              <w:t xml:space="preserve"> Buffer </w:t>
            </w:r>
            <w:proofErr w:type="spellStart"/>
            <w:r w:rsidRPr="00C61D63">
              <w:rPr>
                <w:b/>
              </w:rPr>
              <w:t>Object</w:t>
            </w:r>
            <w:proofErr w:type="spellEnd"/>
            <w:r>
              <w:rPr>
                <w:b/>
              </w:rPr>
              <w:t xml:space="preserve"> (IBO) </w:t>
            </w:r>
            <w:r>
              <w:t xml:space="preserve"> a usar</w:t>
            </w:r>
          </w:p>
        </w:tc>
      </w:tr>
      <w:tr w:rsidR="00792808" w14:paraId="73ED2566"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68EAC3B" w14:textId="77777777" w:rsidR="00792808" w:rsidRDefault="00532F98" w:rsidP="00C61D63">
            <w:pPr>
              <w:ind w:firstLine="0"/>
              <w:jc w:val="right"/>
            </w:pPr>
            <w:r>
              <w:t>3</w:t>
            </w:r>
          </w:p>
        </w:tc>
        <w:tc>
          <w:tcPr>
            <w:tcW w:w="4247" w:type="dxa"/>
          </w:tcPr>
          <w:p w14:paraId="2A7209C2" w14:textId="77777777" w:rsidR="00792808" w:rsidRDefault="00B0314A" w:rsidP="00C61D63">
            <w:pPr>
              <w:ind w:firstLine="0"/>
              <w:jc w:val="left"/>
              <w:cnfStyle w:val="000000100000" w:firstRow="0" w:lastRow="0" w:firstColumn="0" w:lastColumn="0" w:oddVBand="0" w:evenVBand="0" w:oddHBand="1" w:evenHBand="0" w:firstRowFirstColumn="0" w:firstRowLastColumn="0" w:lastRowFirstColumn="0" w:lastRowLastColumn="0"/>
            </w:pPr>
            <w:r>
              <w:t>Selecciona el tipo de objeto a usar</w:t>
            </w:r>
          </w:p>
        </w:tc>
      </w:tr>
      <w:tr w:rsidR="00792808" w14:paraId="4DB689E3"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6BC0B6A8" w14:textId="77777777" w:rsidR="00792808" w:rsidRDefault="00532F98" w:rsidP="00C61D63">
            <w:pPr>
              <w:ind w:firstLine="0"/>
              <w:jc w:val="right"/>
            </w:pPr>
            <w:r>
              <w:t>4</w:t>
            </w:r>
          </w:p>
        </w:tc>
        <w:tc>
          <w:tcPr>
            <w:tcW w:w="4247" w:type="dxa"/>
          </w:tcPr>
          <w:p w14:paraId="5B2C4DEE" w14:textId="77777777" w:rsidR="00792808" w:rsidRDefault="00B0314A" w:rsidP="00C61D63">
            <w:pPr>
              <w:ind w:firstLine="0"/>
              <w:jc w:val="left"/>
              <w:cnfStyle w:val="000000000000" w:firstRow="0" w:lastRow="0" w:firstColumn="0" w:lastColumn="0" w:oddVBand="0" w:evenVBand="0" w:oddHBand="0" w:evenHBand="0" w:firstRowFirstColumn="0" w:firstRowLastColumn="0" w:lastRowFirstColumn="0" w:lastRowLastColumn="0"/>
            </w:pPr>
            <w:r>
              <w:t xml:space="preserve">Ingresa los </w:t>
            </w:r>
            <w:proofErr w:type="spellStart"/>
            <w:r>
              <w:t>Uniforms</w:t>
            </w:r>
            <w:proofErr w:type="spellEnd"/>
            <w:r>
              <w:t xml:space="preserve"> necesarios</w:t>
            </w:r>
          </w:p>
        </w:tc>
      </w:tr>
      <w:tr w:rsidR="00792808" w14:paraId="792D783E"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D4AEEA" w14:textId="77777777" w:rsidR="00792808" w:rsidRDefault="00532F98" w:rsidP="00C61D63">
            <w:pPr>
              <w:ind w:firstLine="0"/>
              <w:jc w:val="right"/>
            </w:pPr>
            <w:r>
              <w:t>5</w:t>
            </w:r>
          </w:p>
        </w:tc>
        <w:tc>
          <w:tcPr>
            <w:tcW w:w="4247" w:type="dxa"/>
          </w:tcPr>
          <w:p w14:paraId="704744F6" w14:textId="77777777" w:rsidR="00792808" w:rsidRDefault="00B0314A" w:rsidP="00B0314A">
            <w:pPr>
              <w:ind w:firstLine="0"/>
              <w:jc w:val="left"/>
              <w:cnfStyle w:val="000000100000" w:firstRow="0" w:lastRow="0" w:firstColumn="0" w:lastColumn="0" w:oddVBand="0" w:evenVBand="0" w:oddHBand="1" w:evenHBand="0" w:firstRowFirstColumn="0" w:firstRowLastColumn="0" w:lastRowFirstColumn="0" w:lastRowLastColumn="0"/>
            </w:pPr>
            <w:r>
              <w:t>El usuario pulsa el botón de compilar</w:t>
            </w:r>
          </w:p>
        </w:tc>
      </w:tr>
      <w:tr w:rsidR="00B0314A" w14:paraId="34A888AE"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606ACB7F" w14:textId="77777777" w:rsidR="00B0314A" w:rsidRDefault="00532F98" w:rsidP="00C61D63">
            <w:pPr>
              <w:ind w:firstLine="0"/>
              <w:jc w:val="right"/>
            </w:pPr>
            <w:r>
              <w:t>6</w:t>
            </w:r>
          </w:p>
        </w:tc>
        <w:tc>
          <w:tcPr>
            <w:tcW w:w="4247" w:type="dxa"/>
          </w:tcPr>
          <w:p w14:paraId="7C0DB368" w14:textId="77777777" w:rsidR="00B0314A" w:rsidRDefault="00B0314A" w:rsidP="00C61D63">
            <w:pPr>
              <w:ind w:firstLine="0"/>
              <w:jc w:val="left"/>
              <w:cnfStyle w:val="000000000000" w:firstRow="0" w:lastRow="0" w:firstColumn="0" w:lastColumn="0" w:oddVBand="0" w:evenVBand="0" w:oddHBand="0" w:evenHBand="0" w:firstRowFirstColumn="0" w:firstRowLastColumn="0" w:lastRowFirstColumn="0" w:lastRowLastColumn="0"/>
            </w:pPr>
            <w:r>
              <w:t xml:space="preserve">El usuario visualiza el resultado del </w:t>
            </w:r>
            <w:proofErr w:type="spellStart"/>
            <w:r>
              <w:t>shader</w:t>
            </w:r>
            <w:proofErr w:type="spellEnd"/>
          </w:p>
        </w:tc>
      </w:tr>
      <w:tr w:rsidR="00B0314A" w14:paraId="4E084592"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904444" w14:textId="77777777" w:rsidR="00B0314A" w:rsidRDefault="00532F98" w:rsidP="00C61D63">
            <w:pPr>
              <w:ind w:firstLine="0"/>
              <w:jc w:val="right"/>
            </w:pPr>
            <w:r>
              <w:t>7</w:t>
            </w:r>
          </w:p>
        </w:tc>
        <w:tc>
          <w:tcPr>
            <w:tcW w:w="4247" w:type="dxa"/>
          </w:tcPr>
          <w:p w14:paraId="7997C25C" w14:textId="77777777" w:rsidR="00B0314A" w:rsidRDefault="00B0314A" w:rsidP="00C61D63">
            <w:pPr>
              <w:ind w:firstLine="0"/>
              <w:jc w:val="left"/>
              <w:cnfStyle w:val="000000100000" w:firstRow="0" w:lastRow="0" w:firstColumn="0" w:lastColumn="0" w:oddVBand="0" w:evenVBand="0" w:oddHBand="1" w:evenHBand="0" w:firstRowFirstColumn="0" w:firstRowLastColumn="0" w:lastRowFirstColumn="0" w:lastRowLastColumn="0"/>
            </w:pPr>
            <w:r>
              <w:t xml:space="preserve">El usuario guarda el </w:t>
            </w:r>
            <w:proofErr w:type="spellStart"/>
            <w:r>
              <w:t>shader</w:t>
            </w:r>
            <w:proofErr w:type="spellEnd"/>
          </w:p>
        </w:tc>
      </w:tr>
      <w:tr w:rsidR="00B0314A" w14:paraId="52121CE3"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2E61DF83" w14:textId="77777777" w:rsidR="00B0314A" w:rsidRDefault="00B0314A" w:rsidP="00B0314A">
            <w:pPr>
              <w:ind w:firstLine="0"/>
              <w:jc w:val="center"/>
            </w:pPr>
            <w:r>
              <w:t>Escenarios Alternativos</w:t>
            </w:r>
          </w:p>
        </w:tc>
        <w:tc>
          <w:tcPr>
            <w:tcW w:w="4247" w:type="dxa"/>
          </w:tcPr>
          <w:p w14:paraId="7BC86686" w14:textId="77777777" w:rsidR="00B0314A" w:rsidRDefault="00B0314A" w:rsidP="00C61D63">
            <w:pPr>
              <w:ind w:firstLine="0"/>
              <w:jc w:val="left"/>
              <w:cnfStyle w:val="000000000000" w:firstRow="0" w:lastRow="0" w:firstColumn="0" w:lastColumn="0" w:oddVBand="0" w:evenVBand="0" w:oddHBand="0" w:evenHBand="0" w:firstRowFirstColumn="0" w:firstRowLastColumn="0" w:lastRowFirstColumn="0" w:lastRowLastColumn="0"/>
            </w:pPr>
          </w:p>
        </w:tc>
      </w:tr>
      <w:tr w:rsidR="00B0314A" w14:paraId="5A7BD3AF"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BEB1432" w14:textId="77777777" w:rsidR="00B0314A" w:rsidRDefault="00532F98" w:rsidP="00C61D63">
            <w:pPr>
              <w:ind w:firstLine="0"/>
              <w:jc w:val="right"/>
            </w:pPr>
            <w:r>
              <w:lastRenderedPageBreak/>
              <w:t>6</w:t>
            </w:r>
            <w:r w:rsidR="00B0314A">
              <w:t>.1</w:t>
            </w:r>
          </w:p>
        </w:tc>
        <w:tc>
          <w:tcPr>
            <w:tcW w:w="4247" w:type="dxa"/>
          </w:tcPr>
          <w:p w14:paraId="247292F0" w14:textId="77777777" w:rsidR="00B0314A" w:rsidRDefault="00B0314A" w:rsidP="005271C5">
            <w:pPr>
              <w:keepNext/>
              <w:ind w:firstLine="0"/>
              <w:jc w:val="left"/>
              <w:cnfStyle w:val="000000100000" w:firstRow="0" w:lastRow="0" w:firstColumn="0" w:lastColumn="0" w:oddVBand="0" w:evenVBand="0" w:oddHBand="1" w:evenHBand="0" w:firstRowFirstColumn="0" w:firstRowLastColumn="0" w:lastRowFirstColumn="0" w:lastRowLastColumn="0"/>
            </w:pPr>
            <w:r>
              <w:t xml:space="preserve">El </w:t>
            </w:r>
            <w:proofErr w:type="spellStart"/>
            <w:r>
              <w:t>shader</w:t>
            </w:r>
            <w:proofErr w:type="spellEnd"/>
            <w:r>
              <w:t xml:space="preserve"> es erróneo y solo visualiza los tipos de errores que hay en el </w:t>
            </w:r>
            <w:proofErr w:type="spellStart"/>
            <w:r>
              <w:t>shader</w:t>
            </w:r>
            <w:proofErr w:type="spellEnd"/>
          </w:p>
        </w:tc>
      </w:tr>
    </w:tbl>
    <w:p w14:paraId="5B74B9E3" w14:textId="77777777" w:rsidR="008F6D1F" w:rsidRDefault="005271C5" w:rsidP="005271C5">
      <w:pPr>
        <w:pStyle w:val="Descripcin"/>
      </w:pPr>
      <w:r>
        <w:t xml:space="preserve">Tabla </w:t>
      </w:r>
      <w:fldSimple w:instr=" SEQ Tabla \* ARABIC ">
        <w:r>
          <w:rPr>
            <w:noProof/>
          </w:rPr>
          <w:t>1</w:t>
        </w:r>
      </w:fldSimple>
      <w:r>
        <w:t xml:space="preserve"> </w:t>
      </w:r>
      <w:r w:rsidR="000E17B6">
        <w:t>C</w:t>
      </w:r>
      <w:r w:rsidRPr="00B15213">
        <w:t xml:space="preserve">aso de uso(escribir </w:t>
      </w:r>
      <w:proofErr w:type="spellStart"/>
      <w:r w:rsidRPr="00B15213">
        <w:t>shader</w:t>
      </w:r>
      <w:proofErr w:type="spellEnd"/>
      <w:r w:rsidRPr="00B15213">
        <w:t>)</w:t>
      </w:r>
    </w:p>
    <w:p w14:paraId="280C2716" w14:textId="77777777" w:rsidR="00415A95" w:rsidRDefault="00415A95" w:rsidP="00415A95">
      <w:pPr>
        <w:pStyle w:val="Simple"/>
        <w:keepNext/>
        <w:jc w:val="center"/>
      </w:pPr>
      <w:r>
        <w:rPr>
          <w:noProof/>
          <w:lang w:eastAsia="es-ES"/>
        </w:rPr>
        <w:drawing>
          <wp:inline distT="0" distB="0" distL="0" distR="0" wp14:anchorId="45ED8241" wp14:editId="43AAE3A9">
            <wp:extent cx="5400040" cy="3702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02050"/>
                    </a:xfrm>
                    <a:prstGeom prst="rect">
                      <a:avLst/>
                    </a:prstGeom>
                  </pic:spPr>
                </pic:pic>
              </a:graphicData>
            </a:graphic>
          </wp:inline>
        </w:drawing>
      </w:r>
    </w:p>
    <w:p w14:paraId="754446DD" w14:textId="77777777" w:rsidR="00C36E8C" w:rsidRDefault="00415A95" w:rsidP="00415A95">
      <w:pPr>
        <w:pStyle w:val="Descripcin"/>
      </w:pPr>
      <w:r>
        <w:t xml:space="preserve">Ilustración </w:t>
      </w:r>
      <w:fldSimple w:instr=" SEQ Ilustración \* ARABIC ">
        <w:r w:rsidR="00890B04">
          <w:rPr>
            <w:noProof/>
          </w:rPr>
          <w:t>1</w:t>
        </w:r>
      </w:fldSimple>
      <w:r w:rsidR="000E17B6">
        <w:t xml:space="preserve"> D</w:t>
      </w:r>
      <w:r>
        <w:t xml:space="preserve">iagrama casos de uso (escribir </w:t>
      </w:r>
      <w:proofErr w:type="spellStart"/>
      <w:r>
        <w:t>shader</w:t>
      </w:r>
      <w:proofErr w:type="spellEnd"/>
      <w:r>
        <w:t>)</w:t>
      </w:r>
    </w:p>
    <w:p w14:paraId="575F7E40" w14:textId="77777777" w:rsidR="00303D69" w:rsidRDefault="00303D69" w:rsidP="00303D69">
      <w:pPr>
        <w:pStyle w:val="Simple"/>
        <w:jc w:val="center"/>
      </w:pPr>
    </w:p>
    <w:p w14:paraId="057B41BC" w14:textId="77777777" w:rsidR="00C36E8C" w:rsidRDefault="00C36E8C" w:rsidP="00C36E8C">
      <w:pPr>
        <w:pStyle w:val="Ttulo3"/>
      </w:pPr>
      <w:r>
        <w:t xml:space="preserve">Cargar </w:t>
      </w:r>
      <w:proofErr w:type="spellStart"/>
      <w:r>
        <w:t>shader</w:t>
      </w:r>
      <w:proofErr w:type="spellEnd"/>
      <w:r>
        <w:t xml:space="preserve"> GLSL</w:t>
      </w:r>
    </w:p>
    <w:p w14:paraId="64956CA9" w14:textId="77777777" w:rsidR="00C36E8C" w:rsidRPr="00C36E8C" w:rsidRDefault="00C36E8C" w:rsidP="00C36E8C"/>
    <w:p w14:paraId="53768568" w14:textId="77777777" w:rsidR="00BF4529" w:rsidRDefault="00BF4529" w:rsidP="00BF4529">
      <w:pPr>
        <w:pStyle w:val="Descripcin"/>
        <w:keepNext/>
      </w:pPr>
    </w:p>
    <w:tbl>
      <w:tblPr>
        <w:tblStyle w:val="Tablaconcuadrcula4-nfasis5"/>
        <w:tblW w:w="0" w:type="auto"/>
        <w:tblLook w:val="04A0" w:firstRow="1" w:lastRow="0" w:firstColumn="1" w:lastColumn="0" w:noHBand="0" w:noVBand="1"/>
      </w:tblPr>
      <w:tblGrid>
        <w:gridCol w:w="4247"/>
        <w:gridCol w:w="4247"/>
      </w:tblGrid>
      <w:tr w:rsidR="00C36E8C" w14:paraId="5E3DF603" w14:textId="77777777" w:rsidTr="00A27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4E8C3D9" w14:textId="77777777" w:rsidR="00C36E8C" w:rsidRDefault="00C36E8C" w:rsidP="00A27637">
            <w:pPr>
              <w:ind w:firstLine="0"/>
              <w:jc w:val="center"/>
            </w:pPr>
            <w:r>
              <w:t>Caso de Uso</w:t>
            </w:r>
          </w:p>
        </w:tc>
        <w:tc>
          <w:tcPr>
            <w:tcW w:w="4247" w:type="dxa"/>
          </w:tcPr>
          <w:p w14:paraId="70ADFFDF" w14:textId="77777777" w:rsidR="00C36E8C" w:rsidRDefault="00C36E8C" w:rsidP="00A27637">
            <w:pPr>
              <w:ind w:firstLine="0"/>
              <w:jc w:val="center"/>
              <w:cnfStyle w:val="100000000000" w:firstRow="1" w:lastRow="0" w:firstColumn="0" w:lastColumn="0" w:oddVBand="0" w:evenVBand="0" w:oddHBand="0" w:evenHBand="0" w:firstRowFirstColumn="0" w:firstRowLastColumn="0" w:lastRowFirstColumn="0" w:lastRowLastColumn="0"/>
            </w:pPr>
            <w:r>
              <w:t xml:space="preserve">Cargar </w:t>
            </w:r>
            <w:proofErr w:type="spellStart"/>
            <w:r>
              <w:t>shader</w:t>
            </w:r>
            <w:proofErr w:type="spellEnd"/>
            <w:r>
              <w:t xml:space="preserve"> GLSL</w:t>
            </w:r>
          </w:p>
        </w:tc>
      </w:tr>
      <w:tr w:rsidR="00C36E8C" w14:paraId="4A8A492E"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13AF6E" w14:textId="77777777" w:rsidR="00C36E8C" w:rsidRDefault="00C36E8C" w:rsidP="00A27637">
            <w:pPr>
              <w:ind w:firstLine="0"/>
              <w:jc w:val="center"/>
            </w:pPr>
            <w:r>
              <w:t>Actor Principal</w:t>
            </w:r>
          </w:p>
        </w:tc>
        <w:tc>
          <w:tcPr>
            <w:tcW w:w="4247" w:type="dxa"/>
          </w:tcPr>
          <w:p w14:paraId="303DB660" w14:textId="77777777" w:rsidR="00C36E8C" w:rsidRDefault="00C36E8C" w:rsidP="00A27637">
            <w:pPr>
              <w:ind w:firstLine="0"/>
              <w:jc w:val="center"/>
              <w:cnfStyle w:val="000000100000" w:firstRow="0" w:lastRow="0" w:firstColumn="0" w:lastColumn="0" w:oddVBand="0" w:evenVBand="0" w:oddHBand="1" w:evenHBand="0" w:firstRowFirstColumn="0" w:firstRowLastColumn="0" w:lastRowFirstColumn="0" w:lastRowLastColumn="0"/>
            </w:pPr>
            <w:r>
              <w:t>Usuario</w:t>
            </w:r>
          </w:p>
        </w:tc>
      </w:tr>
      <w:tr w:rsidR="00C36E8C" w14:paraId="36D3A9BA"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36264E6A" w14:textId="77777777" w:rsidR="00C36E8C" w:rsidRDefault="00C36E8C" w:rsidP="00A27637">
            <w:pPr>
              <w:ind w:firstLine="0"/>
              <w:jc w:val="center"/>
            </w:pPr>
            <w:r>
              <w:t>Sistema</w:t>
            </w:r>
          </w:p>
        </w:tc>
        <w:tc>
          <w:tcPr>
            <w:tcW w:w="4247" w:type="dxa"/>
          </w:tcPr>
          <w:p w14:paraId="769B1724" w14:textId="77777777" w:rsidR="00C36E8C" w:rsidRDefault="00C36E8C" w:rsidP="00343AB7">
            <w:pPr>
              <w:ind w:firstLine="0"/>
              <w:jc w:val="center"/>
              <w:cnfStyle w:val="000000000000" w:firstRow="0" w:lastRow="0" w:firstColumn="0" w:lastColumn="0" w:oddVBand="0" w:evenVBand="0" w:oddHBand="0" w:evenHBand="0" w:firstRowFirstColumn="0" w:firstRowLastColumn="0" w:lastRowFirstColumn="0" w:lastRowLastColumn="0"/>
            </w:pPr>
            <w:r>
              <w:t xml:space="preserve">Toulouse </w:t>
            </w:r>
            <w:proofErr w:type="spellStart"/>
            <w:r>
              <w:t>Compiler</w:t>
            </w:r>
            <w:proofErr w:type="spellEnd"/>
          </w:p>
        </w:tc>
      </w:tr>
      <w:tr w:rsidR="00C36E8C" w14:paraId="2DB2C3E8"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2322E7" w14:textId="77777777" w:rsidR="00C36E8C" w:rsidRDefault="00C36E8C" w:rsidP="00A27637">
            <w:pPr>
              <w:ind w:firstLine="0"/>
              <w:jc w:val="center"/>
            </w:pPr>
            <w:r>
              <w:t>Precondiciones</w:t>
            </w:r>
          </w:p>
        </w:tc>
        <w:tc>
          <w:tcPr>
            <w:tcW w:w="4247" w:type="dxa"/>
          </w:tcPr>
          <w:p w14:paraId="6BFEEC0E" w14:textId="77777777" w:rsidR="00C36E8C" w:rsidRDefault="00C36E8C" w:rsidP="00A27637">
            <w:pPr>
              <w:ind w:firstLine="0"/>
              <w:jc w:val="center"/>
              <w:cnfStyle w:val="000000100000" w:firstRow="0" w:lastRow="0" w:firstColumn="0" w:lastColumn="0" w:oddVBand="0" w:evenVBand="0" w:oddHBand="1" w:evenHBand="0" w:firstRowFirstColumn="0" w:firstRowLastColumn="0" w:lastRowFirstColumn="0" w:lastRowLastColumn="0"/>
            </w:pPr>
            <w:r>
              <w:t>Tener la aplicación instalada en el sistema</w:t>
            </w:r>
          </w:p>
        </w:tc>
      </w:tr>
      <w:tr w:rsidR="00C36E8C" w14:paraId="2668F0E5"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3E1267A2" w14:textId="77777777" w:rsidR="00C36E8C" w:rsidRDefault="00C36E8C" w:rsidP="00A27637">
            <w:pPr>
              <w:ind w:firstLine="0"/>
              <w:jc w:val="center"/>
            </w:pPr>
            <w:r>
              <w:t>Flujo Básico</w:t>
            </w:r>
          </w:p>
        </w:tc>
        <w:tc>
          <w:tcPr>
            <w:tcW w:w="4247" w:type="dxa"/>
          </w:tcPr>
          <w:p w14:paraId="631E8F36" w14:textId="77777777" w:rsidR="00C36E8C" w:rsidRDefault="00C36E8C" w:rsidP="00A27637">
            <w:pPr>
              <w:ind w:firstLine="0"/>
              <w:jc w:val="center"/>
              <w:cnfStyle w:val="000000000000" w:firstRow="0" w:lastRow="0" w:firstColumn="0" w:lastColumn="0" w:oddVBand="0" w:evenVBand="0" w:oddHBand="0" w:evenHBand="0" w:firstRowFirstColumn="0" w:firstRowLastColumn="0" w:lastRowFirstColumn="0" w:lastRowLastColumn="0"/>
            </w:pPr>
          </w:p>
        </w:tc>
      </w:tr>
      <w:tr w:rsidR="00C36E8C" w14:paraId="74A01B8B"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2EE58B6" w14:textId="77777777" w:rsidR="00C36E8C" w:rsidRDefault="00532F98" w:rsidP="00A27637">
            <w:pPr>
              <w:ind w:firstLine="0"/>
              <w:jc w:val="right"/>
            </w:pPr>
            <w:r>
              <w:lastRenderedPageBreak/>
              <w:t>1</w:t>
            </w:r>
          </w:p>
        </w:tc>
        <w:tc>
          <w:tcPr>
            <w:tcW w:w="4247" w:type="dxa"/>
          </w:tcPr>
          <w:p w14:paraId="2CCDF797"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 xml:space="preserve">Abre un </w:t>
            </w:r>
            <w:proofErr w:type="spellStart"/>
            <w:r>
              <w:t>shader</w:t>
            </w:r>
            <w:proofErr w:type="spellEnd"/>
            <w:r>
              <w:t xml:space="preserve"> existente </w:t>
            </w:r>
          </w:p>
        </w:tc>
      </w:tr>
      <w:tr w:rsidR="00C36E8C" w14:paraId="61F0E12E"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3D4D8C79" w14:textId="77777777" w:rsidR="00C36E8C" w:rsidRDefault="00532F98" w:rsidP="00A27637">
            <w:pPr>
              <w:ind w:firstLine="0"/>
              <w:jc w:val="right"/>
            </w:pPr>
            <w:r>
              <w:t>2</w:t>
            </w:r>
          </w:p>
        </w:tc>
        <w:tc>
          <w:tcPr>
            <w:tcW w:w="4247" w:type="dxa"/>
          </w:tcPr>
          <w:p w14:paraId="6312C3DD" w14:textId="77777777" w:rsidR="00C36E8C" w:rsidRDefault="00C36E8C" w:rsidP="00A27637">
            <w:pPr>
              <w:ind w:firstLine="0"/>
              <w:jc w:val="left"/>
              <w:cnfStyle w:val="000000000000" w:firstRow="0" w:lastRow="0" w:firstColumn="0" w:lastColumn="0" w:oddVBand="0" w:evenVBand="0" w:oddHBand="0" w:evenHBand="0" w:firstRowFirstColumn="0" w:firstRowLastColumn="0" w:lastRowFirstColumn="0" w:lastRowLastColumn="0"/>
            </w:pPr>
            <w:r>
              <w:t xml:space="preserve">Selecciona el tipo de </w:t>
            </w:r>
            <w:proofErr w:type="spellStart"/>
            <w:r w:rsidRPr="00C61D63">
              <w:rPr>
                <w:b/>
              </w:rPr>
              <w:t>Index</w:t>
            </w:r>
            <w:proofErr w:type="spellEnd"/>
            <w:r w:rsidRPr="00C61D63">
              <w:rPr>
                <w:b/>
              </w:rPr>
              <w:t xml:space="preserve"> Buffer </w:t>
            </w:r>
            <w:proofErr w:type="spellStart"/>
            <w:r w:rsidRPr="00C61D63">
              <w:rPr>
                <w:b/>
              </w:rPr>
              <w:t>Object</w:t>
            </w:r>
            <w:proofErr w:type="spellEnd"/>
            <w:r>
              <w:rPr>
                <w:b/>
              </w:rPr>
              <w:t xml:space="preserve"> (IBO) </w:t>
            </w:r>
            <w:r>
              <w:t xml:space="preserve"> a usar</w:t>
            </w:r>
          </w:p>
        </w:tc>
      </w:tr>
      <w:tr w:rsidR="00C36E8C" w14:paraId="33E9C83E"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FB9120" w14:textId="77777777" w:rsidR="00C36E8C" w:rsidRDefault="00532F98" w:rsidP="00A27637">
            <w:pPr>
              <w:ind w:firstLine="0"/>
              <w:jc w:val="right"/>
            </w:pPr>
            <w:r>
              <w:t>3</w:t>
            </w:r>
          </w:p>
        </w:tc>
        <w:tc>
          <w:tcPr>
            <w:tcW w:w="4247" w:type="dxa"/>
          </w:tcPr>
          <w:p w14:paraId="7DFB7CA5"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Selecciona el tipo de objeto a usar</w:t>
            </w:r>
          </w:p>
        </w:tc>
      </w:tr>
      <w:tr w:rsidR="00C36E8C" w14:paraId="53A931E4"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2AB3C792" w14:textId="77777777" w:rsidR="00C36E8C" w:rsidRDefault="00532F98" w:rsidP="00A27637">
            <w:pPr>
              <w:ind w:firstLine="0"/>
              <w:jc w:val="right"/>
            </w:pPr>
            <w:r>
              <w:t>4</w:t>
            </w:r>
          </w:p>
        </w:tc>
        <w:tc>
          <w:tcPr>
            <w:tcW w:w="4247" w:type="dxa"/>
          </w:tcPr>
          <w:p w14:paraId="4DFBE5BC" w14:textId="77777777" w:rsidR="00C36E8C" w:rsidRDefault="00C36E8C" w:rsidP="00A27637">
            <w:pPr>
              <w:ind w:firstLine="0"/>
              <w:jc w:val="left"/>
              <w:cnfStyle w:val="000000000000" w:firstRow="0" w:lastRow="0" w:firstColumn="0" w:lastColumn="0" w:oddVBand="0" w:evenVBand="0" w:oddHBand="0" w:evenHBand="0" w:firstRowFirstColumn="0" w:firstRowLastColumn="0" w:lastRowFirstColumn="0" w:lastRowLastColumn="0"/>
            </w:pPr>
            <w:r>
              <w:t xml:space="preserve">Ingresa los </w:t>
            </w:r>
            <w:proofErr w:type="spellStart"/>
            <w:r>
              <w:t>Uniforms</w:t>
            </w:r>
            <w:proofErr w:type="spellEnd"/>
            <w:r>
              <w:t xml:space="preserve"> necesarios</w:t>
            </w:r>
          </w:p>
        </w:tc>
      </w:tr>
      <w:tr w:rsidR="00C36E8C" w14:paraId="5A89B917"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EBD471" w14:textId="77777777" w:rsidR="00C36E8C" w:rsidRDefault="00532F98" w:rsidP="00A27637">
            <w:pPr>
              <w:ind w:firstLine="0"/>
              <w:jc w:val="right"/>
            </w:pPr>
            <w:r>
              <w:t>5</w:t>
            </w:r>
          </w:p>
        </w:tc>
        <w:tc>
          <w:tcPr>
            <w:tcW w:w="4247" w:type="dxa"/>
          </w:tcPr>
          <w:p w14:paraId="1E41BA03"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El usuario pulsa el botón de compilar</w:t>
            </w:r>
          </w:p>
        </w:tc>
      </w:tr>
      <w:tr w:rsidR="00C36E8C" w14:paraId="35A84FDA"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708E8371" w14:textId="77777777" w:rsidR="00C36E8C" w:rsidRDefault="00532F98" w:rsidP="00A27637">
            <w:pPr>
              <w:ind w:firstLine="0"/>
              <w:jc w:val="right"/>
            </w:pPr>
            <w:r>
              <w:t>6</w:t>
            </w:r>
          </w:p>
        </w:tc>
        <w:tc>
          <w:tcPr>
            <w:tcW w:w="4247" w:type="dxa"/>
          </w:tcPr>
          <w:p w14:paraId="265568F5" w14:textId="77777777" w:rsidR="00C36E8C" w:rsidRDefault="00C36E8C" w:rsidP="00A27637">
            <w:pPr>
              <w:ind w:firstLine="0"/>
              <w:jc w:val="left"/>
              <w:cnfStyle w:val="000000000000" w:firstRow="0" w:lastRow="0" w:firstColumn="0" w:lastColumn="0" w:oddVBand="0" w:evenVBand="0" w:oddHBand="0" w:evenHBand="0" w:firstRowFirstColumn="0" w:firstRowLastColumn="0" w:lastRowFirstColumn="0" w:lastRowLastColumn="0"/>
            </w:pPr>
            <w:r>
              <w:t xml:space="preserve">El usuario visualiza el resultado del </w:t>
            </w:r>
            <w:proofErr w:type="spellStart"/>
            <w:r>
              <w:t>shader</w:t>
            </w:r>
            <w:proofErr w:type="spellEnd"/>
          </w:p>
        </w:tc>
      </w:tr>
      <w:tr w:rsidR="00C36E8C" w14:paraId="36221F7D"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0C37AA" w14:textId="77777777" w:rsidR="00C36E8C" w:rsidRDefault="00532F98" w:rsidP="00A27637">
            <w:pPr>
              <w:ind w:firstLine="0"/>
              <w:jc w:val="right"/>
            </w:pPr>
            <w:r>
              <w:t>7</w:t>
            </w:r>
          </w:p>
        </w:tc>
        <w:tc>
          <w:tcPr>
            <w:tcW w:w="4247" w:type="dxa"/>
          </w:tcPr>
          <w:p w14:paraId="10C02397"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 xml:space="preserve">El usuario guarda el </w:t>
            </w:r>
            <w:proofErr w:type="spellStart"/>
            <w:r>
              <w:t>shader</w:t>
            </w:r>
            <w:proofErr w:type="spellEnd"/>
          </w:p>
        </w:tc>
      </w:tr>
      <w:tr w:rsidR="00C36E8C" w14:paraId="47F122CE"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561ECAC3" w14:textId="77777777" w:rsidR="00C36E8C" w:rsidRDefault="00C36E8C" w:rsidP="00A27637">
            <w:pPr>
              <w:ind w:firstLine="0"/>
              <w:jc w:val="center"/>
            </w:pPr>
            <w:r>
              <w:t>Escenarios Alternativos</w:t>
            </w:r>
          </w:p>
        </w:tc>
        <w:tc>
          <w:tcPr>
            <w:tcW w:w="4247" w:type="dxa"/>
          </w:tcPr>
          <w:p w14:paraId="76557833" w14:textId="77777777" w:rsidR="00C36E8C" w:rsidRDefault="00C36E8C" w:rsidP="00A27637">
            <w:pPr>
              <w:ind w:firstLine="0"/>
              <w:jc w:val="left"/>
              <w:cnfStyle w:val="000000000000" w:firstRow="0" w:lastRow="0" w:firstColumn="0" w:lastColumn="0" w:oddVBand="0" w:evenVBand="0" w:oddHBand="0" w:evenHBand="0" w:firstRowFirstColumn="0" w:firstRowLastColumn="0" w:lastRowFirstColumn="0" w:lastRowLastColumn="0"/>
            </w:pPr>
          </w:p>
        </w:tc>
      </w:tr>
      <w:tr w:rsidR="00C36E8C" w14:paraId="009886FD"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8D1106E" w14:textId="77777777" w:rsidR="00C36E8C" w:rsidRDefault="00532F98" w:rsidP="00C36E8C">
            <w:pPr>
              <w:ind w:firstLine="0"/>
              <w:jc w:val="right"/>
            </w:pPr>
            <w:r>
              <w:t>1</w:t>
            </w:r>
            <w:r w:rsidR="00C36E8C">
              <w:t>.1</w:t>
            </w:r>
          </w:p>
        </w:tc>
        <w:tc>
          <w:tcPr>
            <w:tcW w:w="4247" w:type="dxa"/>
          </w:tcPr>
          <w:p w14:paraId="57700C66"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 xml:space="preserve">No se encuentra el </w:t>
            </w:r>
            <w:r w:rsidR="00936C7A">
              <w:t>archivo buscado</w:t>
            </w:r>
          </w:p>
        </w:tc>
      </w:tr>
      <w:tr w:rsidR="00C36E8C" w14:paraId="333B7F96"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767F5AE5" w14:textId="77777777" w:rsidR="00C36E8C" w:rsidRDefault="00532F98" w:rsidP="00A27637">
            <w:pPr>
              <w:ind w:firstLine="0"/>
              <w:jc w:val="right"/>
            </w:pPr>
            <w:r>
              <w:t>6</w:t>
            </w:r>
            <w:r w:rsidR="00C36E8C">
              <w:t>.1</w:t>
            </w:r>
          </w:p>
        </w:tc>
        <w:tc>
          <w:tcPr>
            <w:tcW w:w="4247" w:type="dxa"/>
          </w:tcPr>
          <w:p w14:paraId="0ECEEBDF" w14:textId="77777777" w:rsidR="00C36E8C" w:rsidRDefault="00C36E8C" w:rsidP="005271C5">
            <w:pPr>
              <w:keepNext/>
              <w:ind w:firstLine="0"/>
              <w:jc w:val="left"/>
              <w:cnfStyle w:val="000000000000" w:firstRow="0" w:lastRow="0" w:firstColumn="0" w:lastColumn="0" w:oddVBand="0" w:evenVBand="0" w:oddHBand="0" w:evenHBand="0" w:firstRowFirstColumn="0" w:firstRowLastColumn="0" w:lastRowFirstColumn="0" w:lastRowLastColumn="0"/>
            </w:pPr>
            <w:r>
              <w:t xml:space="preserve">El </w:t>
            </w:r>
            <w:proofErr w:type="spellStart"/>
            <w:r>
              <w:t>shader</w:t>
            </w:r>
            <w:proofErr w:type="spellEnd"/>
            <w:r>
              <w:t xml:space="preserve"> es erróneo y solo visualiza los tipos de errores que hay en el </w:t>
            </w:r>
            <w:proofErr w:type="spellStart"/>
            <w:r>
              <w:t>shader</w:t>
            </w:r>
            <w:proofErr w:type="spellEnd"/>
          </w:p>
        </w:tc>
      </w:tr>
    </w:tbl>
    <w:p w14:paraId="0C9A7277" w14:textId="77777777" w:rsidR="008F6D1F" w:rsidRDefault="005271C5" w:rsidP="005271C5">
      <w:pPr>
        <w:pStyle w:val="Descripcin"/>
      </w:pPr>
      <w:r>
        <w:t xml:space="preserve">Tabla </w:t>
      </w:r>
      <w:fldSimple w:instr=" SEQ Tabla \* ARABIC ">
        <w:r>
          <w:rPr>
            <w:noProof/>
          </w:rPr>
          <w:t>2</w:t>
        </w:r>
      </w:fldSimple>
      <w:r>
        <w:t xml:space="preserve"> </w:t>
      </w:r>
      <w:r w:rsidR="000E17B6">
        <w:t>C</w:t>
      </w:r>
      <w:r w:rsidRPr="0077799A">
        <w:t xml:space="preserve">aso de uso (cargar </w:t>
      </w:r>
      <w:proofErr w:type="spellStart"/>
      <w:r w:rsidRPr="0077799A">
        <w:t>shaders</w:t>
      </w:r>
      <w:proofErr w:type="spellEnd"/>
      <w:r w:rsidRPr="0077799A">
        <w:t>)</w:t>
      </w:r>
    </w:p>
    <w:p w14:paraId="1C25F1F6" w14:textId="77777777" w:rsidR="00BF4529" w:rsidRDefault="00CE6678" w:rsidP="00BF4529">
      <w:pPr>
        <w:pStyle w:val="Simple"/>
        <w:keepNext/>
        <w:jc w:val="center"/>
      </w:pPr>
      <w:r>
        <w:rPr>
          <w:noProof/>
          <w:lang w:eastAsia="es-ES"/>
        </w:rPr>
        <w:drawing>
          <wp:inline distT="0" distB="0" distL="0" distR="0" wp14:anchorId="0DECA164" wp14:editId="49F82862">
            <wp:extent cx="5400040" cy="32442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4215"/>
                    </a:xfrm>
                    <a:prstGeom prst="rect">
                      <a:avLst/>
                    </a:prstGeom>
                  </pic:spPr>
                </pic:pic>
              </a:graphicData>
            </a:graphic>
          </wp:inline>
        </w:drawing>
      </w:r>
    </w:p>
    <w:p w14:paraId="76C01CB7" w14:textId="77777777" w:rsidR="008F6D1F" w:rsidRDefault="00BF4529" w:rsidP="00BF4529">
      <w:pPr>
        <w:pStyle w:val="Descripcin"/>
      </w:pPr>
      <w:r>
        <w:t xml:space="preserve">Ilustración </w:t>
      </w:r>
      <w:r w:rsidR="00353A3F">
        <w:fldChar w:fldCharType="begin"/>
      </w:r>
      <w:r w:rsidR="00353A3F">
        <w:instrText xml:space="preserve"> SEQ Ilustración \* ARABIC </w:instrText>
      </w:r>
      <w:r w:rsidR="00353A3F">
        <w:fldChar w:fldCharType="separate"/>
      </w:r>
      <w:r w:rsidR="00890B04">
        <w:rPr>
          <w:noProof/>
        </w:rPr>
        <w:t>2</w:t>
      </w:r>
      <w:r w:rsidR="00353A3F">
        <w:rPr>
          <w:noProof/>
        </w:rPr>
        <w:fldChar w:fldCharType="end"/>
      </w:r>
      <w:r w:rsidR="000E17B6">
        <w:t xml:space="preserve"> D</w:t>
      </w:r>
      <w:r>
        <w:t xml:space="preserve">iagrama caso de uso (cargar </w:t>
      </w:r>
      <w:proofErr w:type="spellStart"/>
      <w:r>
        <w:t>shader</w:t>
      </w:r>
      <w:proofErr w:type="spellEnd"/>
      <w:r>
        <w:t>)</w:t>
      </w:r>
    </w:p>
    <w:p w14:paraId="431A9B15" w14:textId="77777777" w:rsidR="00CE6678" w:rsidRDefault="00CE6678" w:rsidP="00CE6678">
      <w:pPr>
        <w:pStyle w:val="Simple"/>
        <w:jc w:val="center"/>
      </w:pPr>
    </w:p>
    <w:p w14:paraId="6EBC3F2E" w14:textId="77777777" w:rsidR="00CE6678" w:rsidRDefault="00CE6678" w:rsidP="00CE6678">
      <w:pPr>
        <w:pStyle w:val="Simple"/>
        <w:jc w:val="center"/>
      </w:pPr>
    </w:p>
    <w:p w14:paraId="46D0BDA6" w14:textId="77777777" w:rsidR="00CE6678" w:rsidRDefault="00CE6678" w:rsidP="00CE6678">
      <w:pPr>
        <w:pStyle w:val="Simple"/>
        <w:jc w:val="center"/>
      </w:pPr>
    </w:p>
    <w:p w14:paraId="51085F8C" w14:textId="77777777" w:rsidR="008F6D1F" w:rsidRDefault="00C05676" w:rsidP="00FC09D0">
      <w:pPr>
        <w:pStyle w:val="Ttulo3"/>
      </w:pPr>
      <w:r>
        <w:t>Elegi</w:t>
      </w:r>
      <w:r w:rsidR="00FC09D0">
        <w:t>r idioma</w:t>
      </w:r>
    </w:p>
    <w:p w14:paraId="49465A52" w14:textId="77777777" w:rsidR="00FC09D0" w:rsidRPr="00FC09D0" w:rsidRDefault="00FC09D0" w:rsidP="00FC09D0"/>
    <w:p w14:paraId="2B03DB2D" w14:textId="77777777" w:rsidR="00BF4529" w:rsidRDefault="00BF4529" w:rsidP="00BF4529">
      <w:pPr>
        <w:pStyle w:val="Descripcin"/>
        <w:keepNext/>
      </w:pPr>
    </w:p>
    <w:tbl>
      <w:tblPr>
        <w:tblStyle w:val="Tablaconcuadrcula4-nfasis5"/>
        <w:tblW w:w="0" w:type="auto"/>
        <w:tblLook w:val="04A0" w:firstRow="1" w:lastRow="0" w:firstColumn="1" w:lastColumn="0" w:noHBand="0" w:noVBand="1"/>
      </w:tblPr>
      <w:tblGrid>
        <w:gridCol w:w="4247"/>
        <w:gridCol w:w="4247"/>
      </w:tblGrid>
      <w:tr w:rsidR="00C05676" w14:paraId="3FE85EC0" w14:textId="77777777" w:rsidTr="00A27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DFC0997" w14:textId="77777777" w:rsidR="00C05676" w:rsidRDefault="00C05676" w:rsidP="00A27637">
            <w:pPr>
              <w:ind w:firstLine="0"/>
              <w:jc w:val="center"/>
            </w:pPr>
            <w:r>
              <w:t>Caso de Uso</w:t>
            </w:r>
          </w:p>
        </w:tc>
        <w:tc>
          <w:tcPr>
            <w:tcW w:w="4247" w:type="dxa"/>
          </w:tcPr>
          <w:p w14:paraId="5908C131" w14:textId="77777777" w:rsidR="00C05676" w:rsidRDefault="00343AB7" w:rsidP="00A27637">
            <w:pPr>
              <w:ind w:firstLine="0"/>
              <w:jc w:val="center"/>
              <w:cnfStyle w:val="100000000000" w:firstRow="1" w:lastRow="0" w:firstColumn="0" w:lastColumn="0" w:oddVBand="0" w:evenVBand="0" w:oddHBand="0" w:evenHBand="0" w:firstRowFirstColumn="0" w:firstRowLastColumn="0" w:lastRowFirstColumn="0" w:lastRowLastColumn="0"/>
            </w:pPr>
            <w:r>
              <w:t>Elegir idioma</w:t>
            </w:r>
          </w:p>
        </w:tc>
      </w:tr>
      <w:tr w:rsidR="00C05676" w14:paraId="596A4066"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087BF72" w14:textId="77777777" w:rsidR="00C05676" w:rsidRDefault="00C05676" w:rsidP="00A27637">
            <w:pPr>
              <w:ind w:firstLine="0"/>
              <w:jc w:val="center"/>
            </w:pPr>
            <w:r>
              <w:t>Actor Principal</w:t>
            </w:r>
          </w:p>
        </w:tc>
        <w:tc>
          <w:tcPr>
            <w:tcW w:w="4247" w:type="dxa"/>
          </w:tcPr>
          <w:p w14:paraId="02C84E23" w14:textId="77777777" w:rsidR="00C05676" w:rsidRDefault="00C05676" w:rsidP="00A27637">
            <w:pPr>
              <w:ind w:firstLine="0"/>
              <w:jc w:val="center"/>
              <w:cnfStyle w:val="000000100000" w:firstRow="0" w:lastRow="0" w:firstColumn="0" w:lastColumn="0" w:oddVBand="0" w:evenVBand="0" w:oddHBand="1" w:evenHBand="0" w:firstRowFirstColumn="0" w:firstRowLastColumn="0" w:lastRowFirstColumn="0" w:lastRowLastColumn="0"/>
            </w:pPr>
            <w:r>
              <w:t>Usuario</w:t>
            </w:r>
          </w:p>
        </w:tc>
      </w:tr>
      <w:tr w:rsidR="00C05676" w14:paraId="167BCFC5"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5C355EEC" w14:textId="77777777" w:rsidR="00C05676" w:rsidRDefault="00C05676" w:rsidP="00A27637">
            <w:pPr>
              <w:ind w:firstLine="0"/>
              <w:jc w:val="center"/>
            </w:pPr>
            <w:r>
              <w:t>Sistema</w:t>
            </w:r>
          </w:p>
        </w:tc>
        <w:tc>
          <w:tcPr>
            <w:tcW w:w="4247" w:type="dxa"/>
          </w:tcPr>
          <w:p w14:paraId="06877AB9" w14:textId="77777777" w:rsidR="00C05676" w:rsidRDefault="00C05676" w:rsidP="00343AB7">
            <w:pPr>
              <w:ind w:firstLine="0"/>
              <w:jc w:val="center"/>
              <w:cnfStyle w:val="000000000000" w:firstRow="0" w:lastRow="0" w:firstColumn="0" w:lastColumn="0" w:oddVBand="0" w:evenVBand="0" w:oddHBand="0" w:evenHBand="0" w:firstRowFirstColumn="0" w:firstRowLastColumn="0" w:lastRowFirstColumn="0" w:lastRowLastColumn="0"/>
            </w:pPr>
            <w:r>
              <w:t xml:space="preserve">Toulouse </w:t>
            </w:r>
            <w:proofErr w:type="spellStart"/>
            <w:r>
              <w:t>Compiler</w:t>
            </w:r>
            <w:proofErr w:type="spellEnd"/>
          </w:p>
        </w:tc>
      </w:tr>
      <w:tr w:rsidR="00C05676" w14:paraId="41C51B40"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DE73C3" w14:textId="77777777" w:rsidR="00C05676" w:rsidRDefault="00C05676" w:rsidP="00A27637">
            <w:pPr>
              <w:ind w:firstLine="0"/>
              <w:jc w:val="center"/>
            </w:pPr>
            <w:r>
              <w:t>Precondiciones</w:t>
            </w:r>
          </w:p>
        </w:tc>
        <w:tc>
          <w:tcPr>
            <w:tcW w:w="4247" w:type="dxa"/>
          </w:tcPr>
          <w:p w14:paraId="3F0BC659" w14:textId="77777777" w:rsidR="00C05676" w:rsidRDefault="00C05676" w:rsidP="00A27637">
            <w:pPr>
              <w:ind w:firstLine="0"/>
              <w:jc w:val="center"/>
              <w:cnfStyle w:val="000000100000" w:firstRow="0" w:lastRow="0" w:firstColumn="0" w:lastColumn="0" w:oddVBand="0" w:evenVBand="0" w:oddHBand="1" w:evenHBand="0" w:firstRowFirstColumn="0" w:firstRowLastColumn="0" w:lastRowFirstColumn="0" w:lastRowLastColumn="0"/>
            </w:pPr>
            <w:r>
              <w:t>Tener la aplicación instalada en el sistema</w:t>
            </w:r>
          </w:p>
        </w:tc>
      </w:tr>
      <w:tr w:rsidR="00C05676" w14:paraId="0C3CFA8E"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41B334B3" w14:textId="77777777" w:rsidR="00C05676" w:rsidRDefault="00C05676" w:rsidP="00A27637">
            <w:pPr>
              <w:ind w:firstLine="0"/>
              <w:jc w:val="center"/>
            </w:pPr>
            <w:r>
              <w:t>Flujo Básico</w:t>
            </w:r>
          </w:p>
        </w:tc>
        <w:tc>
          <w:tcPr>
            <w:tcW w:w="4247" w:type="dxa"/>
          </w:tcPr>
          <w:p w14:paraId="12F997B0" w14:textId="77777777" w:rsidR="00C05676" w:rsidRDefault="00C05676" w:rsidP="00A27637">
            <w:pPr>
              <w:ind w:firstLine="0"/>
              <w:jc w:val="center"/>
              <w:cnfStyle w:val="000000000000" w:firstRow="0" w:lastRow="0" w:firstColumn="0" w:lastColumn="0" w:oddVBand="0" w:evenVBand="0" w:oddHBand="0" w:evenHBand="0" w:firstRowFirstColumn="0" w:firstRowLastColumn="0" w:lastRowFirstColumn="0" w:lastRowLastColumn="0"/>
            </w:pPr>
          </w:p>
        </w:tc>
      </w:tr>
      <w:tr w:rsidR="00C05676" w14:paraId="3D497485"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64D53B" w14:textId="77777777" w:rsidR="00C05676" w:rsidRDefault="00E70322" w:rsidP="00A27637">
            <w:pPr>
              <w:ind w:firstLine="0"/>
              <w:jc w:val="right"/>
            </w:pPr>
            <w:r>
              <w:t>1</w:t>
            </w:r>
          </w:p>
        </w:tc>
        <w:tc>
          <w:tcPr>
            <w:tcW w:w="4247" w:type="dxa"/>
          </w:tcPr>
          <w:p w14:paraId="29550264" w14:textId="77777777" w:rsidR="00C05676" w:rsidRDefault="004E1410" w:rsidP="004E1410">
            <w:pPr>
              <w:ind w:firstLine="0"/>
              <w:jc w:val="left"/>
              <w:cnfStyle w:val="000000100000" w:firstRow="0" w:lastRow="0" w:firstColumn="0" w:lastColumn="0" w:oddVBand="0" w:evenVBand="0" w:oddHBand="1" w:evenHBand="0" w:firstRowFirstColumn="0" w:firstRowLastColumn="0" w:lastRowFirstColumn="0" w:lastRowLastColumn="0"/>
            </w:pPr>
            <w:r>
              <w:t xml:space="preserve">El usuario pulsa el botón de idioma </w:t>
            </w:r>
          </w:p>
        </w:tc>
      </w:tr>
      <w:tr w:rsidR="00C05676" w14:paraId="17B0099F"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4607E304" w14:textId="77777777" w:rsidR="00C05676" w:rsidRDefault="00E70322" w:rsidP="00A27637">
            <w:pPr>
              <w:ind w:firstLine="0"/>
              <w:jc w:val="right"/>
            </w:pPr>
            <w:r>
              <w:t>2</w:t>
            </w:r>
          </w:p>
        </w:tc>
        <w:tc>
          <w:tcPr>
            <w:tcW w:w="4247" w:type="dxa"/>
          </w:tcPr>
          <w:p w14:paraId="379CDBFB" w14:textId="77777777" w:rsidR="00C05676" w:rsidRDefault="004E1410" w:rsidP="005271C5">
            <w:pPr>
              <w:keepNext/>
              <w:ind w:firstLine="0"/>
              <w:jc w:val="left"/>
              <w:cnfStyle w:val="000000000000" w:firstRow="0" w:lastRow="0" w:firstColumn="0" w:lastColumn="0" w:oddVBand="0" w:evenVBand="0" w:oddHBand="0" w:evenHBand="0" w:firstRowFirstColumn="0" w:firstRowLastColumn="0" w:lastRowFirstColumn="0" w:lastRowLastColumn="0"/>
            </w:pPr>
            <w:r>
              <w:t>Aplica un idioma</w:t>
            </w:r>
          </w:p>
        </w:tc>
      </w:tr>
    </w:tbl>
    <w:p w14:paraId="576DDFA5" w14:textId="77777777" w:rsidR="008F6D1F" w:rsidRDefault="005271C5" w:rsidP="005271C5">
      <w:pPr>
        <w:pStyle w:val="Descripcin"/>
      </w:pPr>
      <w:r>
        <w:t xml:space="preserve">Tabla </w:t>
      </w:r>
      <w:fldSimple w:instr=" SEQ Tabla \* ARABIC ">
        <w:r>
          <w:rPr>
            <w:noProof/>
          </w:rPr>
          <w:t>3</w:t>
        </w:r>
      </w:fldSimple>
      <w:r>
        <w:t xml:space="preserve"> </w:t>
      </w:r>
      <w:r w:rsidR="000E17B6">
        <w:t>C</w:t>
      </w:r>
      <w:r w:rsidRPr="005F594B">
        <w:t>aso de uso (cambiar idioma)</w:t>
      </w:r>
    </w:p>
    <w:p w14:paraId="2D299057" w14:textId="77777777" w:rsidR="008F6D1F" w:rsidRDefault="008F6D1F" w:rsidP="008F6D1F"/>
    <w:p w14:paraId="2E931374" w14:textId="77777777" w:rsidR="008F6D1F" w:rsidRDefault="008F6D1F" w:rsidP="008F6D1F"/>
    <w:p w14:paraId="5B5E054F" w14:textId="77777777" w:rsidR="00BF4529" w:rsidRDefault="00CE6678" w:rsidP="00BF4529">
      <w:pPr>
        <w:pStyle w:val="Simple"/>
        <w:keepNext/>
        <w:jc w:val="center"/>
      </w:pPr>
      <w:r>
        <w:rPr>
          <w:noProof/>
          <w:lang w:eastAsia="es-ES"/>
        </w:rPr>
        <w:drawing>
          <wp:inline distT="0" distB="0" distL="0" distR="0" wp14:anchorId="50321423" wp14:editId="2C3B6912">
            <wp:extent cx="5400040" cy="1581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81150"/>
                    </a:xfrm>
                    <a:prstGeom prst="rect">
                      <a:avLst/>
                    </a:prstGeom>
                  </pic:spPr>
                </pic:pic>
              </a:graphicData>
            </a:graphic>
          </wp:inline>
        </w:drawing>
      </w:r>
    </w:p>
    <w:p w14:paraId="40FE7C12" w14:textId="77777777" w:rsidR="008F6D1F" w:rsidRDefault="00BF4529" w:rsidP="00BF4529">
      <w:pPr>
        <w:pStyle w:val="Descripcin"/>
      </w:pPr>
      <w:r>
        <w:t xml:space="preserve">Ilustración </w:t>
      </w:r>
      <w:r w:rsidR="00353A3F">
        <w:fldChar w:fldCharType="begin"/>
      </w:r>
      <w:r w:rsidR="00353A3F">
        <w:instrText xml:space="preserve"> SEQ Ilustración \* ARABIC </w:instrText>
      </w:r>
      <w:r w:rsidR="00353A3F">
        <w:fldChar w:fldCharType="separate"/>
      </w:r>
      <w:r w:rsidR="00890B04">
        <w:rPr>
          <w:noProof/>
        </w:rPr>
        <w:t>3</w:t>
      </w:r>
      <w:r w:rsidR="00353A3F">
        <w:rPr>
          <w:noProof/>
        </w:rPr>
        <w:fldChar w:fldCharType="end"/>
      </w:r>
      <w:r w:rsidR="000E17B6">
        <w:t xml:space="preserve"> D</w:t>
      </w:r>
      <w:r>
        <w:t>iagrama caso de uso (cambiar idioma)</w:t>
      </w:r>
    </w:p>
    <w:p w14:paraId="7DEA863E" w14:textId="77777777" w:rsidR="008F6D1F" w:rsidRDefault="008F6D1F" w:rsidP="008F6D1F"/>
    <w:p w14:paraId="292CF235" w14:textId="77777777" w:rsidR="008F6D1F" w:rsidRDefault="008F6D1F" w:rsidP="008F6D1F"/>
    <w:p w14:paraId="3C54B47E" w14:textId="77777777" w:rsidR="004744FC" w:rsidRDefault="004744FC" w:rsidP="008F6D1F"/>
    <w:p w14:paraId="189D2C6E" w14:textId="77777777" w:rsidR="004744FC" w:rsidRDefault="004744FC" w:rsidP="008F6D1F"/>
    <w:p w14:paraId="60BE2597" w14:textId="77777777" w:rsidR="004744FC" w:rsidRDefault="004744FC" w:rsidP="00BF4529">
      <w:pPr>
        <w:ind w:firstLine="0"/>
      </w:pPr>
    </w:p>
    <w:p w14:paraId="79B50372" w14:textId="77777777" w:rsidR="004744FC" w:rsidRPr="00813EE8" w:rsidRDefault="004744FC" w:rsidP="008F6D1F"/>
    <w:p w14:paraId="30521457" w14:textId="77777777" w:rsidR="008F6D1F" w:rsidRDefault="008F6D1F" w:rsidP="008F6D1F">
      <w:pPr>
        <w:pStyle w:val="Ttulo2"/>
      </w:pPr>
      <w:bookmarkStart w:id="5" w:name="_Toc1631628"/>
      <w:r>
        <w:lastRenderedPageBreak/>
        <w:t xml:space="preserve">Requisitos </w:t>
      </w:r>
      <w:bookmarkEnd w:id="5"/>
    </w:p>
    <w:p w14:paraId="57E3250C" w14:textId="77777777" w:rsidR="008F6D1F" w:rsidRDefault="008F6D1F" w:rsidP="008F6D1F"/>
    <w:p w14:paraId="4011163A" w14:textId="77777777" w:rsidR="008F6D1F" w:rsidRDefault="008F6D1F" w:rsidP="008F6D1F">
      <w:commentRangeStart w:id="6"/>
      <w:r>
        <w:t>Para el desarrollo de esta aplicación se hizo un estudio en alumnos de la asignatura de Programación de Aplicaciones Gráficas como también en gente que trabaja en el sector de la creación de software, concretándose los siguientes requisitos funcionales y no funcionales.</w:t>
      </w:r>
      <w:commentRangeEnd w:id="6"/>
      <w:r w:rsidR="003C4870">
        <w:rPr>
          <w:rStyle w:val="Refdecomentario"/>
        </w:rPr>
        <w:commentReference w:id="6"/>
      </w:r>
    </w:p>
    <w:p w14:paraId="6A8E72E1" w14:textId="77777777" w:rsidR="004744FC" w:rsidRDefault="004744FC" w:rsidP="004744FC">
      <w:pPr>
        <w:ind w:firstLine="0"/>
      </w:pPr>
    </w:p>
    <w:p w14:paraId="75DA0A56" w14:textId="77777777" w:rsidR="008F6D1F" w:rsidRDefault="008F6D1F" w:rsidP="008F6D1F"/>
    <w:p w14:paraId="48CB74F6" w14:textId="77777777" w:rsidR="008F6D1F" w:rsidRDefault="008F6D1F" w:rsidP="008F6D1F">
      <w:pPr>
        <w:pStyle w:val="Ttulo3"/>
      </w:pPr>
      <w:r>
        <w:t>Requisitos funcionales</w:t>
      </w:r>
    </w:p>
    <w:p w14:paraId="4052D49D" w14:textId="77777777" w:rsidR="008F6D1F" w:rsidRDefault="008F6D1F" w:rsidP="008F6D1F"/>
    <w:p w14:paraId="44B35D4E" w14:textId="77777777" w:rsidR="008F6D1F" w:rsidRPr="00916915" w:rsidRDefault="008F6D1F" w:rsidP="008F6D1F">
      <w:r>
        <w:t>Los requisitos funcionales representan las funcionalidades que el sistema debe ser capaz de realizar al final del desarrollo. A continuación, se enumeran los requisitos:</w:t>
      </w:r>
    </w:p>
    <w:p w14:paraId="300F641C" w14:textId="77777777" w:rsidR="008F6D1F" w:rsidRDefault="008F6D1F" w:rsidP="008F6D1F"/>
    <w:p w14:paraId="598059CA" w14:textId="77777777" w:rsidR="008F6D1F" w:rsidRPr="00227BD5" w:rsidRDefault="008F6D1F" w:rsidP="008F6D1F">
      <w:pPr>
        <w:pStyle w:val="Prrafodelista"/>
      </w:pPr>
      <w:r w:rsidRPr="00227BD5">
        <w:t xml:space="preserve">Se debe tener una consola para mostrar los errores </w:t>
      </w:r>
      <w:r w:rsidR="00ED68AB">
        <w:t xml:space="preserve">tantos de los </w:t>
      </w:r>
      <w:proofErr w:type="spellStart"/>
      <w:r w:rsidR="00ED68AB">
        <w:t>shaders</w:t>
      </w:r>
      <w:proofErr w:type="spellEnd"/>
      <w:r w:rsidR="00ED68AB">
        <w:t xml:space="preserve"> como del</w:t>
      </w:r>
      <w:r w:rsidRPr="00227BD5">
        <w:t xml:space="preserve"> funcionamiento de la aplicación.</w:t>
      </w:r>
    </w:p>
    <w:p w14:paraId="2C018F7F" w14:textId="77777777" w:rsidR="008F6D1F" w:rsidRPr="00227BD5" w:rsidRDefault="008F6D1F" w:rsidP="008F6D1F">
      <w:pPr>
        <w:pStyle w:val="Prrafodelista"/>
      </w:pPr>
      <w:r w:rsidRPr="00227BD5">
        <w:t xml:space="preserve">Se deben visualizar objetos en 3d para el posterior tratamiento con </w:t>
      </w:r>
      <w:proofErr w:type="spellStart"/>
      <w:r w:rsidRPr="00227BD5">
        <w:t>Shaders</w:t>
      </w:r>
      <w:proofErr w:type="spellEnd"/>
      <w:r w:rsidRPr="00227BD5">
        <w:t>.</w:t>
      </w:r>
    </w:p>
    <w:p w14:paraId="52EAD14E" w14:textId="77777777" w:rsidR="008F6D1F" w:rsidRPr="00227BD5" w:rsidRDefault="008F6D1F" w:rsidP="008F6D1F">
      <w:pPr>
        <w:pStyle w:val="Prrafodelista"/>
      </w:pPr>
      <w:r w:rsidRPr="00227BD5">
        <w:t xml:space="preserve">Se debe poder </w:t>
      </w:r>
      <w:r w:rsidR="00ED68AB">
        <w:t xml:space="preserve">cargar </w:t>
      </w:r>
      <w:r w:rsidRPr="00227BD5">
        <w:t xml:space="preserve">y guardar </w:t>
      </w:r>
      <w:proofErr w:type="spellStart"/>
      <w:r w:rsidRPr="00227BD5">
        <w:t>Shaders</w:t>
      </w:r>
      <w:proofErr w:type="spellEnd"/>
      <w:r w:rsidRPr="00227BD5">
        <w:t>.</w:t>
      </w:r>
    </w:p>
    <w:p w14:paraId="156C72D5" w14:textId="77777777" w:rsidR="008F6D1F" w:rsidRDefault="00ED68AB" w:rsidP="00ED68AB">
      <w:pPr>
        <w:pStyle w:val="Prrafodelista"/>
      </w:pPr>
      <w:r>
        <w:t>Se tiene que poder cambiar el tipo de IBO a usar.</w:t>
      </w:r>
    </w:p>
    <w:p w14:paraId="7C7E1284" w14:textId="77777777" w:rsidR="008F6D1F" w:rsidRDefault="008F6D1F" w:rsidP="008F6D1F">
      <w:pPr>
        <w:pStyle w:val="Ttulo3"/>
      </w:pPr>
      <w:r>
        <w:t>Requisitos no funcionales</w:t>
      </w:r>
    </w:p>
    <w:p w14:paraId="0B995A8D" w14:textId="77777777" w:rsidR="008F6D1F" w:rsidRDefault="008F6D1F" w:rsidP="008F6D1F">
      <w:r>
        <w:t>Una vez definidos los requisitos funcionales se definirán los no funcionales. Se trata de requisitos que no se refieren directamente a las funciones específicas suministradas por el sistema, sino a las propiedades del sistema: rendimiento, interfaz, seguridad, usabilidad, seguridad, ...</w:t>
      </w:r>
    </w:p>
    <w:p w14:paraId="15338BCC" w14:textId="77777777" w:rsidR="008F6D1F" w:rsidRDefault="008F6D1F" w:rsidP="008F6D1F"/>
    <w:p w14:paraId="7586C9E7" w14:textId="77777777" w:rsidR="008F6D1F" w:rsidRDefault="008F6D1F" w:rsidP="008F6D1F">
      <w:pPr>
        <w:pStyle w:val="Prrafodelista"/>
      </w:pPr>
      <w:r>
        <w:t xml:space="preserve">La parte donde se escribe el código de los </w:t>
      </w:r>
      <w:proofErr w:type="spellStart"/>
      <w:r>
        <w:t>shaders</w:t>
      </w:r>
      <w:proofErr w:type="spellEnd"/>
      <w:r>
        <w:t xml:space="preserve">, se verá afectada por el efecto de resaltado de las palabras reservadas (se destacan aquellas variables reconocidas por el sistema como palabras reservadas de GLSL). </w:t>
      </w:r>
    </w:p>
    <w:p w14:paraId="4EFC96FB" w14:textId="77777777" w:rsidR="008F6D1F" w:rsidRDefault="008F6D1F" w:rsidP="008F6D1F">
      <w:pPr>
        <w:pStyle w:val="Prrafodelista"/>
        <w:rPr>
          <w:rFonts w:cs="Arial"/>
          <w:szCs w:val="24"/>
        </w:rPr>
      </w:pPr>
      <w:r>
        <w:lastRenderedPageBreak/>
        <w:t>La interfaz será intuitiva,</w:t>
      </w:r>
      <w:r w:rsidRPr="005F3280">
        <w:rPr>
          <w:rFonts w:cs="Arial"/>
          <w:szCs w:val="24"/>
        </w:rPr>
        <w:t xml:space="preserve"> seguirá una guía de estilo uniforme, manteniendo </w:t>
      </w:r>
      <w:r>
        <w:rPr>
          <w:rFonts w:cs="Arial"/>
          <w:szCs w:val="24"/>
        </w:rPr>
        <w:t xml:space="preserve">la misma tipografía, </w:t>
      </w:r>
      <w:commentRangeStart w:id="7"/>
      <w:r>
        <w:rPr>
          <w:rFonts w:cs="Arial"/>
          <w:szCs w:val="24"/>
        </w:rPr>
        <w:t>…</w:t>
      </w:r>
      <w:commentRangeEnd w:id="7"/>
      <w:r w:rsidR="00E73CF1">
        <w:rPr>
          <w:rStyle w:val="Refdecomentario"/>
        </w:rPr>
        <w:commentReference w:id="7"/>
      </w:r>
    </w:p>
    <w:p w14:paraId="4B3902F5" w14:textId="77777777" w:rsidR="008F6D1F" w:rsidRDefault="008F6D1F" w:rsidP="008F6D1F">
      <w:pPr>
        <w:pStyle w:val="Prrafodelista"/>
        <w:rPr>
          <w:rFonts w:cs="Arial"/>
          <w:szCs w:val="24"/>
        </w:rPr>
      </w:pPr>
      <w:r>
        <w:rPr>
          <w:rFonts w:cs="Arial"/>
          <w:szCs w:val="24"/>
        </w:rPr>
        <w:t>La interfaz del programa deberá tener dos idiomas, español e inglés, siendo posible añadir otros idiomas más delante de forma sencilla.</w:t>
      </w:r>
    </w:p>
    <w:p w14:paraId="653360CC" w14:textId="77777777" w:rsidR="008F6D1F" w:rsidRPr="003B4E1D" w:rsidRDefault="008F6D1F" w:rsidP="008F6D1F">
      <w:pPr>
        <w:pStyle w:val="Prrafodelista"/>
        <w:rPr>
          <w:rFonts w:cs="Arial"/>
          <w:szCs w:val="24"/>
        </w:rPr>
      </w:pPr>
      <w:r>
        <w:rPr>
          <w:rFonts w:cs="Arial"/>
          <w:szCs w:val="24"/>
        </w:rPr>
        <w:t>Se podrá añadir la opción de cargar objetos del usuario de forma sencilla.</w:t>
      </w:r>
    </w:p>
    <w:p w14:paraId="7F154C3F" w14:textId="77777777" w:rsidR="008F6D1F" w:rsidRDefault="00ED68AB" w:rsidP="008F6D1F">
      <w:pPr>
        <w:pStyle w:val="Prrafodelista"/>
      </w:pPr>
      <w:r>
        <w:t>La aplicación debe ser estable.</w:t>
      </w:r>
    </w:p>
    <w:p w14:paraId="6F1AFA6E" w14:textId="77777777" w:rsidR="00ED68AB" w:rsidRDefault="00ED68AB" w:rsidP="00ED68AB">
      <w:pPr>
        <w:ind w:left="708" w:firstLine="0"/>
      </w:pPr>
    </w:p>
    <w:p w14:paraId="79063D60" w14:textId="77777777" w:rsidR="008F6D1F" w:rsidRPr="00A43B69" w:rsidRDefault="008F6D1F" w:rsidP="008F6D1F">
      <w:pPr>
        <w:pStyle w:val="Ttulo2"/>
      </w:pPr>
      <w:bookmarkStart w:id="8" w:name="_Toc1631639"/>
      <w:r>
        <w:t>Planificación temporal</w:t>
      </w:r>
      <w:bookmarkEnd w:id="8"/>
    </w:p>
    <w:p w14:paraId="7F6D8FF8" w14:textId="77777777" w:rsidR="008F6D1F" w:rsidRDefault="008F6D1F" w:rsidP="008F6D1F"/>
    <w:p w14:paraId="2939264A" w14:textId="77777777" w:rsidR="008F6D1F" w:rsidRDefault="008F6D1F" w:rsidP="008F6D1F">
      <w:commentRangeStart w:id="9"/>
      <w:r>
        <w:t xml:space="preserve">La importancia de una buena planificación se hace presente en el éxito de todo proyecto más o menos grande. Se necesita dividir el problema en tareas más ligeras y </w:t>
      </w:r>
      <w:commentRangeStart w:id="10"/>
      <w:r>
        <w:t>con un tiempo de realización fijo</w:t>
      </w:r>
      <w:commentRangeEnd w:id="10"/>
      <w:r w:rsidR="003C4870">
        <w:rPr>
          <w:rStyle w:val="Refdecomentario"/>
        </w:rPr>
        <w:commentReference w:id="10"/>
      </w:r>
      <w:r>
        <w:t>.</w:t>
      </w:r>
      <w:commentRangeEnd w:id="9"/>
      <w:r w:rsidR="003C4870">
        <w:rPr>
          <w:rStyle w:val="Refdecomentario"/>
        </w:rPr>
        <w:commentReference w:id="9"/>
      </w:r>
    </w:p>
    <w:p w14:paraId="107EAED7" w14:textId="77777777" w:rsidR="008F6D1F" w:rsidRDefault="008F6D1F" w:rsidP="008F6D1F"/>
    <w:p w14:paraId="67062C4B" w14:textId="77777777" w:rsidR="008F6D1F" w:rsidRDefault="008F6D1F" w:rsidP="008F6D1F">
      <w:commentRangeStart w:id="11"/>
      <w:r>
        <w:t xml:space="preserve">Ya que el presente proyecto es un Trabajo de Fin de Grado, por consiguiente, </w:t>
      </w:r>
      <w:commentRangeEnd w:id="11"/>
      <w:r w:rsidR="003C4870">
        <w:rPr>
          <w:rStyle w:val="Refdecomentario"/>
        </w:rPr>
        <w:commentReference w:id="11"/>
      </w:r>
      <w:r>
        <w:t xml:space="preserve">los cálculos de tamaño del proyecto están supeditados el tiempo disponible. En cuanto al esfuerzo, se dispone de tan un solo efectivo (la persona autora del </w:t>
      </w:r>
      <w:commentRangeStart w:id="12"/>
      <w:r>
        <w:t>trabajo</w:t>
      </w:r>
      <w:commentRangeEnd w:id="12"/>
      <w:r w:rsidR="003C4870">
        <w:rPr>
          <w:rStyle w:val="Refdecomentario"/>
        </w:rPr>
        <w:commentReference w:id="12"/>
      </w:r>
      <w:r>
        <w:t>).</w:t>
      </w:r>
    </w:p>
    <w:p w14:paraId="72DE304E" w14:textId="77777777" w:rsidR="008F6D1F" w:rsidRDefault="008F6D1F" w:rsidP="008F6D1F"/>
    <w:p w14:paraId="50F0123A" w14:textId="77777777" w:rsidR="008F6D1F" w:rsidRDefault="008F6D1F" w:rsidP="008F6D1F"/>
    <w:p w14:paraId="24F81882" w14:textId="77777777" w:rsidR="008F6D1F" w:rsidRDefault="008F6D1F" w:rsidP="008F6D1F">
      <w:commentRangeStart w:id="13"/>
      <w:r>
        <w:t>Se tendrán en cuenta los días no hábiles, como los fines de semana</w:t>
      </w:r>
      <w:r w:rsidRPr="001B0E27">
        <w:t xml:space="preserve"> </w:t>
      </w:r>
      <w:r>
        <w:t>(3 meses</w:t>
      </w:r>
      <w:commentRangeEnd w:id="13"/>
      <w:r w:rsidR="003C4870">
        <w:rPr>
          <w:rStyle w:val="Refdecomentario"/>
        </w:rPr>
        <w:commentReference w:id="13"/>
      </w:r>
      <w:r>
        <w:t xml:space="preserve">,6 horas diarias, en total aproximadamente 300 horas). Considerando el último de ellos como medio mes para reuniones con los tutores especificando las posibles modificaciones </w:t>
      </w:r>
      <w:commentRangeStart w:id="14"/>
      <w:r>
        <w:t>(de los parámetros del programa)</w:t>
      </w:r>
      <w:commentRangeEnd w:id="14"/>
      <w:r w:rsidR="003C4870">
        <w:rPr>
          <w:rStyle w:val="Refdecomentario"/>
        </w:rPr>
        <w:commentReference w:id="14"/>
      </w:r>
      <w:r>
        <w:t xml:space="preserve"> resultantes de las reuniones. Y el otro medio para el testeo final y refinamiento del programa.</w:t>
      </w:r>
    </w:p>
    <w:p w14:paraId="5CD0FA1B" w14:textId="77777777" w:rsidR="008F6D1F" w:rsidRDefault="008F6D1F" w:rsidP="008F6D1F">
      <w:pPr>
        <w:ind w:firstLine="0"/>
      </w:pPr>
    </w:p>
    <w:p w14:paraId="5817D791" w14:textId="77777777" w:rsidR="008F6D1F" w:rsidRDefault="008F6D1F" w:rsidP="008F6D1F">
      <w:r>
        <w:t xml:space="preserve">Para la parte de la planificación temporal del desarrollo del proyecto, se generó un </w:t>
      </w:r>
      <w:commentRangeStart w:id="15"/>
      <w:r>
        <w:t>diagrama de Gantt</w:t>
      </w:r>
      <w:commentRangeEnd w:id="15"/>
      <w:r w:rsidR="003C4870">
        <w:rPr>
          <w:rStyle w:val="Refdecomentario"/>
        </w:rPr>
        <w:commentReference w:id="15"/>
      </w:r>
      <w:r>
        <w:t xml:space="preserve">, el cual especificaba el tiempo necesario para cada parte del desarrollo. </w:t>
      </w:r>
    </w:p>
    <w:p w14:paraId="25B5B5E3" w14:textId="77777777" w:rsidR="008F6D1F" w:rsidRDefault="008F6D1F" w:rsidP="008F6D1F"/>
    <w:p w14:paraId="470F81A2" w14:textId="77777777" w:rsidR="008F6D1F" w:rsidRDefault="008F6D1F" w:rsidP="008F6D1F">
      <w:commentRangeStart w:id="16"/>
      <w:r>
        <w:lastRenderedPageBreak/>
        <w:t>A continuación, se muestran las tareas reflejadas en el diagrama de Gantt (</w:t>
      </w:r>
      <w:r w:rsidRPr="009266C0">
        <w:rPr>
          <w:i/>
        </w:rPr>
        <w:t xml:space="preserve">ver ilustración </w:t>
      </w:r>
      <w:r w:rsidRPr="009266C0">
        <w:rPr>
          <w:i/>
          <w:noProof/>
        </w:rPr>
        <w:t>1</w:t>
      </w:r>
      <w:r w:rsidRPr="009266C0">
        <w:rPr>
          <w:i/>
        </w:rPr>
        <w:t>.10.</w:t>
      </w:r>
      <w:r w:rsidRPr="009266C0">
        <w:rPr>
          <w:i/>
          <w:noProof/>
        </w:rPr>
        <w:t>1</w:t>
      </w:r>
      <w:r>
        <w:rPr>
          <w:noProof/>
        </w:rPr>
        <w:t>)</w:t>
      </w:r>
      <w:r>
        <w:t>:</w:t>
      </w:r>
      <w:commentRangeEnd w:id="16"/>
      <w:r w:rsidR="009A6BD0">
        <w:rPr>
          <w:rStyle w:val="Refdecomentario"/>
        </w:rPr>
        <w:commentReference w:id="16"/>
      </w:r>
    </w:p>
    <w:p w14:paraId="38ECF839" w14:textId="77777777" w:rsidR="008F6D1F" w:rsidRDefault="008F6D1F" w:rsidP="008F6D1F"/>
    <w:p w14:paraId="75FB6A69" w14:textId="77777777" w:rsidR="008F6D1F" w:rsidRDefault="008F6D1F" w:rsidP="008F6D1F">
      <w:pPr>
        <w:pStyle w:val="Prrafodelista"/>
      </w:pPr>
      <w:r>
        <w:t>Búsqueda bibliográfica. 4 días.</w:t>
      </w:r>
    </w:p>
    <w:p w14:paraId="492E37D4" w14:textId="77777777" w:rsidR="008F6D1F" w:rsidRDefault="008F6D1F" w:rsidP="008F6D1F">
      <w:pPr>
        <w:pStyle w:val="Prrafodelista"/>
      </w:pPr>
      <w:r>
        <w:t>Estudio del entorno de desarrollo QT. 4 días.</w:t>
      </w:r>
    </w:p>
    <w:p w14:paraId="0D209942" w14:textId="77777777" w:rsidR="008F6D1F" w:rsidRDefault="008F6D1F" w:rsidP="008F6D1F">
      <w:pPr>
        <w:pStyle w:val="Prrafodelista"/>
        <w:numPr>
          <w:ilvl w:val="1"/>
          <w:numId w:val="1"/>
        </w:numPr>
      </w:pPr>
      <w:r>
        <w:t>Creación de</w:t>
      </w:r>
      <w:r w:rsidRPr="00536B22">
        <w:t xml:space="preserve"> programa simple funcional con </w:t>
      </w:r>
      <w:r>
        <w:t>QT. 1 día.</w:t>
      </w:r>
    </w:p>
    <w:p w14:paraId="36A43944" w14:textId="77777777" w:rsidR="008F6D1F" w:rsidRDefault="008F6D1F" w:rsidP="008F6D1F">
      <w:pPr>
        <w:pStyle w:val="Prrafodelista"/>
        <w:numPr>
          <w:ilvl w:val="1"/>
          <w:numId w:val="1"/>
        </w:numPr>
      </w:pPr>
      <w:r>
        <w:t>C</w:t>
      </w:r>
      <w:r w:rsidRPr="00536B22">
        <w:t>reación más compleja de aplicación</w:t>
      </w:r>
      <w:r>
        <w:t xml:space="preserve"> con </w:t>
      </w:r>
      <w:r w:rsidRPr="00536B22">
        <w:t>OpenGL</w:t>
      </w:r>
      <w:r>
        <w:t>. 3 días.</w:t>
      </w:r>
    </w:p>
    <w:p w14:paraId="5535B9B2" w14:textId="77777777" w:rsidR="008F6D1F" w:rsidRDefault="008F6D1F" w:rsidP="008F6D1F">
      <w:pPr>
        <w:pStyle w:val="Prrafodelista"/>
      </w:pPr>
      <w:r>
        <w:t>Creación del primer prototipo.15 días.</w:t>
      </w:r>
    </w:p>
    <w:p w14:paraId="0921D342" w14:textId="77777777" w:rsidR="008F6D1F" w:rsidRDefault="008F6D1F" w:rsidP="008F6D1F">
      <w:pPr>
        <w:pStyle w:val="Prrafodelista"/>
        <w:numPr>
          <w:ilvl w:val="1"/>
          <w:numId w:val="1"/>
        </w:numPr>
      </w:pPr>
      <w:r>
        <w:t>I</w:t>
      </w:r>
      <w:r w:rsidRPr="00536B22">
        <w:t xml:space="preserve">ntegración de </w:t>
      </w:r>
      <w:r>
        <w:t xml:space="preserve">los </w:t>
      </w:r>
      <w:proofErr w:type="spellStart"/>
      <w:r w:rsidRPr="00536B22">
        <w:t>shader</w:t>
      </w:r>
      <w:proofErr w:type="spellEnd"/>
      <w:r w:rsidRPr="00536B22">
        <w:t xml:space="preserve"> </w:t>
      </w:r>
      <w:proofErr w:type="spellStart"/>
      <w:r w:rsidRPr="00536B22">
        <w:t>program</w:t>
      </w:r>
      <w:r>
        <w:t>s</w:t>
      </w:r>
      <w:proofErr w:type="spellEnd"/>
      <w:r w:rsidRPr="00536B22">
        <w:t xml:space="preserve"> al prototipo</w:t>
      </w:r>
      <w:r>
        <w:t>.2 días.</w:t>
      </w:r>
    </w:p>
    <w:p w14:paraId="71B24C89" w14:textId="77777777" w:rsidR="008F6D1F" w:rsidRDefault="008F6D1F" w:rsidP="008F6D1F">
      <w:pPr>
        <w:pStyle w:val="Prrafodelista"/>
        <w:numPr>
          <w:ilvl w:val="1"/>
          <w:numId w:val="1"/>
        </w:numPr>
      </w:pPr>
      <w:r>
        <w:t>Integración de las prácticas de PAG.8 días.</w:t>
      </w:r>
    </w:p>
    <w:p w14:paraId="602F217F" w14:textId="77777777" w:rsidR="008F6D1F" w:rsidRDefault="008F6D1F" w:rsidP="008F6D1F">
      <w:pPr>
        <w:pStyle w:val="Prrafodelista"/>
        <w:numPr>
          <w:ilvl w:val="1"/>
          <w:numId w:val="1"/>
        </w:numPr>
      </w:pPr>
      <w:r>
        <w:t xml:space="preserve">Implementación del </w:t>
      </w:r>
      <w:proofErr w:type="spellStart"/>
      <w:r>
        <w:t>Code</w:t>
      </w:r>
      <w:proofErr w:type="spellEnd"/>
      <w:r>
        <w:t xml:space="preserve"> Editor. 5 días.</w:t>
      </w:r>
    </w:p>
    <w:p w14:paraId="0B24FD8D" w14:textId="77777777" w:rsidR="008F6D1F" w:rsidRDefault="008F6D1F" w:rsidP="008F6D1F">
      <w:pPr>
        <w:pStyle w:val="Prrafodelista"/>
      </w:pPr>
      <w:r>
        <w:t>Diseño de la interfaz.7 días.</w:t>
      </w:r>
    </w:p>
    <w:p w14:paraId="251FB9BB" w14:textId="77777777" w:rsidR="008F6D1F" w:rsidRDefault="008F6D1F" w:rsidP="008F6D1F">
      <w:pPr>
        <w:pStyle w:val="Prrafodelista"/>
        <w:numPr>
          <w:ilvl w:val="1"/>
          <w:numId w:val="1"/>
        </w:numPr>
      </w:pPr>
      <w:r w:rsidRPr="00536B22">
        <w:t>Diseño e Implementación de Tabla Uniforms</w:t>
      </w:r>
      <w:r>
        <w:t>.3 días.</w:t>
      </w:r>
    </w:p>
    <w:p w14:paraId="4D24F48E" w14:textId="77777777" w:rsidR="008F6D1F" w:rsidRDefault="008F6D1F" w:rsidP="008F6D1F">
      <w:pPr>
        <w:pStyle w:val="Prrafodelista"/>
        <w:numPr>
          <w:ilvl w:val="1"/>
          <w:numId w:val="1"/>
        </w:numPr>
      </w:pPr>
      <w:r w:rsidRPr="00536B22">
        <w:t>Diseño e Implementación del Log</w:t>
      </w:r>
      <w:r>
        <w:t>.2 días.</w:t>
      </w:r>
    </w:p>
    <w:p w14:paraId="1DC6B937" w14:textId="77777777" w:rsidR="008F6D1F" w:rsidRDefault="008F6D1F" w:rsidP="008F6D1F">
      <w:pPr>
        <w:pStyle w:val="Prrafodelista"/>
        <w:numPr>
          <w:ilvl w:val="1"/>
          <w:numId w:val="1"/>
        </w:numPr>
      </w:pPr>
      <w:r w:rsidRPr="00536B22">
        <w:t>Integración</w:t>
      </w:r>
      <w:r>
        <w:t xml:space="preserve"> del </w:t>
      </w:r>
      <w:proofErr w:type="spellStart"/>
      <w:r>
        <w:t>Code</w:t>
      </w:r>
      <w:proofErr w:type="spellEnd"/>
      <w:r w:rsidRPr="00536B22">
        <w:t xml:space="preserve"> Editor a la interfaz</w:t>
      </w:r>
      <w:r>
        <w:t>. 2 días.</w:t>
      </w:r>
    </w:p>
    <w:p w14:paraId="6BBC2D59" w14:textId="77777777" w:rsidR="008F6D1F" w:rsidRDefault="008F6D1F" w:rsidP="008F6D1F">
      <w:pPr>
        <w:pStyle w:val="Prrafodelista"/>
      </w:pPr>
      <w:r>
        <w:t>Implementación</w:t>
      </w:r>
      <w:r w:rsidRPr="00536B22">
        <w:t xml:space="preserve"> de </w:t>
      </w:r>
      <w:r>
        <w:t>u</w:t>
      </w:r>
      <w:r w:rsidRPr="00536B22">
        <w:t>tilidades del programa</w:t>
      </w:r>
      <w:r>
        <w:t>. 5 días</w:t>
      </w:r>
    </w:p>
    <w:p w14:paraId="2D249C47" w14:textId="77777777" w:rsidR="008F6D1F" w:rsidRDefault="008F6D1F" w:rsidP="008F6D1F">
      <w:pPr>
        <w:pStyle w:val="Prrafodelista"/>
        <w:numPr>
          <w:ilvl w:val="1"/>
          <w:numId w:val="1"/>
        </w:numPr>
      </w:pPr>
      <w:r w:rsidRPr="00536B22">
        <w:t>controles de cámara para OpenGL</w:t>
      </w:r>
      <w:r>
        <w:t>. 2 días.</w:t>
      </w:r>
    </w:p>
    <w:p w14:paraId="708C2DD3" w14:textId="77777777" w:rsidR="008F6D1F" w:rsidRDefault="008F6D1F" w:rsidP="008F6D1F">
      <w:pPr>
        <w:pStyle w:val="Prrafodelista"/>
        <w:numPr>
          <w:ilvl w:val="1"/>
          <w:numId w:val="1"/>
        </w:numPr>
      </w:pPr>
      <w:r w:rsidRPr="00536B22">
        <w:t>Opciones selección distintos objetos</w:t>
      </w:r>
      <w:r>
        <w:t>. 3 días.</w:t>
      </w:r>
    </w:p>
    <w:p w14:paraId="4CC6F648" w14:textId="77777777" w:rsidR="008F6D1F" w:rsidRDefault="008F6D1F" w:rsidP="008F6D1F">
      <w:pPr>
        <w:pStyle w:val="Prrafodelista"/>
      </w:pPr>
      <w:r w:rsidRPr="00536B22">
        <w:t>Extensión de utilidades</w:t>
      </w:r>
      <w:r>
        <w:t>. 5 días.</w:t>
      </w:r>
    </w:p>
    <w:p w14:paraId="07E3011A" w14:textId="77777777" w:rsidR="008F6D1F" w:rsidRDefault="008F6D1F" w:rsidP="008F6D1F">
      <w:pPr>
        <w:pStyle w:val="Prrafodelista"/>
        <w:numPr>
          <w:ilvl w:val="1"/>
          <w:numId w:val="1"/>
        </w:numPr>
      </w:pPr>
      <w:r w:rsidRPr="00536B22">
        <w:t xml:space="preserve">Subrayado del </w:t>
      </w:r>
      <w:r>
        <w:t>código.1 día.</w:t>
      </w:r>
    </w:p>
    <w:p w14:paraId="2AADE6DD" w14:textId="77777777" w:rsidR="008F6D1F" w:rsidRDefault="008F6D1F" w:rsidP="008F6D1F">
      <w:pPr>
        <w:pStyle w:val="Prrafodelista"/>
        <w:numPr>
          <w:ilvl w:val="1"/>
          <w:numId w:val="1"/>
        </w:numPr>
      </w:pPr>
      <w:r w:rsidRPr="00536B22">
        <w:t>cargar y guardar shaders</w:t>
      </w:r>
      <w:r>
        <w:t>.1 día</w:t>
      </w:r>
    </w:p>
    <w:p w14:paraId="6C7E6A66" w14:textId="77777777" w:rsidR="008F6D1F" w:rsidRDefault="008F6D1F" w:rsidP="008F6D1F">
      <w:pPr>
        <w:pStyle w:val="Prrafodelista"/>
        <w:numPr>
          <w:ilvl w:val="1"/>
          <w:numId w:val="1"/>
        </w:numPr>
      </w:pPr>
      <w:r>
        <w:t>S</w:t>
      </w:r>
      <w:r w:rsidRPr="00536B22">
        <w:t>elección idioma</w:t>
      </w:r>
      <w:r>
        <w:t>. 3 días.</w:t>
      </w:r>
    </w:p>
    <w:p w14:paraId="48C4BB26" w14:textId="77777777" w:rsidR="008F6D1F" w:rsidRDefault="008F6D1F" w:rsidP="008F6D1F">
      <w:pPr>
        <w:pStyle w:val="Prrafodelista"/>
      </w:pPr>
      <w:r w:rsidRPr="00536B22">
        <w:t xml:space="preserve">Refinamiento de la </w:t>
      </w:r>
      <w:r>
        <w:t>aplicación. 1 día.</w:t>
      </w:r>
    </w:p>
    <w:p w14:paraId="3E4C7074" w14:textId="77777777" w:rsidR="008F6D1F" w:rsidRDefault="008F6D1F" w:rsidP="008F6D1F">
      <w:pPr>
        <w:pStyle w:val="Prrafodelista"/>
      </w:pPr>
      <w:commentRangeStart w:id="17"/>
      <w:r>
        <w:t>Documentación.50 días</w:t>
      </w:r>
      <w:commentRangeEnd w:id="17"/>
      <w:r w:rsidR="009A6BD0">
        <w:rPr>
          <w:rStyle w:val="Refdecomentario"/>
        </w:rPr>
        <w:commentReference w:id="17"/>
      </w:r>
    </w:p>
    <w:p w14:paraId="1582EF34" w14:textId="77777777" w:rsidR="008F6D1F" w:rsidRDefault="008F6D1F" w:rsidP="008F6D1F"/>
    <w:p w14:paraId="5B1F684B" w14:textId="77777777" w:rsidR="008F6D1F" w:rsidRDefault="008F6D1F" w:rsidP="008F6D1F">
      <w:r>
        <w:rPr>
          <w:noProof/>
        </w:rPr>
        <w:t xml:space="preserve"> </w:t>
      </w:r>
      <w:r>
        <w:t>Destacando que los objetivos a realizar dentro de la tarea asignada se planearan con un diagrama de Kanban (</w:t>
      </w:r>
      <w:r w:rsidRPr="009266C0">
        <w:rPr>
          <w:i/>
        </w:rPr>
        <w:t>Ver ilustración 1.10.2</w:t>
      </w:r>
      <w:r>
        <w:t>).</w:t>
      </w:r>
    </w:p>
    <w:p w14:paraId="5EF0ED3F" w14:textId="77777777" w:rsidR="008F6D1F" w:rsidRDefault="008F6D1F" w:rsidP="008F6D1F">
      <w:pPr>
        <w:ind w:firstLine="0"/>
        <w:sectPr w:rsidR="008F6D1F">
          <w:pgSz w:w="11906" w:h="16838"/>
          <w:pgMar w:top="1417" w:right="1701" w:bottom="1417" w:left="1701" w:header="708" w:footer="708" w:gutter="0"/>
          <w:cols w:space="708"/>
          <w:docGrid w:linePitch="360"/>
        </w:sectPr>
      </w:pPr>
    </w:p>
    <w:p w14:paraId="5BCA6838" w14:textId="77777777" w:rsidR="000F3115" w:rsidRDefault="009401E8" w:rsidP="000F3115">
      <w:pPr>
        <w:pStyle w:val="Simple"/>
        <w:keepNext/>
        <w:jc w:val="center"/>
      </w:pPr>
      <w:r>
        <w:rPr>
          <w:noProof/>
          <w:lang w:eastAsia="es-ES"/>
        </w:rPr>
        <w:lastRenderedPageBreak/>
        <w:drawing>
          <wp:inline distT="0" distB="0" distL="0" distR="0" wp14:anchorId="7E3A8FA8" wp14:editId="27A6221C">
            <wp:extent cx="8891270" cy="4465122"/>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04563" cy="4471798"/>
                    </a:xfrm>
                    <a:prstGeom prst="rect">
                      <a:avLst/>
                    </a:prstGeom>
                  </pic:spPr>
                </pic:pic>
              </a:graphicData>
            </a:graphic>
          </wp:inline>
        </w:drawing>
      </w:r>
    </w:p>
    <w:p w14:paraId="7F0D207B" w14:textId="77777777" w:rsidR="008F6D1F" w:rsidRDefault="000F3115" w:rsidP="000F3115">
      <w:pPr>
        <w:pStyle w:val="Descripcin"/>
        <w:rPr>
          <w:noProof/>
          <w:lang w:eastAsia="es-ES"/>
        </w:rPr>
      </w:pPr>
      <w:r>
        <w:t xml:space="preserve">Ilustración </w:t>
      </w:r>
      <w:r w:rsidR="00353A3F">
        <w:fldChar w:fldCharType="begin"/>
      </w:r>
      <w:r w:rsidR="00353A3F">
        <w:instrText xml:space="preserve"> SEQ Ilustración \* ARABIC </w:instrText>
      </w:r>
      <w:r w:rsidR="00353A3F">
        <w:fldChar w:fldCharType="separate"/>
      </w:r>
      <w:r w:rsidR="00890B04">
        <w:rPr>
          <w:noProof/>
        </w:rPr>
        <w:t>4</w:t>
      </w:r>
      <w:r w:rsidR="00353A3F">
        <w:rPr>
          <w:noProof/>
        </w:rPr>
        <w:fldChar w:fldCharType="end"/>
      </w:r>
      <w:r>
        <w:t xml:space="preserve"> </w:t>
      </w:r>
      <w:r w:rsidRPr="00BD3E3F">
        <w:t xml:space="preserve">Diagrama de Gantt del </w:t>
      </w:r>
      <w:commentRangeStart w:id="18"/>
      <w:r w:rsidRPr="00BD3E3F">
        <w:t>Proyecto</w:t>
      </w:r>
      <w:commentRangeEnd w:id="18"/>
      <w:r w:rsidR="009A6BD0">
        <w:rPr>
          <w:rStyle w:val="Refdecomentario"/>
          <w:b w:val="0"/>
          <w:bCs w:val="0"/>
          <w:i w:val="0"/>
          <w:color w:val="auto"/>
        </w:rPr>
        <w:commentReference w:id="18"/>
      </w:r>
    </w:p>
    <w:p w14:paraId="35A3FD5B" w14:textId="77777777" w:rsidR="000F3115" w:rsidRDefault="009401E8" w:rsidP="000F3115">
      <w:pPr>
        <w:keepNext/>
        <w:ind w:firstLine="0"/>
      </w:pPr>
      <w:r>
        <w:rPr>
          <w:noProof/>
          <w:lang w:eastAsia="es-ES"/>
        </w:rPr>
        <w:lastRenderedPageBreak/>
        <w:drawing>
          <wp:inline distT="0" distB="0" distL="0" distR="0" wp14:anchorId="2B774C3D" wp14:editId="1AB47F41">
            <wp:extent cx="8891270" cy="4251366"/>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905182" cy="4258018"/>
                    </a:xfrm>
                    <a:prstGeom prst="rect">
                      <a:avLst/>
                    </a:prstGeom>
                  </pic:spPr>
                </pic:pic>
              </a:graphicData>
            </a:graphic>
          </wp:inline>
        </w:drawing>
      </w:r>
    </w:p>
    <w:p w14:paraId="6F3B4A79" w14:textId="77777777" w:rsidR="008F6D1F" w:rsidRDefault="000F3115" w:rsidP="000F3115">
      <w:pPr>
        <w:pStyle w:val="Descripcin"/>
        <w:ind w:left="3540" w:firstLine="708"/>
        <w:jc w:val="both"/>
        <w:rPr>
          <w:noProof/>
          <w:lang w:eastAsia="es-ES"/>
        </w:rPr>
      </w:pPr>
      <w:r>
        <w:t xml:space="preserve">Ilustración </w:t>
      </w:r>
      <w:r w:rsidR="00353A3F">
        <w:fldChar w:fldCharType="begin"/>
      </w:r>
      <w:r w:rsidR="00353A3F">
        <w:instrText xml:space="preserve"> SEQ Ilustración \* ARABIC </w:instrText>
      </w:r>
      <w:r w:rsidR="00353A3F">
        <w:fldChar w:fldCharType="separate"/>
      </w:r>
      <w:r w:rsidR="00890B04">
        <w:rPr>
          <w:noProof/>
        </w:rPr>
        <w:t>5</w:t>
      </w:r>
      <w:r w:rsidR="00353A3F">
        <w:rPr>
          <w:noProof/>
        </w:rPr>
        <w:fldChar w:fldCharType="end"/>
      </w:r>
      <w:r>
        <w:t xml:space="preserve"> </w:t>
      </w:r>
      <w:r w:rsidRPr="00253FED">
        <w:t xml:space="preserve">Diagrama de Kanban del </w:t>
      </w:r>
      <w:commentRangeStart w:id="19"/>
      <w:r w:rsidRPr="00253FED">
        <w:t>Proyecto</w:t>
      </w:r>
      <w:commentRangeEnd w:id="19"/>
      <w:r w:rsidR="009A6BD0">
        <w:rPr>
          <w:rStyle w:val="Refdecomentario"/>
          <w:b w:val="0"/>
          <w:bCs w:val="0"/>
          <w:i w:val="0"/>
          <w:color w:val="auto"/>
        </w:rPr>
        <w:commentReference w:id="19"/>
      </w:r>
    </w:p>
    <w:p w14:paraId="50A4E98F" w14:textId="77777777" w:rsidR="000F3115" w:rsidRDefault="000F3115" w:rsidP="008F6D1F">
      <w:pPr>
        <w:ind w:firstLine="0"/>
        <w:rPr>
          <w:noProof/>
          <w:lang w:eastAsia="es-ES"/>
        </w:rPr>
      </w:pPr>
    </w:p>
    <w:p w14:paraId="61A0F87A" w14:textId="77777777" w:rsidR="008F6D1F" w:rsidRPr="0093642E" w:rsidRDefault="008F6D1F" w:rsidP="000F3115">
      <w:pPr>
        <w:pStyle w:val="Descripcin"/>
        <w:jc w:val="both"/>
        <w:rPr>
          <w:noProof/>
        </w:rPr>
        <w:sectPr w:rsidR="008F6D1F" w:rsidRPr="0093642E" w:rsidSect="005156CB">
          <w:pgSz w:w="16838" w:h="11906" w:orient="landscape"/>
          <w:pgMar w:top="1701" w:right="1418" w:bottom="1701" w:left="1418" w:header="709" w:footer="709" w:gutter="0"/>
          <w:cols w:space="708"/>
          <w:docGrid w:linePitch="360"/>
        </w:sectPr>
      </w:pPr>
      <w:r>
        <w:rPr>
          <w:noProof/>
        </w:rPr>
        <w:t xml:space="preserve"> </w:t>
      </w:r>
    </w:p>
    <w:p w14:paraId="77693EE0" w14:textId="77777777" w:rsidR="008F6D1F" w:rsidRDefault="008F6D1F" w:rsidP="008F6D1F">
      <w:pPr>
        <w:ind w:firstLine="0"/>
      </w:pPr>
    </w:p>
    <w:p w14:paraId="1B9E206C" w14:textId="77777777" w:rsidR="008F6D1F" w:rsidRDefault="008F6D1F" w:rsidP="008F6D1F">
      <w:pPr>
        <w:ind w:firstLine="0"/>
      </w:pPr>
    </w:p>
    <w:p w14:paraId="1C4E8B41" w14:textId="77777777" w:rsidR="008F6D1F" w:rsidRPr="006912D0" w:rsidRDefault="008F6D1F" w:rsidP="006912D0">
      <w:pPr>
        <w:pStyle w:val="Ttulo2"/>
      </w:pPr>
      <w:bookmarkStart w:id="20" w:name="_Toc1631635"/>
      <w:r w:rsidRPr="0021666F">
        <w:t>Metodología</w:t>
      </w:r>
      <w:r>
        <w:t xml:space="preserve"> de desarrollo de software</w:t>
      </w:r>
      <w:bookmarkEnd w:id="20"/>
    </w:p>
    <w:p w14:paraId="0C41030D" w14:textId="77777777" w:rsidR="008F6D1F" w:rsidRPr="00866141" w:rsidRDefault="008F6D1F" w:rsidP="008F6D1F"/>
    <w:p w14:paraId="351EB34F" w14:textId="77777777" w:rsidR="008F6D1F" w:rsidRDefault="008F6D1F" w:rsidP="006912D0">
      <w:r>
        <w:t xml:space="preserve">Para el desarrollo de este proyecto se seguirá una </w:t>
      </w:r>
      <w:r w:rsidRPr="00AD7225">
        <w:rPr>
          <w:highlight w:val="yellow"/>
        </w:rPr>
        <w:t>metodología</w:t>
      </w:r>
      <w:r>
        <w:t xml:space="preserve"> </w:t>
      </w:r>
      <w:r w:rsidRPr="00EE63F4">
        <w:rPr>
          <w:b/>
        </w:rPr>
        <w:t>SCRUM</w:t>
      </w:r>
      <w:r w:rsidR="006912D0">
        <w:rPr>
          <w:b/>
        </w:rPr>
        <w:t xml:space="preserve">, </w:t>
      </w:r>
      <w:r w:rsidR="006912D0">
        <w:t xml:space="preserve">siguiendo las bases marcadas en </w:t>
      </w:r>
      <w:proofErr w:type="spellStart"/>
      <w:r w:rsidR="006912D0" w:rsidRPr="006912D0">
        <w:rPr>
          <w:i/>
        </w:rPr>
        <w:t>The</w:t>
      </w:r>
      <w:proofErr w:type="spellEnd"/>
      <w:r w:rsidR="006912D0" w:rsidRPr="006912D0">
        <w:rPr>
          <w:i/>
        </w:rPr>
        <w:t xml:space="preserve"> Scrum </w:t>
      </w:r>
      <w:proofErr w:type="spellStart"/>
      <w:r w:rsidR="006912D0" w:rsidRPr="006912D0">
        <w:rPr>
          <w:i/>
        </w:rPr>
        <w:t>Guide</w:t>
      </w:r>
      <w:proofErr w:type="spellEnd"/>
      <w:sdt>
        <w:sdtPr>
          <w:id w:val="-1744862525"/>
          <w:citation/>
        </w:sdtPr>
        <w:sdtEndPr/>
        <w:sdtContent>
          <w:r w:rsidR="006912D0">
            <w:fldChar w:fldCharType="begin"/>
          </w:r>
          <w:r w:rsidR="006912D0">
            <w:instrText xml:space="preserve">CITATION Ken17 \l 3082 </w:instrText>
          </w:r>
          <w:r w:rsidR="006912D0">
            <w:fldChar w:fldCharType="separate"/>
          </w:r>
          <w:r w:rsidR="00890B04">
            <w:rPr>
              <w:noProof/>
            </w:rPr>
            <w:t xml:space="preserve"> </w:t>
          </w:r>
          <w:r w:rsidR="00890B04" w:rsidRPr="00890B04">
            <w:rPr>
              <w:noProof/>
            </w:rPr>
            <w:t>[2]</w:t>
          </w:r>
          <w:r w:rsidR="006912D0">
            <w:fldChar w:fldCharType="end"/>
          </w:r>
        </w:sdtContent>
      </w:sdt>
      <w:r w:rsidR="006912D0">
        <w:t xml:space="preserve"> de los creadores de </w:t>
      </w:r>
      <w:r w:rsidR="003755E1">
        <w:t xml:space="preserve">dicha </w:t>
      </w:r>
      <w:r w:rsidR="003755E1" w:rsidRPr="00AD7225">
        <w:rPr>
          <w:highlight w:val="yellow"/>
        </w:rPr>
        <w:t>metodología</w:t>
      </w:r>
      <w:r w:rsidR="006912D0">
        <w:t xml:space="preserve">. Con esta </w:t>
      </w:r>
      <w:r w:rsidR="006912D0" w:rsidRPr="00AD7225">
        <w:rPr>
          <w:highlight w:val="yellow"/>
        </w:rPr>
        <w:t>metodología</w:t>
      </w:r>
      <w:r w:rsidR="006912D0">
        <w:t xml:space="preserve"> </w:t>
      </w:r>
      <w:r w:rsidR="003755E1">
        <w:t>se obtiene una gran flexibilidad y adaptación a las necesidades del cliente</w:t>
      </w:r>
      <w:r>
        <w:t>,</w:t>
      </w:r>
      <w:r w:rsidR="003755E1">
        <w:t xml:space="preserve"> se consiguen resultados anticipados, se gestiona regularmente las expectativas del cliente,</w:t>
      </w:r>
      <w:r>
        <w:t xml:space="preserve"> … (en este caso</w:t>
      </w:r>
      <w:r w:rsidR="003755E1">
        <w:t xml:space="preserve"> los clientes son</w:t>
      </w:r>
      <w:r>
        <w:t xml:space="preserve"> los tutores). </w:t>
      </w:r>
    </w:p>
    <w:p w14:paraId="75D1B044" w14:textId="77777777" w:rsidR="008F6D1F" w:rsidRDefault="008F6D1F" w:rsidP="008F6D1F">
      <w:r>
        <w:rPr>
          <w:noProof/>
          <w:lang w:eastAsia="es-ES"/>
        </w:rPr>
        <w:drawing>
          <wp:anchor distT="0" distB="0" distL="114300" distR="114300" simplePos="0" relativeHeight="251661312" behindDoc="0" locked="0" layoutInCell="1" allowOverlap="1" wp14:anchorId="198291D8" wp14:editId="4121CBE8">
            <wp:simplePos x="0" y="0"/>
            <wp:positionH relativeFrom="column">
              <wp:posOffset>674134</wp:posOffset>
            </wp:positionH>
            <wp:positionV relativeFrom="paragraph">
              <wp:posOffset>201634</wp:posOffset>
            </wp:positionV>
            <wp:extent cx="3975164" cy="1970328"/>
            <wp:effectExtent l="0" t="0" r="6350" b="0"/>
            <wp:wrapSquare wrapText="bothSides"/>
            <wp:docPr id="17" name="Imagen 17" descr="Fases metodologí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es metodología Scr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64" cy="1970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4275A" w14:textId="77777777" w:rsidR="008F6D1F" w:rsidRDefault="008F6D1F" w:rsidP="008F6D1F"/>
    <w:p w14:paraId="05466AE9" w14:textId="77777777" w:rsidR="008F6D1F" w:rsidRDefault="008F6D1F" w:rsidP="008F6D1F"/>
    <w:p w14:paraId="79801D7F" w14:textId="77777777" w:rsidR="008F6D1F" w:rsidRDefault="008F6D1F" w:rsidP="008F6D1F"/>
    <w:p w14:paraId="42F87B76" w14:textId="77777777" w:rsidR="008F6D1F" w:rsidRDefault="008F6D1F" w:rsidP="008F6D1F"/>
    <w:p w14:paraId="51A52E1D" w14:textId="77777777" w:rsidR="008F6D1F" w:rsidRDefault="008F6D1F" w:rsidP="008F6D1F"/>
    <w:p w14:paraId="48E6FCFB" w14:textId="77777777" w:rsidR="008F6D1F" w:rsidRDefault="008F6D1F" w:rsidP="008F6D1F"/>
    <w:p w14:paraId="6083F8FB" w14:textId="77777777" w:rsidR="008F6D1F" w:rsidRPr="001263E7" w:rsidRDefault="008F6D1F" w:rsidP="008F6D1F">
      <w:pPr>
        <w:pStyle w:val="Descripcin"/>
        <w:ind w:left="708" w:firstLine="708"/>
        <w:jc w:val="both"/>
      </w:pPr>
      <w:r>
        <w:tab/>
      </w:r>
      <w:r>
        <w:tab/>
      </w:r>
      <w:r>
        <w:tab/>
      </w:r>
      <w:r>
        <w:tab/>
        <w:t xml:space="preserve">              Ilustración </w:t>
      </w:r>
      <w:r>
        <w:rPr>
          <w:noProof/>
        </w:rPr>
        <w:t>4.4</w:t>
      </w:r>
      <w:r>
        <w:t>.</w:t>
      </w:r>
      <w:r>
        <w:rPr>
          <w:noProof/>
        </w:rPr>
        <w:fldChar w:fldCharType="begin"/>
      </w:r>
      <w:r>
        <w:rPr>
          <w:noProof/>
        </w:rPr>
        <w:instrText xml:space="preserve"> SEQ Ilustración \* ARABIC \s 1 </w:instrText>
      </w:r>
      <w:r>
        <w:rPr>
          <w:noProof/>
        </w:rPr>
        <w:fldChar w:fldCharType="separate"/>
      </w:r>
      <w:r w:rsidR="00890B04">
        <w:rPr>
          <w:noProof/>
        </w:rPr>
        <w:t>6</w:t>
      </w:r>
      <w:r>
        <w:rPr>
          <w:noProof/>
        </w:rPr>
        <w:fldChar w:fldCharType="end"/>
      </w:r>
      <w:r>
        <w:rPr>
          <w:noProof/>
        </w:rPr>
        <w:t xml:space="preserve"> Diagrama fases SCRUM</w:t>
      </w:r>
    </w:p>
    <w:p w14:paraId="41F3A02E" w14:textId="77777777" w:rsidR="008F6D1F" w:rsidRDefault="008F6D1F" w:rsidP="008F6D1F">
      <w:pPr>
        <w:ind w:firstLine="708"/>
      </w:pPr>
      <w:r>
        <w:t>Se necesitará de varias iteraciones dentro de la metodología para llegar a la fase final del proyecto.</w:t>
      </w:r>
    </w:p>
    <w:p w14:paraId="3A54ED3D" w14:textId="77777777" w:rsidR="008F6D1F" w:rsidRDefault="008F6D1F" w:rsidP="008F6D1F">
      <w:r>
        <w:t>A continuación, se explicará las fases dentro de la metodología SCRUM.</w:t>
      </w:r>
    </w:p>
    <w:p w14:paraId="671DFF8B" w14:textId="77777777" w:rsidR="008F6D1F" w:rsidRDefault="008F6D1F" w:rsidP="008F6D1F"/>
    <w:p w14:paraId="04E17528" w14:textId="77777777" w:rsidR="008F6D1F" w:rsidRPr="006F3D55" w:rsidRDefault="008F6D1F" w:rsidP="008F6D1F">
      <w:pPr>
        <w:pStyle w:val="Ttulo3"/>
      </w:pPr>
      <w:r w:rsidRPr="006F3D55">
        <w:t>Recogida de requisitos</w:t>
      </w:r>
    </w:p>
    <w:p w14:paraId="58582418" w14:textId="77777777" w:rsidR="008F6D1F" w:rsidRDefault="008F6D1F" w:rsidP="008F6D1F">
      <w:r w:rsidRPr="006F3D55">
        <w:t xml:space="preserve">El proceso comienza con la generación de la lista de objetivos o requisitos priorizada, que </w:t>
      </w:r>
      <w:r w:rsidRPr="006F3D55">
        <w:rPr>
          <w:bCs/>
        </w:rPr>
        <w:t>actúa como plan del proyecto</w:t>
      </w:r>
      <w:r w:rsidRPr="006F3D55">
        <w:t xml:space="preserve"> y que es entregada por el cliente al equipo</w:t>
      </w:r>
      <w:r>
        <w:t xml:space="preserve"> de desarrollo</w:t>
      </w:r>
      <w:r w:rsidRPr="006F3D55">
        <w:t xml:space="preserve">. </w:t>
      </w:r>
    </w:p>
    <w:p w14:paraId="486D9F22" w14:textId="77777777" w:rsidR="008F6D1F" w:rsidRDefault="008F6D1F" w:rsidP="008F6D1F">
      <w:r w:rsidRPr="006F3D55">
        <w:t>La lista de requisitos priorizada representa la visión y expectativas del cliente respecto a los objetivos y entregas del producto o proyecto.</w:t>
      </w:r>
    </w:p>
    <w:p w14:paraId="307EC334" w14:textId="77777777" w:rsidR="008F6D1F" w:rsidRDefault="008F6D1F" w:rsidP="008F6D1F">
      <w:pPr>
        <w:pStyle w:val="Ttulo3"/>
        <w:rPr>
          <w:rFonts w:ascii="Times New Roman" w:hAnsi="Times New Roman"/>
          <w:sz w:val="27"/>
        </w:rPr>
      </w:pPr>
      <w:r>
        <w:lastRenderedPageBreak/>
        <w:t>Gestión de backlog</w:t>
      </w:r>
    </w:p>
    <w:p w14:paraId="0A13724B" w14:textId="77777777" w:rsidR="008F6D1F" w:rsidRDefault="008F6D1F" w:rsidP="008F6D1F">
      <w:r>
        <w:rPr>
          <w:rFonts w:cs="Arial"/>
        </w:rPr>
        <w:t xml:space="preserve">Después de que se haya revisado la representación de los requisitos, </w:t>
      </w:r>
      <w:r>
        <w:t xml:space="preserve">para cada </w:t>
      </w:r>
      <w:r w:rsidRPr="006C70B2">
        <w:t xml:space="preserve">requisito se indica </w:t>
      </w:r>
      <w:r>
        <w:t xml:space="preserve">la importancia </w:t>
      </w:r>
      <w:r w:rsidRPr="006C70B2">
        <w:t xml:space="preserve">y el </w:t>
      </w:r>
      <w:r w:rsidRPr="006C70B2">
        <w:rPr>
          <w:bCs/>
        </w:rPr>
        <w:t>costo estimado</w:t>
      </w:r>
      <w:r w:rsidRPr="006C70B2">
        <w:t xml:space="preserve"> de completarlo</w:t>
      </w:r>
      <w:r>
        <w:t>, que en este caso será tiempo.</w:t>
      </w:r>
    </w:p>
    <w:p w14:paraId="271456E7" w14:textId="77777777" w:rsidR="008F6D1F" w:rsidRDefault="008F6D1F" w:rsidP="008F6D1F"/>
    <w:p w14:paraId="5256A379" w14:textId="77777777" w:rsidR="008F6D1F" w:rsidRDefault="008F6D1F" w:rsidP="008F6D1F"/>
    <w:p w14:paraId="60CA44B4" w14:textId="77777777" w:rsidR="008F6D1F" w:rsidRPr="006C70B2" w:rsidRDefault="008F6D1F" w:rsidP="008F6D1F">
      <w:pPr>
        <w:pStyle w:val="Ttulo3"/>
      </w:pPr>
      <w:r w:rsidRPr="006C70B2">
        <w:t xml:space="preserve">Sprint </w:t>
      </w:r>
      <w:proofErr w:type="spellStart"/>
      <w:r w:rsidRPr="006C70B2">
        <w:t>Planning</w:t>
      </w:r>
      <w:proofErr w:type="spellEnd"/>
      <w:r w:rsidRPr="006C70B2">
        <w:t xml:space="preserve"> Meeting </w:t>
      </w:r>
    </w:p>
    <w:p w14:paraId="4ABA8EDF" w14:textId="77777777" w:rsidR="008F6D1F" w:rsidRDefault="008F6D1F" w:rsidP="008F6D1F">
      <w:pPr>
        <w:rPr>
          <w:lang w:eastAsia="es-ES"/>
        </w:rPr>
      </w:pPr>
      <w:r w:rsidRPr="006C70B2">
        <w:rPr>
          <w:lang w:eastAsia="es-ES"/>
        </w:rPr>
        <w:t xml:space="preserve">Un </w:t>
      </w:r>
      <w:commentRangeStart w:id="21"/>
      <w:r w:rsidRPr="006C70B2">
        <w:rPr>
          <w:bCs/>
          <w:lang w:eastAsia="es-ES"/>
        </w:rPr>
        <w:t>sprint</w:t>
      </w:r>
      <w:r w:rsidRPr="006C70B2">
        <w:rPr>
          <w:lang w:eastAsia="es-ES"/>
        </w:rPr>
        <w:t xml:space="preserve"> </w:t>
      </w:r>
      <w:commentRangeEnd w:id="21"/>
      <w:r w:rsidR="00AD7225">
        <w:rPr>
          <w:rStyle w:val="Refdecomentario"/>
        </w:rPr>
        <w:commentReference w:id="21"/>
      </w:r>
      <w:r w:rsidRPr="006C70B2">
        <w:rPr>
          <w:lang w:eastAsia="es-ES"/>
        </w:rPr>
        <w:t>es una unidad de trabajo que agrupa un conjunto de tareas en un periodo de tiempo. La primera iteración es de planificación y está compuesta por dos partes:</w:t>
      </w:r>
    </w:p>
    <w:p w14:paraId="7207E6E9" w14:textId="77777777" w:rsidR="008F6D1F" w:rsidRPr="006C70B2" w:rsidRDefault="008F6D1F" w:rsidP="008F6D1F">
      <w:pPr>
        <w:ind w:firstLine="0"/>
        <w:rPr>
          <w:lang w:eastAsia="es-ES"/>
        </w:rPr>
      </w:pPr>
    </w:p>
    <w:p w14:paraId="34327A0C" w14:textId="77777777" w:rsidR="008F6D1F" w:rsidRDefault="008F6D1F" w:rsidP="008F6D1F">
      <w:pPr>
        <w:pStyle w:val="Prrafodelista"/>
        <w:numPr>
          <w:ilvl w:val="0"/>
          <w:numId w:val="3"/>
        </w:numPr>
        <w:rPr>
          <w:lang w:eastAsia="es-ES"/>
        </w:rPr>
      </w:pPr>
      <w:r w:rsidRPr="006C70B2">
        <w:rPr>
          <w:b/>
          <w:bCs/>
          <w:lang w:eastAsia="es-ES"/>
        </w:rPr>
        <w:t>Selección de requisitos:</w:t>
      </w:r>
      <w:r w:rsidRPr="006C70B2">
        <w:rPr>
          <w:lang w:eastAsia="es-ES"/>
        </w:rPr>
        <w:t xml:space="preserve"> Es la </w:t>
      </w:r>
      <w:commentRangeStart w:id="22"/>
      <w:r w:rsidRPr="006C70B2">
        <w:rPr>
          <w:lang w:eastAsia="es-ES"/>
        </w:rPr>
        <w:t xml:space="preserve">iteración </w:t>
      </w:r>
      <w:commentRangeEnd w:id="22"/>
      <w:r w:rsidR="00AD7225">
        <w:rPr>
          <w:rStyle w:val="Refdecomentario"/>
        </w:rPr>
        <w:commentReference w:id="22"/>
      </w:r>
      <w:r w:rsidRPr="006C70B2">
        <w:rPr>
          <w:lang w:eastAsia="es-ES"/>
        </w:rPr>
        <w:t>entre cliente y equipo, el momento en que el equipo pregunta al cliente las dudas que surgen y se seleccionan los requisitos más prioritarios que se comprometen a completar en la iteración.</w:t>
      </w:r>
    </w:p>
    <w:p w14:paraId="0F80EC83" w14:textId="77777777" w:rsidR="008F6D1F" w:rsidRDefault="008F6D1F" w:rsidP="008F6D1F">
      <w:pPr>
        <w:rPr>
          <w:lang w:eastAsia="es-ES"/>
        </w:rPr>
      </w:pPr>
    </w:p>
    <w:p w14:paraId="5FFE225F" w14:textId="77777777" w:rsidR="008F6D1F" w:rsidRDefault="008F6D1F" w:rsidP="008F6D1F">
      <w:pPr>
        <w:pStyle w:val="Prrafodelista"/>
        <w:numPr>
          <w:ilvl w:val="0"/>
          <w:numId w:val="3"/>
        </w:numPr>
        <w:rPr>
          <w:lang w:eastAsia="es-ES"/>
        </w:rPr>
      </w:pPr>
      <w:r w:rsidRPr="006C70B2">
        <w:rPr>
          <w:b/>
          <w:bCs/>
          <w:lang w:eastAsia="es-ES"/>
        </w:rPr>
        <w:t>Planificación de la iteración:</w:t>
      </w:r>
      <w:r w:rsidRPr="006C70B2">
        <w:rPr>
          <w:lang w:eastAsia="es-ES"/>
        </w:rPr>
        <w:t xml:space="preserve"> Se elabora la lista de tareas o acciones necesarias para desarrollar los requisitos a los que se han comprometido. </w:t>
      </w:r>
    </w:p>
    <w:p w14:paraId="33798CF9" w14:textId="77777777" w:rsidR="008F6D1F" w:rsidRPr="006C70B2" w:rsidRDefault="008F6D1F" w:rsidP="008F6D1F">
      <w:pPr>
        <w:rPr>
          <w:lang w:eastAsia="es-ES"/>
        </w:rPr>
      </w:pPr>
      <w:r>
        <w:rPr>
          <w:lang w:eastAsia="es-ES"/>
        </w:rPr>
        <w:t>De esta forma siempre se mantiene el contacto con el cliente y este está más involucrado en el proyecto.</w:t>
      </w:r>
    </w:p>
    <w:p w14:paraId="59220CF7" w14:textId="77777777" w:rsidR="008F6D1F" w:rsidRDefault="008F6D1F" w:rsidP="008F6D1F">
      <w:pPr>
        <w:pStyle w:val="Ttulo3"/>
      </w:pPr>
      <w:r w:rsidRPr="00076F52">
        <w:t>Ejecución de sprint</w:t>
      </w:r>
    </w:p>
    <w:p w14:paraId="0A5837C6" w14:textId="77777777" w:rsidR="008F6D1F" w:rsidRPr="00076F52" w:rsidRDefault="008F6D1F" w:rsidP="008F6D1F"/>
    <w:p w14:paraId="75606AD0" w14:textId="77777777" w:rsidR="008F6D1F" w:rsidRDefault="008F6D1F" w:rsidP="008F6D1F">
      <w:r>
        <w:t xml:space="preserve">En la metodología SCRUM un proyecto se ejecuta en bloques temporales cortos y fijos, llamados sprint, que son iteraciones de </w:t>
      </w:r>
      <w:commentRangeStart w:id="23"/>
      <w:r>
        <w:t>2 semanas</w:t>
      </w:r>
      <w:commentRangeEnd w:id="23"/>
      <w:r w:rsidR="00AD7225">
        <w:rPr>
          <w:rStyle w:val="Refdecomentario"/>
        </w:rPr>
        <w:commentReference w:id="23"/>
      </w:r>
      <w:r>
        <w:t>. Si se sobrepasa este tiempo, como máximo un sprint puede tomar 4 semanas.</w:t>
      </w:r>
    </w:p>
    <w:p w14:paraId="0EEE9D22" w14:textId="77777777" w:rsidR="008F6D1F" w:rsidRDefault="008F6D1F" w:rsidP="008F6D1F"/>
    <w:p w14:paraId="730EE6A8" w14:textId="77777777" w:rsidR="008F6D1F" w:rsidRDefault="008F6D1F" w:rsidP="008F6D1F">
      <w:commentRangeStart w:id="24"/>
      <w:r>
        <w:t>De</w:t>
      </w:r>
      <w:commentRangeEnd w:id="24"/>
      <w:r w:rsidR="00AD7225">
        <w:rPr>
          <w:rStyle w:val="Refdecomentario"/>
        </w:rPr>
        <w:commentReference w:id="24"/>
      </w:r>
      <w:r>
        <w:t xml:space="preserve"> esta forma no se gasta más tiempo en una parte del proyecto y en otras menos.</w:t>
      </w:r>
    </w:p>
    <w:p w14:paraId="1DB3BBE9" w14:textId="77777777" w:rsidR="008F6D1F" w:rsidRDefault="008F6D1F" w:rsidP="008F6D1F">
      <w:pPr>
        <w:pStyle w:val="Ttulo3"/>
      </w:pPr>
      <w:r w:rsidRPr="00076F52">
        <w:lastRenderedPageBreak/>
        <w:t>Inspección e iteración</w:t>
      </w:r>
    </w:p>
    <w:p w14:paraId="133C9D4F" w14:textId="77777777" w:rsidR="008F6D1F" w:rsidRPr="00076F52" w:rsidRDefault="008F6D1F" w:rsidP="008F6D1F"/>
    <w:p w14:paraId="176B9401" w14:textId="77777777" w:rsidR="008F6D1F" w:rsidRDefault="008F6D1F" w:rsidP="008F6D1F">
      <w:r>
        <w:t>El último día de la iteración se realiza la reunión de revisión de la iteración, y se compone de dos partes:</w:t>
      </w:r>
    </w:p>
    <w:p w14:paraId="1519959A" w14:textId="77777777" w:rsidR="008F6D1F" w:rsidRDefault="008F6D1F" w:rsidP="008F6D1F"/>
    <w:p w14:paraId="118CE102" w14:textId="77777777" w:rsidR="008F6D1F" w:rsidRDefault="008F6D1F" w:rsidP="008F6D1F">
      <w:pPr>
        <w:rPr>
          <w:lang w:eastAsia="es-ES"/>
        </w:rPr>
      </w:pPr>
      <w:r w:rsidRPr="00076F52">
        <w:rPr>
          <w:b/>
          <w:bCs/>
          <w:lang w:eastAsia="es-ES"/>
        </w:rPr>
        <w:t xml:space="preserve">Sprint </w:t>
      </w:r>
      <w:proofErr w:type="spellStart"/>
      <w:r w:rsidRPr="00076F52">
        <w:rPr>
          <w:b/>
          <w:bCs/>
          <w:lang w:eastAsia="es-ES"/>
        </w:rPr>
        <w:t>Review</w:t>
      </w:r>
      <w:proofErr w:type="spellEnd"/>
      <w:r w:rsidRPr="00076F52">
        <w:rPr>
          <w:b/>
          <w:bCs/>
          <w:lang w:eastAsia="es-ES"/>
        </w:rPr>
        <w:t>:</w:t>
      </w:r>
      <w:r w:rsidRPr="00076F52">
        <w:rPr>
          <w:lang w:eastAsia="es-ES"/>
        </w:rPr>
        <w:t xml:space="preserve"> El equipo desarrollador presenta al cliente los requisitos completados en la iteración, en forma de incremento de producto preparado para ser entregado. El cliente revisa el entregable y se adaptan las mejoras necesarias.</w:t>
      </w:r>
    </w:p>
    <w:p w14:paraId="64A0B5B5" w14:textId="77777777" w:rsidR="008F6D1F" w:rsidRPr="00076F52" w:rsidRDefault="008F6D1F" w:rsidP="008F6D1F">
      <w:pPr>
        <w:rPr>
          <w:lang w:eastAsia="es-ES"/>
        </w:rPr>
      </w:pPr>
    </w:p>
    <w:p w14:paraId="0467D280" w14:textId="77777777" w:rsidR="008F6D1F" w:rsidRDefault="008F6D1F" w:rsidP="008F6D1F">
      <w:pPr>
        <w:rPr>
          <w:lang w:eastAsia="es-ES"/>
        </w:rPr>
      </w:pPr>
      <w:r w:rsidRPr="00076F52">
        <w:rPr>
          <w:b/>
          <w:bCs/>
          <w:lang w:eastAsia="es-ES"/>
        </w:rPr>
        <w:t xml:space="preserve">Sprint </w:t>
      </w:r>
      <w:proofErr w:type="spellStart"/>
      <w:r w:rsidRPr="00076F52">
        <w:rPr>
          <w:b/>
          <w:bCs/>
          <w:lang w:eastAsia="es-ES"/>
        </w:rPr>
        <w:t>Retrospective</w:t>
      </w:r>
      <w:proofErr w:type="spellEnd"/>
      <w:r w:rsidRPr="00076F52">
        <w:rPr>
          <w:b/>
          <w:bCs/>
          <w:lang w:eastAsia="es-ES"/>
        </w:rPr>
        <w:t>:</w:t>
      </w:r>
      <w:r w:rsidRPr="00076F52">
        <w:rPr>
          <w:lang w:eastAsia="es-ES"/>
        </w:rPr>
        <w:t xml:space="preserve"> En esta fase el equipo analiza cómo ha sido su manera de trabajar y cuáles son los problemas que podrían impedirle progresar adecuadamente, enfocando el proceso a la mejora continua del equipo.</w:t>
      </w:r>
    </w:p>
    <w:p w14:paraId="1E0321A3" w14:textId="77777777" w:rsidR="008F6D1F" w:rsidRDefault="008F6D1F" w:rsidP="008F6D1F"/>
    <w:p w14:paraId="792E3956" w14:textId="77777777" w:rsidR="008F6D1F" w:rsidRDefault="008F6D1F" w:rsidP="008F6D1F">
      <w:r>
        <w:t>De esta forma se puede seguir evolucionando la aplicación y el equipo va mejorando con el desarrollo.</w:t>
      </w:r>
    </w:p>
    <w:p w14:paraId="7D5A913F" w14:textId="77777777" w:rsidR="006912D0" w:rsidRDefault="006912D0" w:rsidP="008F6D1F"/>
    <w:p w14:paraId="16832B94" w14:textId="77777777" w:rsidR="006912D0" w:rsidRDefault="006912D0" w:rsidP="008F6D1F"/>
    <w:p w14:paraId="412B92D3" w14:textId="77777777" w:rsidR="006912D0" w:rsidRDefault="006912D0" w:rsidP="008F6D1F"/>
    <w:p w14:paraId="3FAC7C1F" w14:textId="77777777" w:rsidR="006912D0" w:rsidRDefault="006912D0" w:rsidP="008F6D1F"/>
    <w:p w14:paraId="57229870" w14:textId="77777777" w:rsidR="006912D0" w:rsidRDefault="006912D0" w:rsidP="008F6D1F"/>
    <w:p w14:paraId="653EDF18" w14:textId="77777777" w:rsidR="006912D0" w:rsidRDefault="006912D0" w:rsidP="008F6D1F"/>
    <w:p w14:paraId="380196D4" w14:textId="77777777" w:rsidR="006912D0" w:rsidRDefault="006912D0" w:rsidP="008F6D1F"/>
    <w:p w14:paraId="30040734" w14:textId="77777777" w:rsidR="006912D0" w:rsidRDefault="006912D0" w:rsidP="008F6D1F"/>
    <w:p w14:paraId="2595149C" w14:textId="77777777" w:rsidR="006912D0" w:rsidRDefault="006912D0" w:rsidP="008F6D1F"/>
    <w:p w14:paraId="6344596B" w14:textId="77777777" w:rsidR="006912D0" w:rsidRDefault="006912D0" w:rsidP="008F6D1F"/>
    <w:p w14:paraId="50275947" w14:textId="77777777" w:rsidR="006912D0" w:rsidRDefault="006912D0" w:rsidP="008F6D1F"/>
    <w:p w14:paraId="1098D8DB" w14:textId="77777777" w:rsidR="006912D0" w:rsidRDefault="006912D0" w:rsidP="008F6D1F"/>
    <w:p w14:paraId="52C3F7CA" w14:textId="77777777" w:rsidR="006912D0" w:rsidRDefault="006912D0" w:rsidP="008F6D1F"/>
    <w:p w14:paraId="4305DCFF" w14:textId="77777777" w:rsidR="006912D0" w:rsidRDefault="006912D0" w:rsidP="008F6D1F"/>
    <w:p w14:paraId="52FBE998" w14:textId="77777777" w:rsidR="006912D0" w:rsidRDefault="006912D0" w:rsidP="008F6D1F"/>
    <w:p w14:paraId="253D4696" w14:textId="77777777" w:rsidR="006912D0" w:rsidRDefault="006912D0" w:rsidP="008F6D1F"/>
    <w:p w14:paraId="3AC99E37" w14:textId="77777777" w:rsidR="008F6D1F" w:rsidRDefault="008F6D1F" w:rsidP="008F6D1F">
      <w:pPr>
        <w:pStyle w:val="Ttulo2"/>
      </w:pPr>
      <w:bookmarkStart w:id="25" w:name="_Ref526420425"/>
      <w:bookmarkStart w:id="26" w:name="_Ref526420459"/>
      <w:bookmarkStart w:id="27" w:name="_Ref526420464"/>
      <w:bookmarkStart w:id="28" w:name="_Toc1631640"/>
      <w:r>
        <w:lastRenderedPageBreak/>
        <w:t>Presupuesto</w:t>
      </w:r>
      <w:bookmarkEnd w:id="25"/>
      <w:bookmarkEnd w:id="26"/>
      <w:bookmarkEnd w:id="27"/>
      <w:bookmarkEnd w:id="28"/>
    </w:p>
    <w:p w14:paraId="63C786E2" w14:textId="77777777" w:rsidR="008F6D1F" w:rsidRPr="00650A0E" w:rsidRDefault="008F6D1F" w:rsidP="008F6D1F"/>
    <w:p w14:paraId="788E834F" w14:textId="77777777" w:rsidR="008F6D1F" w:rsidRDefault="008F6D1F" w:rsidP="008F6D1F">
      <w:r>
        <w:t xml:space="preserve">Una parte importante del proyecto es </w:t>
      </w:r>
      <w:commentRangeStart w:id="29"/>
      <w:r>
        <w:t xml:space="preserve">cuanto </w:t>
      </w:r>
      <w:commentRangeEnd w:id="29"/>
      <w:r w:rsidR="00AD7225">
        <w:rPr>
          <w:rStyle w:val="Refdecomentario"/>
        </w:rPr>
        <w:commentReference w:id="29"/>
      </w:r>
      <w:r>
        <w:t xml:space="preserve">se está dispuesto a pagar para el desarrollo del producto, es decir el presupuesto del que se dispondrá. Se supondrá que estos gastos los asume una empresa ficticia, por lo tanto, no se dedicará únicamente a este proyecto. Esta suposición hará posible que se puedan repartir los recursos entre estos proyectos (se </w:t>
      </w:r>
      <w:commentRangeStart w:id="30"/>
      <w:r>
        <w:t xml:space="preserve">pensara </w:t>
      </w:r>
      <w:commentRangeEnd w:id="30"/>
      <w:r w:rsidR="00AD7225">
        <w:rPr>
          <w:rStyle w:val="Refdecomentario"/>
        </w:rPr>
        <w:commentReference w:id="30"/>
      </w:r>
      <w:r>
        <w:t>que están desarrollando 4 proyectos).</w:t>
      </w:r>
    </w:p>
    <w:p w14:paraId="0E506D88" w14:textId="77777777" w:rsidR="008F6D1F" w:rsidRDefault="008F6D1F" w:rsidP="008F6D1F"/>
    <w:p w14:paraId="3E86A963" w14:textId="77777777" w:rsidR="008F6D1F" w:rsidRDefault="008F6D1F" w:rsidP="008F6D1F">
      <w:r>
        <w:t xml:space="preserve">Para poder especificar correctamente los costes hay que diferenciarlos en: </w:t>
      </w:r>
    </w:p>
    <w:p w14:paraId="4F1D1088" w14:textId="77777777" w:rsidR="008F6D1F" w:rsidRDefault="008F6D1F" w:rsidP="008F6D1F">
      <w:pPr>
        <w:pStyle w:val="Prrafodelista"/>
      </w:pPr>
      <w:r>
        <w:t xml:space="preserve">Costes de materiales. </w:t>
      </w:r>
    </w:p>
    <w:p w14:paraId="29101BE2" w14:textId="77777777" w:rsidR="008F6D1F" w:rsidRDefault="008F6D1F" w:rsidP="008F6D1F">
      <w:pPr>
        <w:pStyle w:val="Prrafodelista"/>
      </w:pPr>
      <w:r>
        <w:t xml:space="preserve">Costes de software. </w:t>
      </w:r>
    </w:p>
    <w:p w14:paraId="6A0A64D9" w14:textId="77777777" w:rsidR="008F6D1F" w:rsidRDefault="008F6D1F" w:rsidP="008F6D1F">
      <w:pPr>
        <w:pStyle w:val="Prrafodelista"/>
      </w:pPr>
      <w:r>
        <w:t xml:space="preserve">Costes de hardware. </w:t>
      </w:r>
    </w:p>
    <w:p w14:paraId="2BCBB811" w14:textId="77777777" w:rsidR="008F6D1F" w:rsidRDefault="008F6D1F" w:rsidP="008F6D1F">
      <w:pPr>
        <w:pStyle w:val="Prrafodelista"/>
      </w:pPr>
      <w:r>
        <w:t xml:space="preserve">Costes de personal. </w:t>
      </w:r>
    </w:p>
    <w:p w14:paraId="416138D8" w14:textId="77777777" w:rsidR="008F6D1F" w:rsidRDefault="008F6D1F" w:rsidP="008F6D1F">
      <w:pPr>
        <w:pStyle w:val="Prrafodelista"/>
        <w:numPr>
          <w:ilvl w:val="0"/>
          <w:numId w:val="0"/>
        </w:numPr>
        <w:ind w:left="1068"/>
      </w:pPr>
    </w:p>
    <w:p w14:paraId="49CE9A0C" w14:textId="77777777" w:rsidR="008F6D1F" w:rsidRDefault="008F6D1F" w:rsidP="008F6D1F">
      <w:r>
        <w:t xml:space="preserve">Todos los costes llevan aplicado el </w:t>
      </w:r>
      <w:commentRangeStart w:id="31"/>
      <w:r>
        <w:t>21% de los impuestos</w:t>
      </w:r>
      <w:commentRangeEnd w:id="31"/>
      <w:r w:rsidR="00AD7225">
        <w:rPr>
          <w:rStyle w:val="Refdecomentario"/>
        </w:rPr>
        <w:commentReference w:id="31"/>
      </w:r>
      <w:r>
        <w:t>.</w:t>
      </w:r>
    </w:p>
    <w:p w14:paraId="15F8A790" w14:textId="77777777" w:rsidR="008F6D1F" w:rsidRDefault="008F6D1F" w:rsidP="008F6D1F"/>
    <w:p w14:paraId="7F40F3AF" w14:textId="77777777" w:rsidR="008F6D1F" w:rsidRDefault="008F6D1F" w:rsidP="008F6D1F">
      <w:pPr>
        <w:pStyle w:val="Ttulo3"/>
      </w:pPr>
      <w:r>
        <w:t>Costes de materiales</w:t>
      </w:r>
    </w:p>
    <w:p w14:paraId="79D17F80" w14:textId="77777777" w:rsidR="00827C11" w:rsidRPr="00827C11" w:rsidRDefault="00827C11" w:rsidP="00827C11"/>
    <w:p w14:paraId="7515464F" w14:textId="77777777" w:rsidR="008F6D1F" w:rsidRDefault="008F6D1F" w:rsidP="008F6D1F">
      <w:r>
        <w:t xml:space="preserve">Los costes de </w:t>
      </w:r>
      <w:r w:rsidRPr="00475EA6">
        <w:t>carácter</w:t>
      </w:r>
      <w:r>
        <w:t xml:space="preserve"> material, son recursos de uso general y coste reducido y donde no va incluido los costes de hardware para el desarrollo. En la </w:t>
      </w:r>
      <w:r w:rsidRPr="004C212D">
        <w:rPr>
          <w:color w:val="FF0000"/>
        </w:rPr>
        <w:t xml:space="preserve">tabla </w:t>
      </w:r>
      <w:r w:rsidR="004C212D" w:rsidRPr="004C212D">
        <w:rPr>
          <w:color w:val="FF0000"/>
        </w:rPr>
        <w:t>X</w:t>
      </w:r>
      <w:r w:rsidRPr="004C212D">
        <w:rPr>
          <w:color w:val="FF0000"/>
        </w:rPr>
        <w:t xml:space="preserve"> </w:t>
      </w:r>
      <w:r>
        <w:t>se muestran los costes materiales:</w:t>
      </w:r>
    </w:p>
    <w:p w14:paraId="4C374BCB" w14:textId="77777777" w:rsidR="008F6D1F" w:rsidRDefault="008F6D1F" w:rsidP="008F6D1F"/>
    <w:p w14:paraId="006397C5" w14:textId="77777777" w:rsidR="008F6D1F" w:rsidRDefault="008F6D1F" w:rsidP="008F6D1F"/>
    <w:p w14:paraId="07C21F0F" w14:textId="77777777" w:rsidR="004C212D" w:rsidRDefault="004C212D" w:rsidP="004C212D">
      <w:pPr>
        <w:pStyle w:val="Descripcin"/>
        <w:keepNext/>
      </w:pPr>
    </w:p>
    <w:tbl>
      <w:tblPr>
        <w:tblStyle w:val="Tablaconcuadrcula4-nfasis5"/>
        <w:tblW w:w="0" w:type="auto"/>
        <w:tblLook w:val="04A0" w:firstRow="1" w:lastRow="0" w:firstColumn="1" w:lastColumn="0" w:noHBand="0" w:noVBand="1"/>
      </w:tblPr>
      <w:tblGrid>
        <w:gridCol w:w="2828"/>
        <w:gridCol w:w="2848"/>
        <w:gridCol w:w="2818"/>
      </w:tblGrid>
      <w:tr w:rsidR="008F6D1F" w14:paraId="10184DBE" w14:textId="77777777" w:rsidTr="00F76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3D2E48A9" w14:textId="77777777" w:rsidR="008F6D1F" w:rsidRPr="00FF49B8" w:rsidRDefault="008F6D1F" w:rsidP="00F76BC3">
            <w:pPr>
              <w:pStyle w:val="Simple"/>
              <w:jc w:val="center"/>
              <w:rPr>
                <w:color w:val="FFFFFF" w:themeColor="background1"/>
              </w:rPr>
            </w:pPr>
            <w:r>
              <w:rPr>
                <w:color w:val="FFFFFF" w:themeColor="background1"/>
              </w:rPr>
              <w:t>Nombre</w:t>
            </w:r>
          </w:p>
        </w:tc>
        <w:tc>
          <w:tcPr>
            <w:tcW w:w="2848" w:type="dxa"/>
          </w:tcPr>
          <w:p w14:paraId="33A644D1"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Objetivo</w:t>
            </w:r>
          </w:p>
        </w:tc>
        <w:tc>
          <w:tcPr>
            <w:tcW w:w="2818" w:type="dxa"/>
          </w:tcPr>
          <w:p w14:paraId="0CAAD0C8"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8F6D1F" w14:paraId="40C2EBDD"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0F6B37A3" w14:textId="77777777" w:rsidR="008F6D1F" w:rsidRPr="00ED68AB" w:rsidRDefault="008F6D1F" w:rsidP="00F76BC3">
            <w:pPr>
              <w:pStyle w:val="Default"/>
              <w:jc w:val="center"/>
              <w:rPr>
                <w:sz w:val="23"/>
                <w:szCs w:val="23"/>
                <w:lang w:val="en-US"/>
              </w:rPr>
            </w:pPr>
          </w:p>
          <w:p w14:paraId="1F4211E1" w14:textId="77777777" w:rsidR="008F6D1F" w:rsidRPr="00ED68AB" w:rsidRDefault="008F6D1F" w:rsidP="00F76BC3">
            <w:pPr>
              <w:pStyle w:val="Default"/>
              <w:jc w:val="center"/>
              <w:rPr>
                <w:sz w:val="23"/>
                <w:szCs w:val="23"/>
                <w:lang w:val="en-US"/>
              </w:rPr>
            </w:pPr>
            <w:r w:rsidRPr="00ED68AB">
              <w:rPr>
                <w:sz w:val="23"/>
                <w:szCs w:val="23"/>
                <w:lang w:val="en-US"/>
              </w:rPr>
              <w:t>Post-It 47.6 mm x 47.6 mm</w:t>
            </w:r>
          </w:p>
        </w:tc>
        <w:tc>
          <w:tcPr>
            <w:tcW w:w="2848" w:type="dxa"/>
          </w:tcPr>
          <w:p w14:paraId="44B497EA"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Destinado a señalar las tareas que se realizaran ese día y errores detectados.</w:t>
            </w:r>
          </w:p>
        </w:tc>
        <w:tc>
          <w:tcPr>
            <w:tcW w:w="2818" w:type="dxa"/>
          </w:tcPr>
          <w:p w14:paraId="5F34C82B"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p>
          <w:p w14:paraId="06F00380"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3,00 €</w:t>
            </w:r>
          </w:p>
        </w:tc>
      </w:tr>
      <w:tr w:rsidR="008F6D1F" w14:paraId="36B84FD3" w14:textId="77777777" w:rsidTr="00F76BC3">
        <w:tc>
          <w:tcPr>
            <w:cnfStyle w:val="001000000000" w:firstRow="0" w:lastRow="0" w:firstColumn="1" w:lastColumn="0" w:oddVBand="0" w:evenVBand="0" w:oddHBand="0" w:evenHBand="0" w:firstRowFirstColumn="0" w:firstRowLastColumn="0" w:lastRowFirstColumn="0" w:lastRowLastColumn="0"/>
            <w:tcW w:w="2828" w:type="dxa"/>
          </w:tcPr>
          <w:p w14:paraId="10DF5721" w14:textId="77777777" w:rsidR="008F6D1F" w:rsidRDefault="008F6D1F" w:rsidP="00F76BC3">
            <w:pPr>
              <w:ind w:firstLine="0"/>
              <w:jc w:val="center"/>
              <w:rPr>
                <w:rFonts w:ascii="Times New Roman" w:hAnsi="Times New Roman"/>
                <w:sz w:val="48"/>
              </w:rPr>
            </w:pPr>
            <w:r>
              <w:rPr>
                <w:rStyle w:val="a-size-large"/>
              </w:rPr>
              <w:lastRenderedPageBreak/>
              <w:t>Caja de 50 unidades de bolis BIC</w:t>
            </w:r>
          </w:p>
          <w:p w14:paraId="631E384C" w14:textId="77777777" w:rsidR="008F6D1F" w:rsidRDefault="008F6D1F" w:rsidP="00F76BC3">
            <w:pPr>
              <w:pStyle w:val="Default"/>
              <w:jc w:val="center"/>
              <w:rPr>
                <w:sz w:val="23"/>
                <w:szCs w:val="23"/>
              </w:rPr>
            </w:pPr>
          </w:p>
        </w:tc>
        <w:tc>
          <w:tcPr>
            <w:tcW w:w="2848" w:type="dxa"/>
          </w:tcPr>
          <w:p w14:paraId="19629500"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Para diseños en papel y apuntar tareas</w:t>
            </w:r>
          </w:p>
        </w:tc>
        <w:tc>
          <w:tcPr>
            <w:tcW w:w="2818" w:type="dxa"/>
          </w:tcPr>
          <w:p w14:paraId="75FAEF39"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rPr>
                <w:rStyle w:val="a-size-medium"/>
              </w:rPr>
              <w:t>11,28 €</w:t>
            </w:r>
          </w:p>
        </w:tc>
      </w:tr>
      <w:tr w:rsidR="008F6D1F" w14:paraId="466B9CEC"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6" w:type="dxa"/>
            <w:gridSpan w:val="2"/>
            <w:shd w:val="clear" w:color="auto" w:fill="4472C4" w:themeFill="accent5"/>
          </w:tcPr>
          <w:p w14:paraId="57DB1DB4" w14:textId="77777777" w:rsidR="008F6D1F" w:rsidRDefault="008F6D1F" w:rsidP="00F76BC3">
            <w:pPr>
              <w:pStyle w:val="Simple"/>
              <w:jc w:val="center"/>
            </w:pPr>
            <w:r w:rsidRPr="009F4B10">
              <w:rPr>
                <w:color w:val="FFFFFF" w:themeColor="background1"/>
              </w:rPr>
              <w:t>Coste Total</w:t>
            </w:r>
          </w:p>
        </w:tc>
        <w:tc>
          <w:tcPr>
            <w:tcW w:w="2818" w:type="dxa"/>
            <w:shd w:val="clear" w:color="auto" w:fill="auto"/>
          </w:tcPr>
          <w:p w14:paraId="0C0F6A3F" w14:textId="77777777" w:rsidR="008F6D1F" w:rsidRDefault="008F6D1F" w:rsidP="004C212D">
            <w:pPr>
              <w:pStyle w:val="Simple"/>
              <w:keepNext/>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fldChar w:fldCharType="begin"/>
            </w:r>
            <w:r>
              <w:rPr>
                <w:rStyle w:val="a-size-medium"/>
              </w:rPr>
              <w:instrText xml:space="preserve"> =SUM(ABOVE) \# "#.##0,00 €;(#.##0,00 €)" </w:instrText>
            </w:r>
            <w:r>
              <w:rPr>
                <w:rStyle w:val="a-size-medium"/>
              </w:rPr>
              <w:fldChar w:fldCharType="separate"/>
            </w:r>
            <w:r>
              <w:rPr>
                <w:rStyle w:val="a-size-medium"/>
                <w:noProof/>
              </w:rPr>
              <w:t xml:space="preserve">  14,28 €</w:t>
            </w:r>
            <w:r>
              <w:rPr>
                <w:rStyle w:val="a-size-medium"/>
              </w:rPr>
              <w:fldChar w:fldCharType="end"/>
            </w:r>
          </w:p>
        </w:tc>
      </w:tr>
    </w:tbl>
    <w:p w14:paraId="296FDFC1" w14:textId="77777777" w:rsidR="004C212D" w:rsidRDefault="004C212D">
      <w:pPr>
        <w:pStyle w:val="Descripcin"/>
      </w:pPr>
      <w:r>
        <w:t xml:space="preserve">Tabla </w:t>
      </w:r>
      <w:fldSimple w:instr=" SEQ Tabla \* ARABIC ">
        <w:r w:rsidR="005271C5">
          <w:rPr>
            <w:noProof/>
          </w:rPr>
          <w:t>4</w:t>
        </w:r>
      </w:fldSimple>
      <w:r>
        <w:t xml:space="preserve"> </w:t>
      </w:r>
      <w:r w:rsidRPr="00C44471">
        <w:t>Desglose de costes en materiales</w:t>
      </w:r>
    </w:p>
    <w:p w14:paraId="43E7B6AB" w14:textId="77777777" w:rsidR="008F6D1F" w:rsidRDefault="008F6D1F" w:rsidP="008F6D1F">
      <w:pPr>
        <w:pStyle w:val="Ttulo3"/>
      </w:pPr>
      <w:r>
        <w:t>Costes de Software</w:t>
      </w:r>
    </w:p>
    <w:p w14:paraId="2B57A9DF" w14:textId="77777777" w:rsidR="008F6D1F" w:rsidRPr="00287AA8" w:rsidRDefault="008F6D1F" w:rsidP="008F6D1F"/>
    <w:p w14:paraId="5D1C8B21" w14:textId="77777777" w:rsidR="008F6D1F" w:rsidRDefault="008F6D1F" w:rsidP="008F6D1F">
      <w:r>
        <w:t xml:space="preserve">En este apartado se incluirán todos los programas utilizados en el proyecto. La mayoría del software es gratuito o se abona mensualmente, así que se tendrá en cuenta </w:t>
      </w:r>
      <w:commentRangeStart w:id="32"/>
      <w:r>
        <w:t>y no se amortizaran</w:t>
      </w:r>
      <w:commentRangeEnd w:id="32"/>
      <w:r w:rsidR="00C32863">
        <w:rPr>
          <w:rStyle w:val="Refdecomentario"/>
        </w:rPr>
        <w:commentReference w:id="32"/>
      </w:r>
      <w:r>
        <w:t>.</w:t>
      </w:r>
    </w:p>
    <w:p w14:paraId="2B1256E4" w14:textId="77777777" w:rsidR="008F6D1F" w:rsidRDefault="008F6D1F" w:rsidP="008F6D1F"/>
    <w:p w14:paraId="799C43DD" w14:textId="77777777" w:rsidR="008F6D1F" w:rsidRDefault="008F6D1F" w:rsidP="008F6D1F"/>
    <w:tbl>
      <w:tblPr>
        <w:tblStyle w:val="Tablaconcuadrcula4-nfasis5"/>
        <w:tblW w:w="0" w:type="auto"/>
        <w:tblLook w:val="04A0" w:firstRow="1" w:lastRow="0" w:firstColumn="1" w:lastColumn="0" w:noHBand="0" w:noVBand="1"/>
      </w:tblPr>
      <w:tblGrid>
        <w:gridCol w:w="2828"/>
        <w:gridCol w:w="2848"/>
        <w:gridCol w:w="2818"/>
      </w:tblGrid>
      <w:tr w:rsidR="008F6D1F" w14:paraId="4136B2DC" w14:textId="77777777" w:rsidTr="00F76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7AE469B8" w14:textId="77777777" w:rsidR="008F6D1F" w:rsidRPr="00FF49B8" w:rsidRDefault="008F6D1F" w:rsidP="00F76BC3">
            <w:pPr>
              <w:pStyle w:val="Simple"/>
              <w:jc w:val="center"/>
              <w:rPr>
                <w:color w:val="FFFFFF" w:themeColor="background1"/>
              </w:rPr>
            </w:pPr>
            <w:r>
              <w:rPr>
                <w:color w:val="FFFFFF" w:themeColor="background1"/>
              </w:rPr>
              <w:t>Nombre</w:t>
            </w:r>
          </w:p>
        </w:tc>
        <w:tc>
          <w:tcPr>
            <w:tcW w:w="2848" w:type="dxa"/>
          </w:tcPr>
          <w:p w14:paraId="27B8C28A"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Objetivo</w:t>
            </w:r>
          </w:p>
        </w:tc>
        <w:tc>
          <w:tcPr>
            <w:tcW w:w="2818" w:type="dxa"/>
          </w:tcPr>
          <w:p w14:paraId="760BE3FF"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8F6D1F" w14:paraId="719068D4"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6A787A43" w14:textId="77777777" w:rsidR="008F6D1F" w:rsidRDefault="008F6D1F" w:rsidP="00F76BC3">
            <w:pPr>
              <w:pStyle w:val="Default"/>
              <w:jc w:val="center"/>
              <w:rPr>
                <w:sz w:val="23"/>
                <w:szCs w:val="23"/>
              </w:rPr>
            </w:pPr>
          </w:p>
          <w:p w14:paraId="2AF73C1A" w14:textId="77777777" w:rsidR="008F6D1F" w:rsidRDefault="008F6D1F" w:rsidP="00F76BC3">
            <w:pPr>
              <w:pStyle w:val="Default"/>
              <w:jc w:val="center"/>
              <w:rPr>
                <w:sz w:val="23"/>
                <w:szCs w:val="23"/>
              </w:rPr>
            </w:pPr>
            <w:r>
              <w:rPr>
                <w:sz w:val="23"/>
                <w:szCs w:val="23"/>
              </w:rPr>
              <w:t>Adobe Photoshop CC</w:t>
            </w:r>
          </w:p>
          <w:p w14:paraId="69C96A2A" w14:textId="77777777" w:rsidR="008F6D1F" w:rsidRPr="00C50743" w:rsidRDefault="008F6D1F" w:rsidP="00F76BC3">
            <w:pPr>
              <w:pStyle w:val="Default"/>
              <w:jc w:val="center"/>
              <w:rPr>
                <w:sz w:val="23"/>
                <w:szCs w:val="23"/>
              </w:rPr>
            </w:pPr>
          </w:p>
        </w:tc>
        <w:tc>
          <w:tcPr>
            <w:tcW w:w="2848" w:type="dxa"/>
          </w:tcPr>
          <w:p w14:paraId="6EFABA5A"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Destinado a la generación de los partes de la interfaz</w:t>
            </w:r>
          </w:p>
        </w:tc>
        <w:tc>
          <w:tcPr>
            <w:tcW w:w="2818" w:type="dxa"/>
          </w:tcPr>
          <w:p w14:paraId="23CBFA85"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p>
          <w:p w14:paraId="6356827A"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24,19 €/mes x 3</w:t>
            </w:r>
          </w:p>
          <w:p w14:paraId="08D86B13"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p>
        </w:tc>
      </w:tr>
      <w:tr w:rsidR="008F6D1F" w14:paraId="0E4976CE" w14:textId="77777777" w:rsidTr="00F76BC3">
        <w:tc>
          <w:tcPr>
            <w:cnfStyle w:val="001000000000" w:firstRow="0" w:lastRow="0" w:firstColumn="1" w:lastColumn="0" w:oddVBand="0" w:evenVBand="0" w:oddHBand="0" w:evenHBand="0" w:firstRowFirstColumn="0" w:firstRowLastColumn="0" w:lastRowFirstColumn="0" w:lastRowLastColumn="0"/>
            <w:tcW w:w="2828" w:type="dxa"/>
          </w:tcPr>
          <w:p w14:paraId="4C127E4F" w14:textId="77777777" w:rsidR="008F6D1F" w:rsidRDefault="008F6D1F" w:rsidP="00F76BC3">
            <w:pPr>
              <w:pStyle w:val="Default"/>
              <w:jc w:val="center"/>
              <w:rPr>
                <w:sz w:val="23"/>
                <w:szCs w:val="23"/>
              </w:rPr>
            </w:pPr>
            <w:r>
              <w:rPr>
                <w:sz w:val="23"/>
                <w:szCs w:val="23"/>
              </w:rPr>
              <w:t xml:space="preserve">Office 365 </w:t>
            </w:r>
          </w:p>
        </w:tc>
        <w:tc>
          <w:tcPr>
            <w:tcW w:w="2848" w:type="dxa"/>
          </w:tcPr>
          <w:p w14:paraId="7C8468C0"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Realización de la documentación</w:t>
            </w:r>
          </w:p>
        </w:tc>
        <w:tc>
          <w:tcPr>
            <w:tcW w:w="2818" w:type="dxa"/>
          </w:tcPr>
          <w:p w14:paraId="7EB37599"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7,00 €/mes x 3</w:t>
            </w:r>
          </w:p>
          <w:p w14:paraId="45B3657E"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p>
        </w:tc>
      </w:tr>
      <w:tr w:rsidR="008F6D1F" w14:paraId="748B900E"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335F831F" w14:textId="77777777" w:rsidR="008F6D1F" w:rsidRDefault="008F6D1F" w:rsidP="00F76BC3">
            <w:pPr>
              <w:pStyle w:val="Default"/>
              <w:jc w:val="center"/>
              <w:rPr>
                <w:sz w:val="23"/>
                <w:szCs w:val="23"/>
              </w:rPr>
            </w:pPr>
            <w:r>
              <w:rPr>
                <w:sz w:val="23"/>
                <w:szCs w:val="23"/>
              </w:rPr>
              <w:t>Visual Studio 2017 versión estudiante</w:t>
            </w:r>
          </w:p>
        </w:tc>
        <w:tc>
          <w:tcPr>
            <w:tcW w:w="2848" w:type="dxa"/>
          </w:tcPr>
          <w:p w14:paraId="7235FE45"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Compilación y generación de código</w:t>
            </w:r>
          </w:p>
        </w:tc>
        <w:tc>
          <w:tcPr>
            <w:tcW w:w="2818" w:type="dxa"/>
          </w:tcPr>
          <w:p w14:paraId="1C689E3F"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0 €</w:t>
            </w:r>
          </w:p>
        </w:tc>
      </w:tr>
      <w:tr w:rsidR="008F6D1F" w14:paraId="71587372" w14:textId="77777777" w:rsidTr="00F76BC3">
        <w:tc>
          <w:tcPr>
            <w:cnfStyle w:val="001000000000" w:firstRow="0" w:lastRow="0" w:firstColumn="1" w:lastColumn="0" w:oddVBand="0" w:evenVBand="0" w:oddHBand="0" w:evenHBand="0" w:firstRowFirstColumn="0" w:firstRowLastColumn="0" w:lastRowFirstColumn="0" w:lastRowLastColumn="0"/>
            <w:tcW w:w="2828" w:type="dxa"/>
          </w:tcPr>
          <w:p w14:paraId="292259A1" w14:textId="77777777" w:rsidR="008F6D1F" w:rsidRDefault="008F6D1F" w:rsidP="00F76BC3">
            <w:pPr>
              <w:pStyle w:val="Default"/>
              <w:jc w:val="center"/>
              <w:rPr>
                <w:sz w:val="23"/>
                <w:szCs w:val="23"/>
              </w:rPr>
            </w:pPr>
            <w:proofErr w:type="spellStart"/>
            <w:r>
              <w:rPr>
                <w:sz w:val="23"/>
                <w:szCs w:val="23"/>
              </w:rPr>
              <w:t>Github</w:t>
            </w:r>
            <w:proofErr w:type="spellEnd"/>
          </w:p>
        </w:tc>
        <w:tc>
          <w:tcPr>
            <w:tcW w:w="2848" w:type="dxa"/>
          </w:tcPr>
          <w:p w14:paraId="25D548BC"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Control de versiones</w:t>
            </w:r>
          </w:p>
        </w:tc>
        <w:tc>
          <w:tcPr>
            <w:tcW w:w="2818" w:type="dxa"/>
          </w:tcPr>
          <w:p w14:paraId="02542692"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0 €</w:t>
            </w:r>
          </w:p>
        </w:tc>
      </w:tr>
      <w:tr w:rsidR="008F6D1F" w14:paraId="3255602F"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6951D666" w14:textId="77777777" w:rsidR="008F6D1F" w:rsidRDefault="008F6D1F" w:rsidP="00F76BC3">
            <w:pPr>
              <w:pStyle w:val="Default"/>
              <w:jc w:val="center"/>
              <w:rPr>
                <w:sz w:val="23"/>
                <w:szCs w:val="23"/>
              </w:rPr>
            </w:pPr>
            <w:r>
              <w:rPr>
                <w:sz w:val="23"/>
                <w:szCs w:val="23"/>
              </w:rPr>
              <w:t>Trello</w:t>
            </w:r>
          </w:p>
        </w:tc>
        <w:tc>
          <w:tcPr>
            <w:tcW w:w="2848" w:type="dxa"/>
          </w:tcPr>
          <w:p w14:paraId="039AECE3"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Generador de diagramas Kanban</w:t>
            </w:r>
          </w:p>
        </w:tc>
        <w:tc>
          <w:tcPr>
            <w:tcW w:w="2818" w:type="dxa"/>
          </w:tcPr>
          <w:p w14:paraId="697E6E2B"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0 €</w:t>
            </w:r>
          </w:p>
        </w:tc>
      </w:tr>
      <w:tr w:rsidR="008F6D1F" w14:paraId="04E00C1A" w14:textId="77777777" w:rsidTr="00F76BC3">
        <w:tc>
          <w:tcPr>
            <w:cnfStyle w:val="001000000000" w:firstRow="0" w:lastRow="0" w:firstColumn="1" w:lastColumn="0" w:oddVBand="0" w:evenVBand="0" w:oddHBand="0" w:evenHBand="0" w:firstRowFirstColumn="0" w:firstRowLastColumn="0" w:lastRowFirstColumn="0" w:lastRowLastColumn="0"/>
            <w:tcW w:w="2828" w:type="dxa"/>
          </w:tcPr>
          <w:p w14:paraId="1057A885" w14:textId="77777777" w:rsidR="008F6D1F" w:rsidRDefault="008F6D1F" w:rsidP="00F76BC3">
            <w:pPr>
              <w:pStyle w:val="Default"/>
              <w:jc w:val="center"/>
              <w:rPr>
                <w:sz w:val="23"/>
                <w:szCs w:val="23"/>
              </w:rPr>
            </w:pPr>
          </w:p>
          <w:p w14:paraId="0DE8A7B3" w14:textId="77777777" w:rsidR="008F6D1F" w:rsidRDefault="008F6D1F" w:rsidP="00F76BC3">
            <w:pPr>
              <w:pStyle w:val="Default"/>
              <w:jc w:val="center"/>
              <w:rPr>
                <w:sz w:val="23"/>
                <w:szCs w:val="23"/>
              </w:rPr>
            </w:pPr>
            <w:r>
              <w:rPr>
                <w:sz w:val="23"/>
                <w:szCs w:val="23"/>
              </w:rPr>
              <w:t xml:space="preserve">QT </w:t>
            </w:r>
            <w:proofErr w:type="spellStart"/>
            <w:r>
              <w:rPr>
                <w:sz w:val="23"/>
                <w:szCs w:val="23"/>
              </w:rPr>
              <w:t>Creator</w:t>
            </w:r>
            <w:proofErr w:type="spellEnd"/>
          </w:p>
        </w:tc>
        <w:tc>
          <w:tcPr>
            <w:tcW w:w="2848" w:type="dxa"/>
          </w:tcPr>
          <w:p w14:paraId="3176260A"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Entorno para la generación de aplicaciones gráficas </w:t>
            </w:r>
          </w:p>
        </w:tc>
        <w:tc>
          <w:tcPr>
            <w:tcW w:w="2818" w:type="dxa"/>
          </w:tcPr>
          <w:p w14:paraId="1C9E2753"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p>
          <w:p w14:paraId="7A575EE2"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0 €</w:t>
            </w:r>
          </w:p>
        </w:tc>
      </w:tr>
      <w:tr w:rsidR="008F6D1F" w14:paraId="6B7B401A"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6" w:type="dxa"/>
            <w:gridSpan w:val="2"/>
            <w:shd w:val="clear" w:color="auto" w:fill="4472C4" w:themeFill="accent5"/>
          </w:tcPr>
          <w:p w14:paraId="223CE8A3" w14:textId="77777777" w:rsidR="008F6D1F" w:rsidRDefault="008F6D1F" w:rsidP="00F76BC3">
            <w:pPr>
              <w:pStyle w:val="Simple"/>
              <w:jc w:val="center"/>
            </w:pPr>
            <w:r w:rsidRPr="009F4B10">
              <w:rPr>
                <w:color w:val="FFFFFF" w:themeColor="background1"/>
              </w:rPr>
              <w:t>Coste Total (€)</w:t>
            </w:r>
          </w:p>
        </w:tc>
        <w:tc>
          <w:tcPr>
            <w:tcW w:w="2818" w:type="dxa"/>
            <w:shd w:val="clear" w:color="auto" w:fill="auto"/>
          </w:tcPr>
          <w:p w14:paraId="15B5689E" w14:textId="77777777" w:rsidR="008F6D1F" w:rsidRDefault="008F6D1F" w:rsidP="004C212D">
            <w:pPr>
              <w:pStyle w:val="Simple"/>
              <w:keepNext/>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101,15 €</w:t>
            </w:r>
          </w:p>
        </w:tc>
      </w:tr>
    </w:tbl>
    <w:p w14:paraId="725702F4" w14:textId="77777777" w:rsidR="008F6D1F" w:rsidRPr="005F6A93" w:rsidRDefault="004C212D" w:rsidP="004C212D">
      <w:pPr>
        <w:pStyle w:val="Descripcin"/>
      </w:pPr>
      <w:r>
        <w:t xml:space="preserve">Tabla </w:t>
      </w:r>
      <w:fldSimple w:instr=" SEQ Tabla \* ARABIC ">
        <w:r w:rsidR="005271C5">
          <w:rPr>
            <w:noProof/>
          </w:rPr>
          <w:t>5</w:t>
        </w:r>
      </w:fldSimple>
      <w:r>
        <w:t xml:space="preserve"> </w:t>
      </w:r>
      <w:r w:rsidRPr="003E04C8">
        <w:t>Desglose de costes de software.</w:t>
      </w:r>
    </w:p>
    <w:p w14:paraId="0F193EDC" w14:textId="77777777" w:rsidR="008F6D1F" w:rsidRDefault="008F6D1F" w:rsidP="008F6D1F">
      <w:r>
        <w:t xml:space="preserve">Los programas mostrados serán necesarios para el desarrollo del programa, pero puede darse el caso que se necesite de algún programa externo que no sea gratuito, que </w:t>
      </w:r>
      <w:commentRangeStart w:id="33"/>
      <w:r>
        <w:t xml:space="preserve">ira </w:t>
      </w:r>
      <w:commentRangeEnd w:id="33"/>
      <w:r w:rsidR="00C32863">
        <w:rPr>
          <w:rStyle w:val="Refdecomentario"/>
        </w:rPr>
        <w:commentReference w:id="33"/>
      </w:r>
      <w:r>
        <w:t xml:space="preserve">dentro del porcentaje adicional para costes imprevistos.  </w:t>
      </w:r>
    </w:p>
    <w:p w14:paraId="568D26E8" w14:textId="77777777" w:rsidR="008F6D1F" w:rsidRDefault="008F6D1F" w:rsidP="008F6D1F"/>
    <w:p w14:paraId="001A79D6" w14:textId="77777777" w:rsidR="008F6D1F" w:rsidRDefault="008F6D1F" w:rsidP="008F6D1F"/>
    <w:p w14:paraId="12C0BB45" w14:textId="77777777" w:rsidR="0060383E" w:rsidRDefault="0060383E" w:rsidP="008F6D1F"/>
    <w:p w14:paraId="06DD0636" w14:textId="77777777" w:rsidR="0060383E" w:rsidRDefault="0060383E" w:rsidP="008F6D1F"/>
    <w:p w14:paraId="6843F3AD" w14:textId="77777777" w:rsidR="0060383E" w:rsidRDefault="0060383E" w:rsidP="008F6D1F"/>
    <w:p w14:paraId="11E830BD" w14:textId="77777777" w:rsidR="008F6D1F" w:rsidRDefault="008F6D1F" w:rsidP="008F6D1F">
      <w:pPr>
        <w:pStyle w:val="Ttulo3"/>
      </w:pPr>
      <w:r>
        <w:t>Costes de Hardware</w:t>
      </w:r>
    </w:p>
    <w:p w14:paraId="13A27624" w14:textId="77777777" w:rsidR="0060383E" w:rsidRPr="0060383E" w:rsidRDefault="0060383E" w:rsidP="0060383E"/>
    <w:p w14:paraId="5A9AEE63" w14:textId="77777777" w:rsidR="008F6D1F" w:rsidRDefault="008F6D1F" w:rsidP="008F6D1F">
      <w:r>
        <w:t xml:space="preserve">Estos costes engloban los equipos necesarios u otros dispositivos necesarios para el desarrollo del proyecto. Al ser solo una persona la que está trabajando en él, solo es necesario la compra de un ordenador.  </w:t>
      </w:r>
    </w:p>
    <w:p w14:paraId="04B8255C" w14:textId="77777777" w:rsidR="00C90EF9" w:rsidRDefault="00C32479" w:rsidP="008F6D1F">
      <w:r>
        <w:t>Los equipos informáticos son amortizables según el tiempo de uso, ya que no solo se usa para un solo proyecto, sino que se pueden usar para</w:t>
      </w:r>
      <w:r w:rsidR="00C50309">
        <w:t xml:space="preserve"> varias cosas en la empresa. Sue</w:t>
      </w:r>
      <w:r>
        <w:t>le</w:t>
      </w:r>
      <w:r w:rsidR="00C50309">
        <w:t xml:space="preserve"> amortizarse con un mínimo de 4 años y un máximo de 8 años.</w:t>
      </w:r>
      <w:r w:rsidR="00C90EF9">
        <w:t xml:space="preserve"> Según la fórmula de la amortización</w:t>
      </w:r>
      <w:sdt>
        <w:sdtPr>
          <w:id w:val="-193540529"/>
          <w:citation/>
        </w:sdtPr>
        <w:sdtEndPr/>
        <w:sdtContent>
          <w:r w:rsidR="00890B04">
            <w:fldChar w:fldCharType="begin"/>
          </w:r>
          <w:r w:rsidR="00890B04">
            <w:instrText xml:space="preserve">CITATION Amo \l 3082 </w:instrText>
          </w:r>
          <w:r w:rsidR="00890B04">
            <w:fldChar w:fldCharType="separate"/>
          </w:r>
          <w:r w:rsidR="00890B04">
            <w:rPr>
              <w:noProof/>
            </w:rPr>
            <w:t xml:space="preserve"> </w:t>
          </w:r>
          <w:r w:rsidR="00890B04" w:rsidRPr="00890B04">
            <w:rPr>
              <w:noProof/>
            </w:rPr>
            <w:t>[3]</w:t>
          </w:r>
          <w:r w:rsidR="00890B04">
            <w:fldChar w:fldCharType="end"/>
          </w:r>
        </w:sdtContent>
      </w:sdt>
      <w:r w:rsidR="00C90EF9">
        <w:t>:</w:t>
      </w:r>
    </w:p>
    <w:p w14:paraId="277DE249" w14:textId="77777777" w:rsidR="001F4111" w:rsidRDefault="001F4111" w:rsidP="008F6D1F"/>
    <w:p w14:paraId="235ED646" w14:textId="77777777" w:rsidR="001F4111" w:rsidRDefault="001F4111" w:rsidP="008F6D1F"/>
    <w:p w14:paraId="084F0769" w14:textId="77777777" w:rsidR="001F4111" w:rsidRPr="001F4111" w:rsidRDefault="001F4111" w:rsidP="008F6D1F">
      <w:pPr>
        <w:rPr>
          <w:rFonts w:eastAsiaTheme="minorEastAsia"/>
        </w:rPr>
      </w:pPr>
      <m:oMathPara>
        <m:oMath>
          <m:r>
            <w:rPr>
              <w:rFonts w:ascii="Cambria Math" w:hAnsi="Cambria Math" w:cs="Cambria Math"/>
            </w:rPr>
            <m:t>Cuota de amortización</m:t>
          </m:r>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rPr>
                  </m:ctrlPr>
                </m:sSubPr>
                <m:e>
                  <m:r>
                    <w:rPr>
                      <w:rFonts w:ascii="Cambria Math" w:hAnsi="Cambria Math" w:cs="Cambria Math"/>
                    </w:rPr>
                    <m:t>V</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m:t>
                  </m:r>
                </m:sub>
              </m:sSub>
            </m:num>
            <m:den>
              <m:r>
                <w:rPr>
                  <w:rFonts w:ascii="Cambria Math" w:hAnsi="Cambria Math"/>
                </w:rPr>
                <m:t>n</m:t>
              </m:r>
            </m:den>
          </m:f>
        </m:oMath>
      </m:oMathPara>
    </w:p>
    <w:p w14:paraId="5ADC01AA" w14:textId="77777777" w:rsidR="001F4111" w:rsidRDefault="001F4111" w:rsidP="008F6D1F">
      <w:pPr>
        <w:rPr>
          <w:rFonts w:eastAsiaTheme="minorEastAsia"/>
        </w:rPr>
      </w:pPr>
      <w:r>
        <w:rPr>
          <w:rFonts w:eastAsiaTheme="minorEastAsia"/>
        </w:rPr>
        <w:t>Siendo:</w:t>
      </w:r>
    </w:p>
    <w:p w14:paraId="4538AB47" w14:textId="77777777" w:rsidR="001F4111" w:rsidRDefault="001F4111" w:rsidP="008F6D1F">
      <w:commentRangeStart w:id="34"/>
      <w:r>
        <w:t>Vo</w:t>
      </w:r>
      <w:commentRangeEnd w:id="34"/>
      <w:r w:rsidR="00C32863">
        <w:rPr>
          <w:rStyle w:val="Refdecomentario"/>
        </w:rPr>
        <w:commentReference w:id="34"/>
      </w:r>
      <w:r>
        <w:t>: Valor inicial del activo.</w:t>
      </w:r>
    </w:p>
    <w:p w14:paraId="2A0F9870" w14:textId="77777777" w:rsidR="001F4111" w:rsidRDefault="001F4111" w:rsidP="008F6D1F">
      <w:r>
        <w:t>Vr: Valor residual del activo al final de su vida útil.</w:t>
      </w:r>
    </w:p>
    <w:p w14:paraId="3357CBC4" w14:textId="77777777" w:rsidR="001F4111" w:rsidRDefault="001F4111" w:rsidP="008F6D1F">
      <w:r>
        <w:t>n: Número de años de vida útil del activo.</w:t>
      </w:r>
    </w:p>
    <w:p w14:paraId="4A30F831" w14:textId="77777777" w:rsidR="00890B04" w:rsidRDefault="00890B04" w:rsidP="00890B04">
      <w:pPr>
        <w:pStyle w:val="Simple"/>
        <w:keepNext/>
        <w:jc w:val="center"/>
      </w:pPr>
    </w:p>
    <w:p w14:paraId="53AE4F69" w14:textId="77777777" w:rsidR="004B470F" w:rsidRDefault="00C90EF9" w:rsidP="00C90EF9">
      <w:r>
        <w:t>Se estima que se necesitará un ordenador cuyo valor inicial serán 1000 €, para el desarrollo de este proyecto. S</w:t>
      </w:r>
      <w:r w:rsidR="00C50309">
        <w:t>e supondrá que la vida útil del equipo será esos 4 años (</w:t>
      </w:r>
      <w:r w:rsidR="002F7930">
        <w:t>35.040 horas) y el valor</w:t>
      </w:r>
      <w:r w:rsidR="00775601">
        <w:t xml:space="preserve"> residual del</w:t>
      </w:r>
      <w:r w:rsidR="002F7930">
        <w:t xml:space="preserve"> </w:t>
      </w:r>
      <w:r w:rsidR="00775601">
        <w:t xml:space="preserve">activo al </w:t>
      </w:r>
      <w:r w:rsidR="002F7930">
        <w:t>final</w:t>
      </w:r>
      <w:r w:rsidR="00775601">
        <w:t xml:space="preserve"> de su vida</w:t>
      </w:r>
      <w:r w:rsidR="002F7930">
        <w:t xml:space="preserve"> será 0</w:t>
      </w:r>
      <w:r w:rsidR="00775601">
        <w:t xml:space="preserve"> €</w:t>
      </w:r>
      <w:r w:rsidR="002F7930">
        <w:t>,</w:t>
      </w:r>
      <w:r>
        <w:t xml:space="preserve"> </w:t>
      </w:r>
      <w:commentRangeStart w:id="35"/>
      <w:r>
        <w:t>teniendo</w:t>
      </w:r>
      <w:commentRangeEnd w:id="35"/>
      <w:r w:rsidR="00C32863">
        <w:rPr>
          <w:rStyle w:val="Refdecomentario"/>
        </w:rPr>
        <w:commentReference w:id="35"/>
      </w:r>
      <w:r>
        <w:t xml:space="preserve"> en cuenta estos datos la amortización del equipo serían </w:t>
      </w:r>
      <w:commentRangeStart w:id="36"/>
      <w:r>
        <w:t xml:space="preserve">0.0285…€ </w:t>
      </w:r>
      <w:commentRangeEnd w:id="36"/>
      <w:r w:rsidR="00C32863">
        <w:rPr>
          <w:rStyle w:val="Refdecomentario"/>
        </w:rPr>
        <w:commentReference w:id="36"/>
      </w:r>
      <w:r>
        <w:t xml:space="preserve">la hora de funcionamiento del equipo. </w:t>
      </w:r>
    </w:p>
    <w:p w14:paraId="6129404A" w14:textId="77777777" w:rsidR="00C32479" w:rsidRDefault="00C90EF9" w:rsidP="00C90EF9">
      <w:r>
        <w:t>Como el equipo se usará durante 3 meses para este proyecto, la amortización final son 63.70 € (2.232 horas en 3 meses).</w:t>
      </w:r>
    </w:p>
    <w:p w14:paraId="06944C39" w14:textId="77777777" w:rsidR="00C90EF9" w:rsidRDefault="00C90EF9" w:rsidP="00C90EF9"/>
    <w:p w14:paraId="023CEB6C" w14:textId="77777777" w:rsidR="006856CB" w:rsidRDefault="006856CB" w:rsidP="00C90EF9"/>
    <w:p w14:paraId="76203100" w14:textId="77777777" w:rsidR="006856CB" w:rsidRDefault="006856CB" w:rsidP="00C90EF9"/>
    <w:p w14:paraId="4C04B1A1" w14:textId="77777777" w:rsidR="008F6D1F" w:rsidRDefault="008F6D1F" w:rsidP="008F6D1F"/>
    <w:p w14:paraId="6B1F5C28" w14:textId="77777777" w:rsidR="008F6D1F" w:rsidRDefault="008F6D1F" w:rsidP="008F6D1F">
      <w:pPr>
        <w:pStyle w:val="Ttulo3"/>
      </w:pPr>
      <w:r>
        <w:lastRenderedPageBreak/>
        <w:t>Coste de Personal</w:t>
      </w:r>
    </w:p>
    <w:p w14:paraId="2D1F4F3D" w14:textId="77777777" w:rsidR="00890B04" w:rsidRPr="00890B04" w:rsidRDefault="00890B04" w:rsidP="00890B04"/>
    <w:p w14:paraId="252F8F6F" w14:textId="77777777" w:rsidR="008F6D1F" w:rsidRDefault="008F6D1F" w:rsidP="008F6D1F">
      <w:r>
        <w:t>En este apartado se mostrarán los costes asociados a la parte de personal. Toca destacar que todo el trabajo de este proyecto recae sobre solo un alumno, por lo tanto, hará distintos roles dentro del desarrollo del proyecto.</w:t>
      </w:r>
    </w:p>
    <w:p w14:paraId="2C9E589D" w14:textId="77777777" w:rsidR="008F6D1F" w:rsidRDefault="008F6D1F" w:rsidP="008F6D1F"/>
    <w:p w14:paraId="51BA36DB" w14:textId="77777777" w:rsidR="008F6D1F" w:rsidRDefault="008F6D1F" w:rsidP="008F6D1F">
      <w:pPr>
        <w:rPr>
          <w:i/>
        </w:rPr>
      </w:pPr>
      <w:r>
        <w:t xml:space="preserve">El salario base de los trabajadores se ha extraído del </w:t>
      </w:r>
      <w:r w:rsidRPr="00A66376">
        <w:rPr>
          <w:i/>
        </w:rPr>
        <w:t>Convenio colectivo estatal de empresas de consultoría y estudios de mercado y de la opinión pública</w:t>
      </w:r>
      <w:r>
        <w:rPr>
          <w:i/>
        </w:rPr>
        <w:t>.</w:t>
      </w:r>
      <w:sdt>
        <w:sdtPr>
          <w:rPr>
            <w:i/>
          </w:rPr>
          <w:id w:val="-725908871"/>
          <w:citation/>
        </w:sdtPr>
        <w:sdtEndPr/>
        <w:sdtContent>
          <w:r w:rsidR="004C183B">
            <w:rPr>
              <w:i/>
            </w:rPr>
            <w:fldChar w:fldCharType="begin"/>
          </w:r>
          <w:r w:rsidR="004C183B">
            <w:rPr>
              <w:i/>
            </w:rPr>
            <w:instrText xml:space="preserve">CITATION MIN \l 3082 </w:instrText>
          </w:r>
          <w:r w:rsidR="004C183B">
            <w:rPr>
              <w:i/>
            </w:rPr>
            <w:fldChar w:fldCharType="separate"/>
          </w:r>
          <w:r w:rsidR="00890B04">
            <w:rPr>
              <w:i/>
              <w:noProof/>
            </w:rPr>
            <w:t xml:space="preserve"> </w:t>
          </w:r>
          <w:r w:rsidR="00890B04" w:rsidRPr="00890B04">
            <w:rPr>
              <w:noProof/>
            </w:rPr>
            <w:t>[4]</w:t>
          </w:r>
          <w:r w:rsidR="004C183B">
            <w:rPr>
              <w:i/>
            </w:rPr>
            <w:fldChar w:fldCharType="end"/>
          </w:r>
        </w:sdtContent>
      </w:sdt>
      <w:r>
        <w:rPr>
          <w:i/>
        </w:rPr>
        <w:t xml:space="preserve"> </w:t>
      </w:r>
    </w:p>
    <w:p w14:paraId="6FD755C2" w14:textId="77777777" w:rsidR="008F6D1F" w:rsidRDefault="008F6D1F" w:rsidP="008F6D1F"/>
    <w:p w14:paraId="3301EA64" w14:textId="77777777" w:rsidR="008F6D1F" w:rsidRDefault="008F6D1F" w:rsidP="008F6D1F">
      <w:r>
        <w:t xml:space="preserve">Para la realización del proyecto se necesitará de los siguientes </w:t>
      </w:r>
      <w:commentRangeStart w:id="37"/>
      <w:r>
        <w:t>roles</w:t>
      </w:r>
      <w:commentRangeEnd w:id="37"/>
      <w:r w:rsidR="00C32863">
        <w:rPr>
          <w:rStyle w:val="Refdecomentario"/>
        </w:rPr>
        <w:commentReference w:id="37"/>
      </w:r>
      <w:r>
        <w:t>:</w:t>
      </w:r>
    </w:p>
    <w:p w14:paraId="6B89BBFE" w14:textId="77777777" w:rsidR="008F6D1F" w:rsidRDefault="008F6D1F" w:rsidP="008F6D1F"/>
    <w:p w14:paraId="1DFDEBEC" w14:textId="77777777" w:rsidR="008F6D1F" w:rsidRDefault="008F6D1F" w:rsidP="008F6D1F">
      <w:pPr>
        <w:pStyle w:val="Prrafodelista"/>
      </w:pPr>
      <w:r w:rsidRPr="00A66376">
        <w:rPr>
          <w:b/>
        </w:rPr>
        <w:t>Analista/Diseñador</w:t>
      </w:r>
      <w:r>
        <w:t>: Se encargará de todo el análisis y diseño del sistema.</w:t>
      </w:r>
    </w:p>
    <w:p w14:paraId="31507EE6" w14:textId="77777777" w:rsidR="008F6D1F" w:rsidRDefault="008F6D1F" w:rsidP="008F6D1F">
      <w:pPr>
        <w:pStyle w:val="Prrafodelista"/>
      </w:pPr>
      <w:r w:rsidRPr="00A66376">
        <w:rPr>
          <w:b/>
        </w:rPr>
        <w:t>Programador</w:t>
      </w:r>
      <w:r>
        <w:t>: Se encargará de la implementación del sistema.</w:t>
      </w:r>
    </w:p>
    <w:p w14:paraId="7820FFF0" w14:textId="77777777" w:rsidR="008F6D1F" w:rsidRDefault="008F6D1F" w:rsidP="008F6D1F">
      <w:pPr>
        <w:pStyle w:val="Prrafodelista"/>
      </w:pPr>
      <w:r w:rsidRPr="00A66376">
        <w:rPr>
          <w:b/>
        </w:rPr>
        <w:t>Supervisor de pruebas</w:t>
      </w:r>
      <w:r>
        <w:t>: Encargado de la experimentación y pruebas de usuario.</w:t>
      </w:r>
    </w:p>
    <w:p w14:paraId="250797D8" w14:textId="77777777" w:rsidR="008F6D1F" w:rsidRDefault="008F6D1F" w:rsidP="008F6D1F">
      <w:pPr>
        <w:pStyle w:val="Prrafodelista"/>
      </w:pPr>
      <w:r w:rsidRPr="00A66376">
        <w:rPr>
          <w:b/>
        </w:rPr>
        <w:t>Jefe del proyecto</w:t>
      </w:r>
      <w:r>
        <w:t>: Se encargará de supervisar, generar la documentación y difundir los</w:t>
      </w:r>
      <w:r w:rsidRPr="00A66376">
        <w:t xml:space="preserve"> resultados</w:t>
      </w:r>
      <w:r>
        <w:t xml:space="preserve"> obtenidos.</w:t>
      </w:r>
    </w:p>
    <w:p w14:paraId="2F590479" w14:textId="77777777" w:rsidR="008F6D1F" w:rsidRDefault="008F6D1F" w:rsidP="008F6D1F"/>
    <w:p w14:paraId="050D68FB" w14:textId="77777777" w:rsidR="008F6D1F" w:rsidRPr="00D44CCE" w:rsidRDefault="008F6D1F" w:rsidP="008F6D1F">
      <w:r>
        <w:t>Al sueldo mensual de los trabajadores hay que aplicarle el 33% de impuestos a la e</w:t>
      </w:r>
      <w:bookmarkStart w:id="38" w:name="_GoBack"/>
      <w:bookmarkEnd w:id="38"/>
      <w:r>
        <w:t>mpresa en concepto de gasto para la Seguridad Social.</w:t>
      </w:r>
    </w:p>
    <w:p w14:paraId="6E81228C" w14:textId="77777777" w:rsidR="008F6D1F" w:rsidRDefault="008F6D1F" w:rsidP="008F6D1F"/>
    <w:tbl>
      <w:tblPr>
        <w:tblStyle w:val="Tablaconcuadrcula4-nfasis5"/>
        <w:tblW w:w="8926" w:type="dxa"/>
        <w:tblLook w:val="04A0" w:firstRow="1" w:lastRow="0" w:firstColumn="1" w:lastColumn="0" w:noHBand="0" w:noVBand="1"/>
      </w:tblPr>
      <w:tblGrid>
        <w:gridCol w:w="2187"/>
        <w:gridCol w:w="1436"/>
        <w:gridCol w:w="1377"/>
        <w:gridCol w:w="951"/>
        <w:gridCol w:w="1497"/>
        <w:gridCol w:w="1478"/>
      </w:tblGrid>
      <w:tr w:rsidR="008F6D1F" w14:paraId="75723193" w14:textId="77777777" w:rsidTr="00F76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6B174BFE" w14:textId="77777777" w:rsidR="008F6D1F" w:rsidRPr="00FF49B8" w:rsidRDefault="008F6D1F" w:rsidP="00F76BC3">
            <w:pPr>
              <w:pStyle w:val="Simple"/>
              <w:jc w:val="center"/>
              <w:rPr>
                <w:color w:val="FFFFFF" w:themeColor="background1"/>
              </w:rPr>
            </w:pPr>
            <w:r>
              <w:rPr>
                <w:color w:val="FFFFFF" w:themeColor="background1"/>
              </w:rPr>
              <w:t>Nombre</w:t>
            </w:r>
          </w:p>
        </w:tc>
        <w:tc>
          <w:tcPr>
            <w:tcW w:w="1634" w:type="dxa"/>
          </w:tcPr>
          <w:p w14:paraId="77CB4848"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Sueldo base mensual</w:t>
            </w:r>
          </w:p>
        </w:tc>
        <w:tc>
          <w:tcPr>
            <w:tcW w:w="936" w:type="dxa"/>
          </w:tcPr>
          <w:p w14:paraId="4CA0D97B" w14:textId="77777777" w:rsidR="008F6D1F"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Retención mensual</w:t>
            </w:r>
          </w:p>
        </w:tc>
        <w:tc>
          <w:tcPr>
            <w:tcW w:w="951" w:type="dxa"/>
          </w:tcPr>
          <w:p w14:paraId="51C4301B" w14:textId="77777777" w:rsidR="008F6D1F"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Meses</w:t>
            </w:r>
          </w:p>
        </w:tc>
        <w:tc>
          <w:tcPr>
            <w:tcW w:w="1497" w:type="dxa"/>
          </w:tcPr>
          <w:p w14:paraId="6E764F47" w14:textId="77777777" w:rsidR="008F6D1F"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Dedicación al proyecto</w:t>
            </w:r>
          </w:p>
        </w:tc>
        <w:tc>
          <w:tcPr>
            <w:tcW w:w="1719" w:type="dxa"/>
          </w:tcPr>
          <w:p w14:paraId="4BCC3DF8"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8F6D1F" w14:paraId="24777F3F"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38E4D67B" w14:textId="77777777" w:rsidR="008F6D1F" w:rsidRPr="004C73B2" w:rsidRDefault="008F6D1F" w:rsidP="00F76BC3">
            <w:pPr>
              <w:pStyle w:val="Default"/>
              <w:jc w:val="center"/>
              <w:rPr>
                <w:sz w:val="23"/>
                <w:szCs w:val="23"/>
              </w:rPr>
            </w:pPr>
            <w:r w:rsidRPr="004C73B2">
              <w:rPr>
                <w:bCs w:val="0"/>
                <w:sz w:val="22"/>
              </w:rPr>
              <w:t>Analista/diseñador</w:t>
            </w:r>
          </w:p>
        </w:tc>
        <w:tc>
          <w:tcPr>
            <w:tcW w:w="1634" w:type="dxa"/>
          </w:tcPr>
          <w:p w14:paraId="3E04ECBF"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1.535,22 €</w:t>
            </w:r>
          </w:p>
        </w:tc>
        <w:tc>
          <w:tcPr>
            <w:tcW w:w="936" w:type="dxa"/>
          </w:tcPr>
          <w:p w14:paraId="5DFB40D7"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506,62 €</w:t>
            </w:r>
          </w:p>
        </w:tc>
        <w:tc>
          <w:tcPr>
            <w:tcW w:w="951" w:type="dxa"/>
          </w:tcPr>
          <w:p w14:paraId="0AF34FB3"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497" w:type="dxa"/>
          </w:tcPr>
          <w:p w14:paraId="33454677"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25%</w:t>
            </w:r>
          </w:p>
        </w:tc>
        <w:tc>
          <w:tcPr>
            <w:tcW w:w="1719" w:type="dxa"/>
          </w:tcPr>
          <w:p w14:paraId="03AD252A"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1.020,92 €</w:t>
            </w:r>
          </w:p>
        </w:tc>
      </w:tr>
      <w:tr w:rsidR="008F6D1F" w14:paraId="3B7102B1" w14:textId="77777777" w:rsidTr="00F76BC3">
        <w:tc>
          <w:tcPr>
            <w:cnfStyle w:val="001000000000" w:firstRow="0" w:lastRow="0" w:firstColumn="1" w:lastColumn="0" w:oddVBand="0" w:evenVBand="0" w:oddHBand="0" w:evenHBand="0" w:firstRowFirstColumn="0" w:firstRowLastColumn="0" w:lastRowFirstColumn="0" w:lastRowLastColumn="0"/>
            <w:tcW w:w="2189" w:type="dxa"/>
          </w:tcPr>
          <w:p w14:paraId="17595633" w14:textId="77777777" w:rsidR="008F6D1F" w:rsidRDefault="008F6D1F" w:rsidP="00F76BC3">
            <w:pPr>
              <w:pStyle w:val="Default"/>
              <w:jc w:val="center"/>
              <w:rPr>
                <w:sz w:val="23"/>
                <w:szCs w:val="23"/>
              </w:rPr>
            </w:pPr>
            <w:r>
              <w:rPr>
                <w:sz w:val="23"/>
                <w:szCs w:val="23"/>
              </w:rPr>
              <w:t>Programador</w:t>
            </w:r>
          </w:p>
        </w:tc>
        <w:tc>
          <w:tcPr>
            <w:tcW w:w="1634" w:type="dxa"/>
          </w:tcPr>
          <w:p w14:paraId="594CB2D9"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1.089,20 €</w:t>
            </w:r>
          </w:p>
        </w:tc>
        <w:tc>
          <w:tcPr>
            <w:tcW w:w="936" w:type="dxa"/>
          </w:tcPr>
          <w:p w14:paraId="6E76243E"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359.43 €</w:t>
            </w:r>
          </w:p>
        </w:tc>
        <w:tc>
          <w:tcPr>
            <w:tcW w:w="951" w:type="dxa"/>
          </w:tcPr>
          <w:p w14:paraId="45595090"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497" w:type="dxa"/>
          </w:tcPr>
          <w:p w14:paraId="0E748FD7"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100%</w:t>
            </w:r>
          </w:p>
        </w:tc>
        <w:tc>
          <w:tcPr>
            <w:tcW w:w="1719" w:type="dxa"/>
          </w:tcPr>
          <w:p w14:paraId="28BED152"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4.945,89 €</w:t>
            </w:r>
          </w:p>
        </w:tc>
      </w:tr>
      <w:tr w:rsidR="008F6D1F" w14:paraId="35156D49"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79811A36" w14:textId="77777777" w:rsidR="008F6D1F" w:rsidRDefault="008F6D1F" w:rsidP="00F76BC3">
            <w:pPr>
              <w:ind w:firstLine="0"/>
              <w:jc w:val="center"/>
              <w:rPr>
                <w:rStyle w:val="a-size-large"/>
              </w:rPr>
            </w:pPr>
            <w:r>
              <w:rPr>
                <w:rStyle w:val="a-size-large"/>
              </w:rPr>
              <w:t>Supervisor de pruebas</w:t>
            </w:r>
          </w:p>
        </w:tc>
        <w:tc>
          <w:tcPr>
            <w:tcW w:w="1634" w:type="dxa"/>
          </w:tcPr>
          <w:p w14:paraId="68D7889E"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828,39 €</w:t>
            </w:r>
          </w:p>
        </w:tc>
        <w:tc>
          <w:tcPr>
            <w:tcW w:w="936" w:type="dxa"/>
          </w:tcPr>
          <w:p w14:paraId="2FA1111B" w14:textId="77777777" w:rsidR="008F6D1F" w:rsidRPr="009F4B10"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273,36 €</w:t>
            </w:r>
          </w:p>
        </w:tc>
        <w:tc>
          <w:tcPr>
            <w:tcW w:w="951" w:type="dxa"/>
          </w:tcPr>
          <w:p w14:paraId="511A0E60" w14:textId="77777777" w:rsidR="008F6D1F" w:rsidRPr="009F4B10"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3</w:t>
            </w:r>
          </w:p>
        </w:tc>
        <w:tc>
          <w:tcPr>
            <w:tcW w:w="1497" w:type="dxa"/>
          </w:tcPr>
          <w:p w14:paraId="6FA66358"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25%</w:t>
            </w:r>
          </w:p>
        </w:tc>
        <w:tc>
          <w:tcPr>
            <w:tcW w:w="1719" w:type="dxa"/>
          </w:tcPr>
          <w:p w14:paraId="5D3E2B71" w14:textId="77777777" w:rsidR="008F6D1F" w:rsidRPr="009F4B10"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826.31 €</w:t>
            </w:r>
          </w:p>
        </w:tc>
      </w:tr>
      <w:tr w:rsidR="008F6D1F" w14:paraId="6229B192" w14:textId="77777777" w:rsidTr="00F76BC3">
        <w:tc>
          <w:tcPr>
            <w:cnfStyle w:val="001000000000" w:firstRow="0" w:lastRow="0" w:firstColumn="1" w:lastColumn="0" w:oddVBand="0" w:evenVBand="0" w:oddHBand="0" w:evenHBand="0" w:firstRowFirstColumn="0" w:firstRowLastColumn="0" w:lastRowFirstColumn="0" w:lastRowLastColumn="0"/>
            <w:tcW w:w="2189" w:type="dxa"/>
          </w:tcPr>
          <w:p w14:paraId="120E5E31" w14:textId="77777777" w:rsidR="008F6D1F" w:rsidRDefault="008F6D1F" w:rsidP="00F76BC3">
            <w:pPr>
              <w:ind w:firstLine="0"/>
              <w:jc w:val="center"/>
              <w:rPr>
                <w:rStyle w:val="a-size-large"/>
              </w:rPr>
            </w:pPr>
            <w:r>
              <w:rPr>
                <w:rStyle w:val="a-size-large"/>
              </w:rPr>
              <w:t>Jefe del proyecto</w:t>
            </w:r>
          </w:p>
        </w:tc>
        <w:tc>
          <w:tcPr>
            <w:tcW w:w="1634" w:type="dxa"/>
          </w:tcPr>
          <w:p w14:paraId="4C403B04"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1.637,50 €</w:t>
            </w:r>
          </w:p>
        </w:tc>
        <w:tc>
          <w:tcPr>
            <w:tcW w:w="936" w:type="dxa"/>
          </w:tcPr>
          <w:p w14:paraId="5724F1A7" w14:textId="77777777" w:rsidR="008F6D1F" w:rsidRPr="009F4B10"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r>
              <w:rPr>
                <w:rStyle w:val="a-size-medium"/>
              </w:rPr>
              <w:t>540,37 €</w:t>
            </w:r>
          </w:p>
        </w:tc>
        <w:tc>
          <w:tcPr>
            <w:tcW w:w="951" w:type="dxa"/>
          </w:tcPr>
          <w:p w14:paraId="3F576E68" w14:textId="77777777" w:rsidR="008F6D1F" w:rsidRPr="009F4B10"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r>
              <w:rPr>
                <w:rStyle w:val="a-size-medium"/>
              </w:rPr>
              <w:t>3</w:t>
            </w:r>
          </w:p>
        </w:tc>
        <w:tc>
          <w:tcPr>
            <w:tcW w:w="1497" w:type="dxa"/>
          </w:tcPr>
          <w:p w14:paraId="18336459"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r>
              <w:rPr>
                <w:rStyle w:val="a-size-medium"/>
              </w:rPr>
              <w:t>25%</w:t>
            </w:r>
          </w:p>
        </w:tc>
        <w:tc>
          <w:tcPr>
            <w:tcW w:w="1719" w:type="dxa"/>
          </w:tcPr>
          <w:p w14:paraId="069D78A3" w14:textId="77777777" w:rsidR="008F6D1F" w:rsidRPr="009F4B10"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r>
              <w:rPr>
                <w:rStyle w:val="a-size-medium"/>
              </w:rPr>
              <w:t>1.606,41 €</w:t>
            </w:r>
          </w:p>
        </w:tc>
      </w:tr>
      <w:tr w:rsidR="008F6D1F" w14:paraId="25D95BF2"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7" w:type="dxa"/>
            <w:gridSpan w:val="5"/>
            <w:shd w:val="clear" w:color="auto" w:fill="4472C4" w:themeFill="accent5"/>
          </w:tcPr>
          <w:p w14:paraId="748E1C41" w14:textId="77777777" w:rsidR="008F6D1F" w:rsidRDefault="008F6D1F" w:rsidP="00F76BC3">
            <w:pPr>
              <w:pStyle w:val="Simple"/>
              <w:jc w:val="center"/>
              <w:rPr>
                <w:rStyle w:val="a-size-medium"/>
              </w:rPr>
            </w:pPr>
            <w:r w:rsidRPr="009F4B10">
              <w:rPr>
                <w:color w:val="FFFFFF" w:themeColor="background1"/>
              </w:rPr>
              <w:t>Coste Total</w:t>
            </w:r>
          </w:p>
        </w:tc>
        <w:tc>
          <w:tcPr>
            <w:tcW w:w="1719" w:type="dxa"/>
            <w:shd w:val="clear" w:color="auto" w:fill="auto"/>
          </w:tcPr>
          <w:p w14:paraId="0ADEF13D" w14:textId="77777777" w:rsidR="008F6D1F" w:rsidRDefault="008F6D1F" w:rsidP="00EF3869">
            <w:pPr>
              <w:pStyle w:val="Simple"/>
              <w:keepNext/>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8.399,53 €</w:t>
            </w:r>
          </w:p>
        </w:tc>
      </w:tr>
    </w:tbl>
    <w:p w14:paraId="1EA921E4" w14:textId="77777777" w:rsidR="008F6D1F" w:rsidRDefault="00EF3869" w:rsidP="00EF3869">
      <w:pPr>
        <w:pStyle w:val="Descripcin"/>
      </w:pPr>
      <w:r>
        <w:t xml:space="preserve">Tabla </w:t>
      </w:r>
      <w:fldSimple w:instr=" SEQ Tabla \* ARABIC ">
        <w:r w:rsidR="005271C5">
          <w:rPr>
            <w:noProof/>
          </w:rPr>
          <w:t>6</w:t>
        </w:r>
      </w:fldSimple>
      <w:r>
        <w:t xml:space="preserve"> </w:t>
      </w:r>
      <w:r w:rsidRPr="00611A15">
        <w:t>Desglose de costes de personal</w:t>
      </w:r>
    </w:p>
    <w:p w14:paraId="5985EC89" w14:textId="77777777" w:rsidR="008F6D1F" w:rsidRDefault="008F6D1F" w:rsidP="008F6D1F"/>
    <w:p w14:paraId="01D03344" w14:textId="77777777" w:rsidR="008F6D1F" w:rsidRDefault="008F6D1F" w:rsidP="008F6D1F"/>
    <w:p w14:paraId="2B4B75F8" w14:textId="77777777" w:rsidR="008F6D1F" w:rsidRDefault="008F6D1F" w:rsidP="008F6D1F"/>
    <w:p w14:paraId="08F982C4" w14:textId="77777777" w:rsidR="008F6D1F" w:rsidRDefault="008F6D1F" w:rsidP="008F6D1F"/>
    <w:p w14:paraId="671A513F" w14:textId="77777777" w:rsidR="008F6D1F" w:rsidRDefault="008F6D1F" w:rsidP="008F6D1F">
      <w:r>
        <w:t xml:space="preserve">Una vez vistos todos los costes iniciales, es necesario ver los costes indirectos asociados al proyecto. Se consideran costes indirectos los gastos extra asociados a cada proyecto necesarios para su realización. En estos se incluyen los gastos de funcionamiento de la empresa (luz, agua, conexión a internet, alquiler, etc.) y los posibles gastos </w:t>
      </w:r>
      <w:r w:rsidR="00430746">
        <w:t>imprevistos. La</w:t>
      </w:r>
      <w:r>
        <w:t xml:space="preserve"> empresa establece un 20% al coste inicial del proyecto.</w:t>
      </w:r>
    </w:p>
    <w:p w14:paraId="77ABD8FE" w14:textId="77777777" w:rsidR="008F6D1F" w:rsidRDefault="008F6D1F" w:rsidP="008F6D1F"/>
    <w:p w14:paraId="16B072D3" w14:textId="77777777" w:rsidR="008F6D1F" w:rsidRDefault="008F6D1F" w:rsidP="008F6D1F">
      <w:r>
        <w:t xml:space="preserve">Teniendo los gastos anteriormente descritos, el coste total del proyecto se puede resumir en la siguiente </w:t>
      </w:r>
      <w:r w:rsidRPr="00113689">
        <w:rPr>
          <w:color w:val="FF0000"/>
        </w:rPr>
        <w:t xml:space="preserve">Tabla </w:t>
      </w:r>
      <w:r w:rsidR="00113689">
        <w:rPr>
          <w:color w:val="FF0000"/>
        </w:rPr>
        <w:t>X</w:t>
      </w:r>
      <w:r>
        <w:t>:</w:t>
      </w:r>
    </w:p>
    <w:p w14:paraId="0A31C785" w14:textId="77777777" w:rsidR="008F6D1F" w:rsidRDefault="008F6D1F" w:rsidP="008F6D1F"/>
    <w:tbl>
      <w:tblPr>
        <w:tblStyle w:val="Tablaconcuadrcula4-nfasis5"/>
        <w:tblW w:w="0" w:type="auto"/>
        <w:tblLook w:val="04A0" w:firstRow="1" w:lastRow="0" w:firstColumn="1" w:lastColumn="0" w:noHBand="0" w:noVBand="1"/>
      </w:tblPr>
      <w:tblGrid>
        <w:gridCol w:w="4247"/>
        <w:gridCol w:w="4247"/>
      </w:tblGrid>
      <w:tr w:rsidR="008F6D1F" w14:paraId="74A24F10" w14:textId="77777777" w:rsidTr="00F76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BFFC01" w14:textId="77777777" w:rsidR="008F6D1F" w:rsidRDefault="008F6D1F" w:rsidP="00F76BC3">
            <w:pPr>
              <w:ind w:firstLine="0"/>
              <w:jc w:val="center"/>
            </w:pPr>
            <w:r>
              <w:t>Recurso</w:t>
            </w:r>
          </w:p>
        </w:tc>
        <w:tc>
          <w:tcPr>
            <w:tcW w:w="4247" w:type="dxa"/>
          </w:tcPr>
          <w:p w14:paraId="0A337F2B" w14:textId="77777777" w:rsidR="008F6D1F" w:rsidRDefault="008F6D1F" w:rsidP="00F76BC3">
            <w:pPr>
              <w:ind w:firstLine="0"/>
              <w:jc w:val="center"/>
              <w:cnfStyle w:val="100000000000" w:firstRow="1" w:lastRow="0" w:firstColumn="0" w:lastColumn="0" w:oddVBand="0" w:evenVBand="0" w:oddHBand="0" w:evenHBand="0" w:firstRowFirstColumn="0" w:firstRowLastColumn="0" w:lastRowFirstColumn="0" w:lastRowLastColumn="0"/>
            </w:pPr>
            <w:r>
              <w:t>Coste</w:t>
            </w:r>
          </w:p>
        </w:tc>
      </w:tr>
      <w:tr w:rsidR="008F6D1F" w14:paraId="31032ED1"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1C00CBB" w14:textId="77777777" w:rsidR="008F6D1F" w:rsidRDefault="008F6D1F" w:rsidP="00F76BC3">
            <w:pPr>
              <w:ind w:firstLine="0"/>
              <w:jc w:val="center"/>
            </w:pPr>
            <w:r>
              <w:t>Recursos materiales</w:t>
            </w:r>
          </w:p>
        </w:tc>
        <w:tc>
          <w:tcPr>
            <w:tcW w:w="4247" w:type="dxa"/>
          </w:tcPr>
          <w:p w14:paraId="0FB5156A" w14:textId="77777777" w:rsidR="008F6D1F" w:rsidRDefault="008F6D1F" w:rsidP="00F76BC3">
            <w:pPr>
              <w:ind w:firstLine="0"/>
              <w:jc w:val="center"/>
              <w:cnfStyle w:val="000000100000" w:firstRow="0" w:lastRow="0" w:firstColumn="0" w:lastColumn="0" w:oddVBand="0" w:evenVBand="0" w:oddHBand="1" w:evenHBand="0" w:firstRowFirstColumn="0" w:firstRowLastColumn="0" w:lastRowFirstColumn="0" w:lastRowLastColumn="0"/>
            </w:pPr>
            <w:r>
              <w:t>14,29 €</w:t>
            </w:r>
          </w:p>
        </w:tc>
      </w:tr>
      <w:tr w:rsidR="008F6D1F" w14:paraId="0868086D" w14:textId="77777777" w:rsidTr="00F76BC3">
        <w:tc>
          <w:tcPr>
            <w:cnfStyle w:val="001000000000" w:firstRow="0" w:lastRow="0" w:firstColumn="1" w:lastColumn="0" w:oddVBand="0" w:evenVBand="0" w:oddHBand="0" w:evenHBand="0" w:firstRowFirstColumn="0" w:firstRowLastColumn="0" w:lastRowFirstColumn="0" w:lastRowLastColumn="0"/>
            <w:tcW w:w="4247" w:type="dxa"/>
          </w:tcPr>
          <w:p w14:paraId="6227E150" w14:textId="77777777" w:rsidR="008F6D1F" w:rsidRDefault="008F6D1F" w:rsidP="00F76BC3">
            <w:pPr>
              <w:ind w:firstLine="0"/>
              <w:jc w:val="center"/>
            </w:pPr>
            <w:r>
              <w:t>Recursos  software</w:t>
            </w:r>
          </w:p>
        </w:tc>
        <w:tc>
          <w:tcPr>
            <w:tcW w:w="4247" w:type="dxa"/>
          </w:tcPr>
          <w:p w14:paraId="2EFBAEA7" w14:textId="77777777" w:rsidR="008F6D1F" w:rsidRDefault="008F6D1F" w:rsidP="00F76BC3">
            <w:pPr>
              <w:ind w:firstLine="0"/>
              <w:jc w:val="center"/>
              <w:cnfStyle w:val="000000000000" w:firstRow="0" w:lastRow="0" w:firstColumn="0" w:lastColumn="0" w:oddVBand="0" w:evenVBand="0" w:oddHBand="0" w:evenHBand="0" w:firstRowFirstColumn="0" w:firstRowLastColumn="0" w:lastRowFirstColumn="0" w:lastRowLastColumn="0"/>
            </w:pPr>
            <w:r>
              <w:t>101,18 €</w:t>
            </w:r>
          </w:p>
        </w:tc>
      </w:tr>
      <w:tr w:rsidR="008F6D1F" w14:paraId="0AE65606"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17E337" w14:textId="77777777" w:rsidR="008F6D1F" w:rsidRDefault="008F6D1F" w:rsidP="00F76BC3">
            <w:pPr>
              <w:ind w:firstLine="0"/>
              <w:jc w:val="center"/>
            </w:pPr>
            <w:r>
              <w:t>Recursos hardware</w:t>
            </w:r>
          </w:p>
        </w:tc>
        <w:tc>
          <w:tcPr>
            <w:tcW w:w="4247" w:type="dxa"/>
          </w:tcPr>
          <w:p w14:paraId="21746F80" w14:textId="77777777" w:rsidR="008F6D1F" w:rsidRDefault="008F6D1F" w:rsidP="00F76BC3">
            <w:pPr>
              <w:ind w:firstLine="0"/>
              <w:jc w:val="center"/>
              <w:cnfStyle w:val="000000100000" w:firstRow="0" w:lastRow="0" w:firstColumn="0" w:lastColumn="0" w:oddVBand="0" w:evenVBand="0" w:oddHBand="1" w:evenHBand="0" w:firstRowFirstColumn="0" w:firstRowLastColumn="0" w:lastRowFirstColumn="0" w:lastRowLastColumn="0"/>
            </w:pPr>
            <w:r>
              <w:t>1.000 €</w:t>
            </w:r>
          </w:p>
        </w:tc>
      </w:tr>
      <w:tr w:rsidR="008F6D1F" w14:paraId="7693BDE6" w14:textId="77777777" w:rsidTr="00F76BC3">
        <w:tc>
          <w:tcPr>
            <w:cnfStyle w:val="001000000000" w:firstRow="0" w:lastRow="0" w:firstColumn="1" w:lastColumn="0" w:oddVBand="0" w:evenVBand="0" w:oddHBand="0" w:evenHBand="0" w:firstRowFirstColumn="0" w:firstRowLastColumn="0" w:lastRowFirstColumn="0" w:lastRowLastColumn="0"/>
            <w:tcW w:w="4247" w:type="dxa"/>
          </w:tcPr>
          <w:p w14:paraId="417ED376" w14:textId="77777777" w:rsidR="008F6D1F" w:rsidRDefault="008F6D1F" w:rsidP="00F76BC3">
            <w:pPr>
              <w:ind w:firstLine="0"/>
              <w:jc w:val="center"/>
            </w:pPr>
            <w:r>
              <w:t>Recursos humanos</w:t>
            </w:r>
          </w:p>
        </w:tc>
        <w:tc>
          <w:tcPr>
            <w:tcW w:w="4247" w:type="dxa"/>
          </w:tcPr>
          <w:p w14:paraId="398320F2" w14:textId="77777777" w:rsidR="008F6D1F" w:rsidRDefault="008F6D1F" w:rsidP="00F76BC3">
            <w:pPr>
              <w:ind w:firstLine="0"/>
              <w:jc w:val="center"/>
              <w:cnfStyle w:val="000000000000" w:firstRow="0" w:lastRow="0" w:firstColumn="0" w:lastColumn="0" w:oddVBand="0" w:evenVBand="0" w:oddHBand="0" w:evenHBand="0" w:firstRowFirstColumn="0" w:firstRowLastColumn="0" w:lastRowFirstColumn="0" w:lastRowLastColumn="0"/>
            </w:pPr>
            <w:r>
              <w:t>8.399,53 €</w:t>
            </w:r>
          </w:p>
        </w:tc>
      </w:tr>
      <w:tr w:rsidR="008F6D1F" w14:paraId="0BFA58C7"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E92687" w14:textId="77777777" w:rsidR="008F6D1F" w:rsidRDefault="008F6D1F" w:rsidP="00F76BC3">
            <w:pPr>
              <w:ind w:firstLine="0"/>
              <w:jc w:val="center"/>
            </w:pPr>
            <w:r>
              <w:t>Costes indirectos (20%)</w:t>
            </w:r>
          </w:p>
        </w:tc>
        <w:tc>
          <w:tcPr>
            <w:tcW w:w="4247" w:type="dxa"/>
          </w:tcPr>
          <w:p w14:paraId="3777DA31" w14:textId="77777777" w:rsidR="008F6D1F" w:rsidRDefault="008F6D1F" w:rsidP="00F76BC3">
            <w:pPr>
              <w:ind w:firstLine="0"/>
              <w:jc w:val="center"/>
              <w:cnfStyle w:val="000000100000" w:firstRow="0" w:lastRow="0" w:firstColumn="0" w:lastColumn="0" w:oddVBand="0" w:evenVBand="0" w:oddHBand="1" w:evenHBand="0" w:firstRowFirstColumn="0" w:firstRowLastColumn="0" w:lastRowFirstColumn="0" w:lastRowLastColumn="0"/>
            </w:pPr>
            <w:r>
              <w:t>1.903,00 €</w:t>
            </w:r>
          </w:p>
        </w:tc>
      </w:tr>
      <w:tr w:rsidR="008F6D1F" w14:paraId="21DBE068" w14:textId="77777777" w:rsidTr="00F76BC3">
        <w:tc>
          <w:tcPr>
            <w:cnfStyle w:val="001000000000" w:firstRow="0" w:lastRow="0" w:firstColumn="1" w:lastColumn="0" w:oddVBand="0" w:evenVBand="0" w:oddHBand="0" w:evenHBand="0" w:firstRowFirstColumn="0" w:firstRowLastColumn="0" w:lastRowFirstColumn="0" w:lastRowLastColumn="0"/>
            <w:tcW w:w="4247" w:type="dxa"/>
            <w:shd w:val="clear" w:color="auto" w:fill="4472C4" w:themeFill="accent5"/>
          </w:tcPr>
          <w:p w14:paraId="1E2C8F01" w14:textId="77777777" w:rsidR="008F6D1F" w:rsidRDefault="008F6D1F" w:rsidP="00F76BC3">
            <w:pPr>
              <w:ind w:firstLine="0"/>
              <w:jc w:val="center"/>
            </w:pPr>
            <w:r w:rsidRPr="000362EC">
              <w:rPr>
                <w:color w:val="FFFFFF" w:themeColor="background1"/>
              </w:rPr>
              <w:t>Coste Total</w:t>
            </w:r>
          </w:p>
        </w:tc>
        <w:tc>
          <w:tcPr>
            <w:tcW w:w="4247" w:type="dxa"/>
          </w:tcPr>
          <w:p w14:paraId="2E76E27F" w14:textId="77777777" w:rsidR="008F6D1F" w:rsidRDefault="008F6D1F" w:rsidP="00EF3869">
            <w:pPr>
              <w:keepNext/>
              <w:ind w:firstLine="0"/>
              <w:jc w:val="center"/>
              <w:cnfStyle w:val="000000000000" w:firstRow="0" w:lastRow="0" w:firstColumn="0" w:lastColumn="0" w:oddVBand="0" w:evenVBand="0" w:oddHBand="0" w:evenHBand="0" w:firstRowFirstColumn="0" w:firstRowLastColumn="0" w:lastRowFirstColumn="0" w:lastRowLastColumn="0"/>
            </w:pPr>
            <w:r>
              <w:t>11.418,00 €</w:t>
            </w:r>
          </w:p>
        </w:tc>
      </w:tr>
    </w:tbl>
    <w:p w14:paraId="0B3CA716" w14:textId="77777777" w:rsidR="008F6D1F" w:rsidRPr="00FF7387" w:rsidRDefault="00EF3869" w:rsidP="00EF3869">
      <w:pPr>
        <w:pStyle w:val="Descripcin"/>
      </w:pPr>
      <w:r>
        <w:t xml:space="preserve">Tabla </w:t>
      </w:r>
      <w:fldSimple w:instr=" SEQ Tabla \* ARABIC ">
        <w:r w:rsidR="005271C5">
          <w:rPr>
            <w:noProof/>
          </w:rPr>
          <w:t>7</w:t>
        </w:r>
      </w:fldSimple>
      <w:r>
        <w:t xml:space="preserve"> </w:t>
      </w:r>
      <w:r w:rsidRPr="00FF6A1E">
        <w:t>Desglose de costes iniciales del proyecto.</w:t>
      </w:r>
    </w:p>
    <w:p w14:paraId="30E2BE66" w14:textId="77777777" w:rsidR="008F6D1F" w:rsidRDefault="008F6D1F" w:rsidP="008F6D1F">
      <w:pPr>
        <w:ind w:firstLine="0"/>
      </w:pPr>
    </w:p>
    <w:p w14:paraId="05AF2CDE" w14:textId="77777777" w:rsidR="008F6D1F" w:rsidRDefault="008F6D1F" w:rsidP="008F6D1F">
      <w:pPr>
        <w:ind w:firstLine="0"/>
      </w:pPr>
    </w:p>
    <w:p w14:paraId="2C590403" w14:textId="77777777" w:rsidR="00ED79A2" w:rsidRDefault="00ED79A2"/>
    <w:p w14:paraId="6DFBA5E1" w14:textId="77777777" w:rsidR="00067B6E" w:rsidRDefault="00067B6E"/>
    <w:p w14:paraId="6A178AD1" w14:textId="77777777" w:rsidR="00067B6E" w:rsidRDefault="00067B6E"/>
    <w:p w14:paraId="24356B4A" w14:textId="77777777" w:rsidR="00067B6E" w:rsidRDefault="00067B6E"/>
    <w:p w14:paraId="3061B6EC" w14:textId="77777777" w:rsidR="00067B6E" w:rsidRDefault="00067B6E"/>
    <w:p w14:paraId="2FB348B0" w14:textId="77777777" w:rsidR="00067B6E" w:rsidRDefault="00067B6E"/>
    <w:p w14:paraId="0BF85052" w14:textId="77777777" w:rsidR="00067B6E" w:rsidRDefault="00067B6E"/>
    <w:p w14:paraId="502E1F19" w14:textId="77777777" w:rsidR="00067B6E" w:rsidRDefault="00067B6E"/>
    <w:sdt>
      <w:sdtPr>
        <w:rPr>
          <w:rFonts w:eastAsiaTheme="minorHAnsi" w:cstheme="minorBidi"/>
          <w:b w:val="0"/>
          <w:smallCaps w:val="0"/>
          <w:color w:val="auto"/>
          <w:sz w:val="24"/>
          <w:szCs w:val="22"/>
        </w:rPr>
        <w:id w:val="1392008003"/>
        <w:docPartObj>
          <w:docPartGallery w:val="Bibliographies"/>
          <w:docPartUnique/>
        </w:docPartObj>
      </w:sdtPr>
      <w:sdtEndPr/>
      <w:sdtContent>
        <w:p w14:paraId="146BDC99" w14:textId="77777777" w:rsidR="005F5B30" w:rsidRDefault="005F5B30">
          <w:pPr>
            <w:pStyle w:val="Ttulo1"/>
          </w:pPr>
          <w:r>
            <w:t>Bibliografía</w:t>
          </w:r>
        </w:p>
        <w:sdt>
          <w:sdtPr>
            <w:id w:val="111145805"/>
            <w:bibliography/>
          </w:sdtPr>
          <w:sdtEndPr/>
          <w:sdtContent>
            <w:p w14:paraId="08FA9D3F" w14:textId="77777777" w:rsidR="005F5B30" w:rsidRDefault="005F5B30">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7453"/>
              </w:tblGrid>
              <w:tr w:rsidR="005F5B30" w:rsidRPr="003C4870" w14:paraId="010660B2" w14:textId="77777777">
                <w:trPr>
                  <w:divId w:val="1267495081"/>
                  <w:tblCellSpacing w:w="15" w:type="dxa"/>
                </w:trPr>
                <w:tc>
                  <w:tcPr>
                    <w:tcW w:w="50" w:type="pct"/>
                    <w:hideMark/>
                  </w:tcPr>
                  <w:p w14:paraId="116F2E31" w14:textId="77777777" w:rsidR="005F5B30" w:rsidRDefault="005F5B30">
                    <w:pPr>
                      <w:pStyle w:val="Bibliografa"/>
                      <w:rPr>
                        <w:noProof/>
                        <w:szCs w:val="24"/>
                      </w:rPr>
                    </w:pPr>
                    <w:r>
                      <w:rPr>
                        <w:noProof/>
                      </w:rPr>
                      <w:t xml:space="preserve">[1] </w:t>
                    </w:r>
                  </w:p>
                </w:tc>
                <w:tc>
                  <w:tcPr>
                    <w:tcW w:w="0" w:type="auto"/>
                    <w:hideMark/>
                  </w:tcPr>
                  <w:p w14:paraId="714BB908" w14:textId="77777777" w:rsidR="005F5B30" w:rsidRPr="005F5B30" w:rsidRDefault="005F5B30">
                    <w:pPr>
                      <w:pStyle w:val="Bibliografa"/>
                      <w:rPr>
                        <w:noProof/>
                        <w:lang w:val="en-US"/>
                      </w:rPr>
                    </w:pPr>
                    <w:r w:rsidRPr="005F5B30">
                      <w:rPr>
                        <w:noProof/>
                        <w:lang w:val="en-US"/>
                      </w:rPr>
                      <w:t xml:space="preserve">R. S. Pressman, Software Engineering: A Practitioner's Approach, McGraw-Hill, 2014. </w:t>
                    </w:r>
                  </w:p>
                </w:tc>
              </w:tr>
              <w:tr w:rsidR="005F5B30" w14:paraId="35342B9D" w14:textId="77777777">
                <w:trPr>
                  <w:divId w:val="1267495081"/>
                  <w:tblCellSpacing w:w="15" w:type="dxa"/>
                </w:trPr>
                <w:tc>
                  <w:tcPr>
                    <w:tcW w:w="50" w:type="pct"/>
                    <w:hideMark/>
                  </w:tcPr>
                  <w:p w14:paraId="6CB838A5" w14:textId="77777777" w:rsidR="005F5B30" w:rsidRDefault="005F5B30">
                    <w:pPr>
                      <w:pStyle w:val="Bibliografa"/>
                      <w:rPr>
                        <w:noProof/>
                      </w:rPr>
                    </w:pPr>
                    <w:r>
                      <w:rPr>
                        <w:noProof/>
                      </w:rPr>
                      <w:t xml:space="preserve">[2] </w:t>
                    </w:r>
                  </w:p>
                </w:tc>
                <w:tc>
                  <w:tcPr>
                    <w:tcW w:w="0" w:type="auto"/>
                    <w:hideMark/>
                  </w:tcPr>
                  <w:p w14:paraId="726203AE" w14:textId="77777777" w:rsidR="005F5B30" w:rsidRDefault="005F5B30">
                    <w:pPr>
                      <w:pStyle w:val="Bibliografa"/>
                      <w:rPr>
                        <w:noProof/>
                      </w:rPr>
                    </w:pPr>
                    <w:r>
                      <w:rPr>
                        <w:noProof/>
                      </w:rPr>
                      <w:t>K. S. &amp;. J. Sutherland, «www.scrumguides.org,» Noviembre 2017. [En línea]. Available: https://www.scrumguides.org/docs/scrumguide/v2017/2017-Scrum-Guide-US.pdf#zoom=100.</w:t>
                    </w:r>
                  </w:p>
                </w:tc>
              </w:tr>
              <w:tr w:rsidR="005F5B30" w:rsidRPr="003C4870" w14:paraId="31BE4CCE" w14:textId="77777777">
                <w:trPr>
                  <w:divId w:val="1267495081"/>
                  <w:tblCellSpacing w:w="15" w:type="dxa"/>
                </w:trPr>
                <w:tc>
                  <w:tcPr>
                    <w:tcW w:w="50" w:type="pct"/>
                    <w:hideMark/>
                  </w:tcPr>
                  <w:p w14:paraId="2D79F430" w14:textId="77777777" w:rsidR="005F5B30" w:rsidRDefault="005F5B30">
                    <w:pPr>
                      <w:pStyle w:val="Bibliografa"/>
                      <w:rPr>
                        <w:noProof/>
                      </w:rPr>
                    </w:pPr>
                    <w:r>
                      <w:rPr>
                        <w:noProof/>
                      </w:rPr>
                      <w:t xml:space="preserve">[3] </w:t>
                    </w:r>
                  </w:p>
                </w:tc>
                <w:tc>
                  <w:tcPr>
                    <w:tcW w:w="0" w:type="auto"/>
                    <w:hideMark/>
                  </w:tcPr>
                  <w:p w14:paraId="3A999A39" w14:textId="77777777" w:rsidR="005F5B30" w:rsidRPr="005F5B30" w:rsidRDefault="005F5B30">
                    <w:pPr>
                      <w:pStyle w:val="Bibliografa"/>
                      <w:rPr>
                        <w:noProof/>
                        <w:lang w:val="en-US"/>
                      </w:rPr>
                    </w:pPr>
                    <w:r>
                      <w:rPr>
                        <w:noProof/>
                      </w:rPr>
                      <w:t xml:space="preserve">Amortización de inmovilizado, «www.plangeneralcontable.com,» [En línea]. </w:t>
                    </w:r>
                    <w:r w:rsidRPr="005F5B30">
                      <w:rPr>
                        <w:noProof/>
                        <w:lang w:val="en-US"/>
                      </w:rPr>
                      <w:t>Available: https://www.plangeneralcontable.com/?tit=amortizacion-de-inmovilizado-metodo-lineal-o-de-cuotas-fijas&amp;name=Manuales&amp;fid=el0bcac.</w:t>
                    </w:r>
                  </w:p>
                </w:tc>
              </w:tr>
              <w:tr w:rsidR="005F5B30" w:rsidRPr="003C4870" w14:paraId="3B25920D" w14:textId="77777777">
                <w:trPr>
                  <w:divId w:val="1267495081"/>
                  <w:tblCellSpacing w:w="15" w:type="dxa"/>
                </w:trPr>
                <w:tc>
                  <w:tcPr>
                    <w:tcW w:w="50" w:type="pct"/>
                    <w:hideMark/>
                  </w:tcPr>
                  <w:p w14:paraId="6C955B57" w14:textId="77777777" w:rsidR="005F5B30" w:rsidRDefault="005F5B30">
                    <w:pPr>
                      <w:pStyle w:val="Bibliografa"/>
                      <w:rPr>
                        <w:noProof/>
                      </w:rPr>
                    </w:pPr>
                    <w:r>
                      <w:rPr>
                        <w:noProof/>
                      </w:rPr>
                      <w:t xml:space="preserve">[4] </w:t>
                    </w:r>
                  </w:p>
                </w:tc>
                <w:tc>
                  <w:tcPr>
                    <w:tcW w:w="0" w:type="auto"/>
                    <w:hideMark/>
                  </w:tcPr>
                  <w:p w14:paraId="38DE1703" w14:textId="77777777" w:rsidR="005F5B30" w:rsidRPr="005F5B30" w:rsidRDefault="005F5B30">
                    <w:pPr>
                      <w:pStyle w:val="Bibliografa"/>
                      <w:rPr>
                        <w:noProof/>
                        <w:lang w:val="en-US"/>
                      </w:rPr>
                    </w:pPr>
                    <w:r>
                      <w:rPr>
                        <w:noProof/>
                      </w:rPr>
                      <w:t xml:space="preserve">MINISTERIO DE EMPLEO Y SEGURIDAD, «https://www.boe.es,» [En línea]. </w:t>
                    </w:r>
                    <w:r w:rsidRPr="005F5B30">
                      <w:rPr>
                        <w:noProof/>
                        <w:lang w:val="en-US"/>
                      </w:rPr>
                      <w:t>Available: https://www.boe.es/boe/dias/2018/03/06/pdfs/BOE-A-2018-3156.pdf.</w:t>
                    </w:r>
                  </w:p>
                </w:tc>
              </w:tr>
            </w:tbl>
            <w:p w14:paraId="2B60CCE6" w14:textId="77777777" w:rsidR="005F5B30" w:rsidRPr="005F5B30" w:rsidRDefault="005F5B30">
              <w:pPr>
                <w:divId w:val="1267495081"/>
                <w:rPr>
                  <w:rFonts w:eastAsia="Times New Roman"/>
                  <w:noProof/>
                  <w:lang w:val="en-US"/>
                </w:rPr>
              </w:pPr>
            </w:p>
            <w:p w14:paraId="3BA154AB" w14:textId="77777777" w:rsidR="005F5B30" w:rsidRDefault="005F5B30">
              <w:r>
                <w:rPr>
                  <w:b/>
                  <w:bCs/>
                </w:rPr>
                <w:fldChar w:fldCharType="end"/>
              </w:r>
            </w:p>
          </w:sdtContent>
        </w:sdt>
      </w:sdtContent>
    </w:sdt>
    <w:p w14:paraId="3739F80B" w14:textId="77777777" w:rsidR="00067B6E" w:rsidRPr="00067B6E" w:rsidRDefault="00067B6E">
      <w:pPr>
        <w:rPr>
          <w:u w:val="single"/>
        </w:rPr>
      </w:pPr>
    </w:p>
    <w:sectPr w:rsidR="00067B6E" w:rsidRPr="00067B6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sé Negrillo" w:date="2019-10-08T13:46:00Z" w:initials="JN">
    <w:p w14:paraId="196FB1F8" w14:textId="77777777" w:rsidR="00E73CF1" w:rsidRDefault="00E73CF1">
      <w:pPr>
        <w:pStyle w:val="Textocomentario"/>
      </w:pPr>
      <w:r>
        <w:rPr>
          <w:rStyle w:val="Refdecomentario"/>
        </w:rPr>
        <w:annotationRef/>
      </w:r>
      <w:r>
        <w:t>Será con el análisis, ¿no?</w:t>
      </w:r>
    </w:p>
  </w:comment>
  <w:comment w:id="1" w:author="José Negrillo" w:date="2019-10-08T13:46:00Z" w:initials="JN">
    <w:p w14:paraId="6D0B3967" w14:textId="77777777" w:rsidR="00E73CF1" w:rsidRDefault="00E73CF1">
      <w:pPr>
        <w:pStyle w:val="Textocomentario"/>
      </w:pPr>
      <w:r>
        <w:t>“</w:t>
      </w:r>
      <w:r>
        <w:rPr>
          <w:rStyle w:val="Refdecomentario"/>
        </w:rPr>
        <w:annotationRef/>
      </w:r>
      <w:r>
        <w:t>Definirán”</w:t>
      </w:r>
    </w:p>
  </w:comment>
  <w:comment w:id="2" w:author="Jose N C" w:date="2019-10-12T20:29:00Z" w:initials="JNC">
    <w:p w14:paraId="60385FBF" w14:textId="2191ABAD" w:rsidR="003C4870" w:rsidRDefault="003C4870">
      <w:pPr>
        <w:pStyle w:val="Textocomentario"/>
      </w:pPr>
      <w:r>
        <w:rPr>
          <w:rStyle w:val="Refdecomentario"/>
        </w:rPr>
        <w:annotationRef/>
      </w:r>
      <w:r>
        <w:t xml:space="preserve">Se me quedan cortos estos casos de uso. ¿Quizá algo de visualización del objeto? Es decir, algo que sea relativo a la interacción con el objeto: movimientos de cámara, etc. Yo lo llamaría “Explorar el objeto”, “Visualizar el objeto” o “Modificar escena”. No estoy muy inspirado y no me gusta ninguno de los dos nombres, pero es para que veas a lo que me refiero. </w:t>
      </w:r>
    </w:p>
  </w:comment>
  <w:comment w:id="3" w:author="José Negrillo" w:date="2019-10-08T13:50:00Z" w:initials="JN">
    <w:p w14:paraId="62A61B1A" w14:textId="77777777" w:rsidR="00E73CF1" w:rsidRDefault="00E73CF1">
      <w:pPr>
        <w:pStyle w:val="Textocomentario"/>
      </w:pPr>
      <w:r>
        <w:rPr>
          <w:rStyle w:val="Refdecomentario"/>
        </w:rPr>
        <w:annotationRef/>
      </w:r>
      <w:r>
        <w:t>“Según Pressman [X], los casos de uso se definen como:”</w:t>
      </w:r>
    </w:p>
    <w:p w14:paraId="196AA9DC" w14:textId="77777777" w:rsidR="00E73CF1" w:rsidRDefault="00E73CF1">
      <w:pPr>
        <w:pStyle w:val="Textocomentario"/>
      </w:pPr>
      <w:r>
        <w:t xml:space="preserve">Y ya no te hace falta decir la página exacta </w:t>
      </w:r>
    </w:p>
  </w:comment>
  <w:comment w:id="4" w:author="Jose N C" w:date="2019-10-12T20:30:00Z" w:initials="JNC">
    <w:p w14:paraId="74D57BE5" w14:textId="5E264B26" w:rsidR="003C4870" w:rsidRDefault="003C4870">
      <w:pPr>
        <w:pStyle w:val="Textocomentario"/>
      </w:pPr>
      <w:r>
        <w:rPr>
          <w:rStyle w:val="Refdecomentario"/>
        </w:rPr>
        <w:annotationRef/>
      </w:r>
      <w:r>
        <w:t xml:space="preserve">¿Quizá llamarlo “Crear y guardar un </w:t>
      </w:r>
      <w:proofErr w:type="spellStart"/>
      <w:r>
        <w:t>shader</w:t>
      </w:r>
      <w:proofErr w:type="spellEnd"/>
      <w:r>
        <w:t xml:space="preserve"> GLSL”?</w:t>
      </w:r>
    </w:p>
  </w:comment>
  <w:comment w:id="6" w:author="Jose N C" w:date="2019-10-12T20:33:00Z" w:initials="JNC">
    <w:p w14:paraId="3B6D2796" w14:textId="77777777" w:rsidR="003C4870" w:rsidRDefault="003C4870">
      <w:pPr>
        <w:pStyle w:val="Textocomentario"/>
      </w:pPr>
      <w:r>
        <w:rPr>
          <w:rStyle w:val="Refdecomentario"/>
        </w:rPr>
        <w:annotationRef/>
      </w:r>
      <w:r>
        <w:t>Esta introducción no me gusta. En todo caso esto que dices habría que decirlo antes de definir los casos de uso.</w:t>
      </w:r>
    </w:p>
    <w:p w14:paraId="0A844CF9" w14:textId="77777777" w:rsidR="003C4870" w:rsidRDefault="003C4870">
      <w:pPr>
        <w:pStyle w:val="Textocomentario"/>
      </w:pPr>
    </w:p>
    <w:p w14:paraId="6C73CA1C" w14:textId="46EEF17A" w:rsidR="003C4870" w:rsidRDefault="003C4870">
      <w:pPr>
        <w:pStyle w:val="Textocomentario"/>
      </w:pPr>
      <w:r>
        <w:t>Los requisitos los defines a partir de los casos de uso y en la introducción debes decirlo. Algo así: “Tras analizar los casos de uso, es necesario especificar los requisitos que tiene que cumplir la aplicación…”</w:t>
      </w:r>
    </w:p>
  </w:comment>
  <w:comment w:id="7" w:author="José Negrillo" w:date="2019-10-08T13:53:00Z" w:initials="JN">
    <w:p w14:paraId="2C03289A" w14:textId="77777777" w:rsidR="00E73CF1" w:rsidRDefault="00E73CF1">
      <w:pPr>
        <w:pStyle w:val="Textocomentario"/>
      </w:pPr>
      <w:r>
        <w:rPr>
          <w:rStyle w:val="Refdecomentario"/>
        </w:rPr>
        <w:annotationRef/>
      </w:r>
      <w:r>
        <w:t>“, etc.”</w:t>
      </w:r>
    </w:p>
  </w:comment>
  <w:comment w:id="10" w:author="Jose N C" w:date="2019-10-12T20:36:00Z" w:initials="JNC">
    <w:p w14:paraId="57B2C09E" w14:textId="5C51B4D8" w:rsidR="003C4870" w:rsidRDefault="003C4870">
      <w:pPr>
        <w:pStyle w:val="Textocomentario"/>
      </w:pPr>
      <w:r>
        <w:rPr>
          <w:rStyle w:val="Refdecomentario"/>
        </w:rPr>
        <w:annotationRef/>
      </w:r>
      <w:r>
        <w:t>Cuidado con este tipo de coletillas porque precisamente la duración podría ser relativamente flexible: podrían ocurrir problemas, imprevistos, etc. Que no me refiero a que digas específicamente lo que te he dicho, pero que no te pilles los dedos, vaya a ser que algún purista de la ingeniería del software te ponga pegas.</w:t>
      </w:r>
    </w:p>
  </w:comment>
  <w:comment w:id="9" w:author="Jose N C" w:date="2019-10-12T20:38:00Z" w:initials="JNC">
    <w:p w14:paraId="42337124" w14:textId="00FC56C7" w:rsidR="003C4870" w:rsidRDefault="003C4870">
      <w:pPr>
        <w:pStyle w:val="Textocomentario"/>
      </w:pPr>
      <w:r>
        <w:rPr>
          <w:rStyle w:val="Refdecomentario"/>
        </w:rPr>
        <w:annotationRef/>
      </w:r>
      <w:r>
        <w:t>No me gusta este párrafo. Reescríbelo por favor.</w:t>
      </w:r>
    </w:p>
  </w:comment>
  <w:comment w:id="11" w:author="Jose N C" w:date="2019-10-12T20:39:00Z" w:initials="JNC">
    <w:p w14:paraId="6B99C4F7" w14:textId="5A7F5C17" w:rsidR="003C4870" w:rsidRDefault="003C4870">
      <w:pPr>
        <w:pStyle w:val="Textocomentario"/>
      </w:pPr>
      <w:r>
        <w:rPr>
          <w:rStyle w:val="Refdecomentario"/>
        </w:rPr>
        <w:annotationRef/>
      </w:r>
      <w:r>
        <w:t>“Ya que…” y “por consiguiente…” es redundante</w:t>
      </w:r>
    </w:p>
  </w:comment>
  <w:comment w:id="12" w:author="Jose N C" w:date="2019-10-12T20:39:00Z" w:initials="JNC">
    <w:p w14:paraId="62FCC202" w14:textId="7361E230" w:rsidR="003C4870" w:rsidRDefault="003C4870">
      <w:pPr>
        <w:pStyle w:val="Textocomentario"/>
      </w:pPr>
      <w:r>
        <w:rPr>
          <w:rStyle w:val="Refdecomentario"/>
        </w:rPr>
        <w:annotationRef/>
      </w:r>
      <w:r>
        <w:t>Junta los dos párrafos (son parte de la misma idea)</w:t>
      </w:r>
    </w:p>
  </w:comment>
  <w:comment w:id="13" w:author="Jose N C" w:date="2019-10-12T20:39:00Z" w:initials="JNC">
    <w:p w14:paraId="0D2F3517" w14:textId="18EC2837" w:rsidR="003C4870" w:rsidRDefault="003C4870" w:rsidP="003C4870">
      <w:pPr>
        <w:pStyle w:val="Textocomentario"/>
        <w:ind w:firstLine="0"/>
      </w:pPr>
      <w:r>
        <w:rPr>
          <w:rStyle w:val="Refdecomentario"/>
        </w:rPr>
        <w:annotationRef/>
      </w:r>
      <w:r>
        <w:t>Esto me parece infravalorarte a ti mismo. Si estás suponiendo que estamos ante una situación real, ¿por qué trabajas los fines de semana? Entiendo que ahora arreglarlo implica que retoques el diagrama de Gantt. Pero pienso que el tribunal te lo va a decir, ya que, repito, te estás infravalorando, no eres un esclavo.</w:t>
      </w:r>
    </w:p>
  </w:comment>
  <w:comment w:id="14" w:author="Jose N C" w:date="2019-10-12T20:41:00Z" w:initials="JNC">
    <w:p w14:paraId="36CF738A" w14:textId="20CBC4C0" w:rsidR="003C4870" w:rsidRDefault="003C4870" w:rsidP="003C4870">
      <w:pPr>
        <w:pStyle w:val="Textocomentario"/>
        <w:ind w:firstLine="0"/>
      </w:pPr>
      <w:r>
        <w:rPr>
          <w:rStyle w:val="Refdecomentario"/>
        </w:rPr>
        <w:annotationRef/>
      </w:r>
      <w:r>
        <w:t>Esto sobra</w:t>
      </w:r>
    </w:p>
  </w:comment>
  <w:comment w:id="15" w:author="Jose N C" w:date="2019-10-12T20:42:00Z" w:initials="JNC">
    <w:p w14:paraId="4447C068" w14:textId="40AAE5F8" w:rsidR="003C4870" w:rsidRDefault="003C4870">
      <w:pPr>
        <w:pStyle w:val="Textocomentario"/>
      </w:pPr>
      <w:r>
        <w:rPr>
          <w:rStyle w:val="Refdecomentario"/>
        </w:rPr>
        <w:annotationRef/>
      </w:r>
      <w:r>
        <w:t>¿Quizá una referencia a un libro de ingeniería del software, o de planificación de proyectos?</w:t>
      </w:r>
    </w:p>
  </w:comment>
  <w:comment w:id="16" w:author="Jose N C" w:date="2019-10-12T20:42:00Z" w:initials="JNC">
    <w:p w14:paraId="4FA5B83F" w14:textId="3BDF6C23" w:rsidR="009A6BD0" w:rsidRDefault="009A6BD0">
      <w:pPr>
        <w:pStyle w:val="Textocomentario"/>
      </w:pPr>
      <w:r>
        <w:rPr>
          <w:rStyle w:val="Refdecomentario"/>
        </w:rPr>
        <w:annotationRef/>
      </w:r>
      <w:r>
        <w:t>Hila esta frase con el párrafo anterior, que queda un poco feo. “… parte del desarrollo, tal y como detalla a continuación y en la Ilustración 1.10.1”)</w:t>
      </w:r>
    </w:p>
  </w:comment>
  <w:comment w:id="17" w:author="Jose N C" w:date="2019-10-12T20:43:00Z" w:initials="JNC">
    <w:p w14:paraId="05444606" w14:textId="22755BE8" w:rsidR="009A6BD0" w:rsidRDefault="009A6BD0">
      <w:pPr>
        <w:pStyle w:val="Textocomentario"/>
      </w:pPr>
      <w:r>
        <w:rPr>
          <w:rStyle w:val="Refdecomentario"/>
        </w:rPr>
        <w:annotationRef/>
      </w:r>
      <w:r>
        <w:t>Pon que se hace de forma transversal al proyecto.</w:t>
      </w:r>
    </w:p>
  </w:comment>
  <w:comment w:id="18" w:author="Jose N C" w:date="2019-10-12T20:44:00Z" w:initials="JNC">
    <w:p w14:paraId="0B53A64E" w14:textId="2DF3EA69" w:rsidR="009A6BD0" w:rsidRDefault="009A6BD0">
      <w:pPr>
        <w:pStyle w:val="Textocomentario"/>
      </w:pPr>
      <w:r>
        <w:rPr>
          <w:rStyle w:val="Refdecomentario"/>
        </w:rPr>
        <w:annotationRef/>
      </w:r>
      <w:r>
        <w:t>Revisa las tildes del diagrama y vuélvelo a poner</w:t>
      </w:r>
    </w:p>
  </w:comment>
  <w:comment w:id="19" w:author="Jose N C" w:date="2019-10-12T20:44:00Z" w:initials="JNC">
    <w:p w14:paraId="0E2CB079" w14:textId="77777777" w:rsidR="009A6BD0" w:rsidRDefault="009A6BD0">
      <w:pPr>
        <w:pStyle w:val="Textocomentario"/>
      </w:pPr>
      <w:r>
        <w:rPr>
          <w:rStyle w:val="Refdecomentario"/>
        </w:rPr>
        <w:annotationRef/>
      </w:r>
      <w:r>
        <w:t>…</w:t>
      </w:r>
    </w:p>
    <w:p w14:paraId="707F4F53" w14:textId="77777777" w:rsidR="009A6BD0" w:rsidRDefault="009A6BD0">
      <w:pPr>
        <w:pStyle w:val="Textocomentario"/>
      </w:pPr>
      <w:r>
        <w:t xml:space="preserve">Me parece perfecto el Kanban. Pero… “Mover la cámara de forma orbital y como mucho desplazarse hacia los </w:t>
      </w:r>
      <w:proofErr w:type="gramStart"/>
      <w:r>
        <w:t>lados”…</w:t>
      </w:r>
      <w:proofErr w:type="gramEnd"/>
      <w:r>
        <w:t xml:space="preserve"> Por favor, ponlos con un poco de seriedad.</w:t>
      </w:r>
    </w:p>
    <w:p w14:paraId="7B6E5551" w14:textId="77777777" w:rsidR="009A6BD0" w:rsidRDefault="009A6BD0">
      <w:pPr>
        <w:pStyle w:val="Textocomentario"/>
      </w:pPr>
    </w:p>
    <w:p w14:paraId="0174991D" w14:textId="64E95E4A" w:rsidR="009A6BD0" w:rsidRDefault="009A6BD0">
      <w:pPr>
        <w:pStyle w:val="Textocomentario"/>
      </w:pPr>
      <w:r>
        <w:t>No te pido que para ti lo pongas como te dé la gana, pero de cara a las capturas crea un nuevo Kanban y ponlos de forma más profesional, que piensa que lo va a leer un tribunal externo.</w:t>
      </w:r>
    </w:p>
  </w:comment>
  <w:comment w:id="21" w:author="Jose N C" w:date="2019-10-12T20:47:00Z" w:initials="JNC">
    <w:p w14:paraId="3332ECB7" w14:textId="036EC5C1" w:rsidR="00AD7225" w:rsidRDefault="00AD7225">
      <w:pPr>
        <w:pStyle w:val="Textocomentario"/>
      </w:pPr>
      <w:r>
        <w:rPr>
          <w:rStyle w:val="Refdecomentario"/>
        </w:rPr>
        <w:annotationRef/>
      </w:r>
      <w:r>
        <w:t>¿Quizá en negrita como el resto de conceptos que señalas?</w:t>
      </w:r>
    </w:p>
  </w:comment>
  <w:comment w:id="22" w:author="Jose N C" w:date="2019-10-12T20:47:00Z" w:initials="JNC">
    <w:p w14:paraId="4BA540FF" w14:textId="48884830" w:rsidR="00AD7225" w:rsidRDefault="00AD7225" w:rsidP="00AD7225">
      <w:pPr>
        <w:pStyle w:val="Textocomentario"/>
        <w:ind w:firstLine="0"/>
      </w:pPr>
      <w:r>
        <w:rPr>
          <w:rStyle w:val="Refdecomentario"/>
        </w:rPr>
        <w:annotationRef/>
      </w:r>
      <w:r>
        <w:t>Interacción, ¿no?</w:t>
      </w:r>
    </w:p>
  </w:comment>
  <w:comment w:id="23" w:author="Jose N C" w:date="2019-10-12T20:48:00Z" w:initials="JNC">
    <w:p w14:paraId="2F463EAB" w14:textId="13292B4E" w:rsidR="00AD7225" w:rsidRDefault="00AD7225" w:rsidP="00AD7225">
      <w:pPr>
        <w:pStyle w:val="Textocomentario"/>
        <w:ind w:firstLine="0"/>
      </w:pPr>
      <w:r>
        <w:rPr>
          <w:rStyle w:val="Refdecomentario"/>
        </w:rPr>
        <w:annotationRef/>
      </w:r>
      <w:r>
        <w:t xml:space="preserve">Según lo que pones estás diciendo que siempre, en cualquier proyecto, la metodología SCRUM dice que los </w:t>
      </w:r>
      <w:proofErr w:type="spellStart"/>
      <w:r>
        <w:t>sprints</w:t>
      </w:r>
      <w:proofErr w:type="spellEnd"/>
      <w:r>
        <w:t xml:space="preserve"> son de dos semanas, cuando eso no es cierto. Tú estás suponiendo que son dos semanas, porque a ti te da la gana, y eso tienes que indicarlo. “En este proyecto se establecerá la duración de cada sprint en dos semanas, pudiéndose extender a cuatro”</w:t>
      </w:r>
    </w:p>
  </w:comment>
  <w:comment w:id="24" w:author="Jose N C" w:date="2019-10-12T20:50:00Z" w:initials="JNC">
    <w:p w14:paraId="2D6F1B9D" w14:textId="69923ABE" w:rsidR="00AD7225" w:rsidRDefault="00AD7225">
      <w:pPr>
        <w:pStyle w:val="Textocomentario"/>
      </w:pPr>
      <w:r>
        <w:rPr>
          <w:rStyle w:val="Refdecomentario"/>
        </w:rPr>
        <w:annotationRef/>
      </w:r>
      <w:r>
        <w:t>Junta los dos párrafos</w:t>
      </w:r>
    </w:p>
  </w:comment>
  <w:comment w:id="29" w:author="Jose N C" w:date="2019-10-12T20:50:00Z" w:initials="JNC">
    <w:p w14:paraId="29E469E2" w14:textId="0B1AF7DE" w:rsidR="00AD7225" w:rsidRPr="00AD7225" w:rsidRDefault="00AD7225">
      <w:pPr>
        <w:pStyle w:val="Textocomentario"/>
        <w:rPr>
          <w:b/>
          <w:bCs/>
          <w:sz w:val="40"/>
          <w:szCs w:val="40"/>
        </w:rPr>
      </w:pPr>
      <w:r w:rsidRPr="00AD7225">
        <w:rPr>
          <w:rStyle w:val="Refdecomentario"/>
          <w:b/>
          <w:bCs/>
          <w:sz w:val="32"/>
          <w:szCs w:val="32"/>
          <w:highlight w:val="yellow"/>
        </w:rPr>
        <w:annotationRef/>
      </w:r>
      <w:r w:rsidRPr="00AD7225">
        <w:rPr>
          <w:b/>
          <w:bCs/>
          <w:sz w:val="40"/>
          <w:szCs w:val="40"/>
          <w:highlight w:val="yellow"/>
        </w:rPr>
        <w:t>Tildes…</w:t>
      </w:r>
    </w:p>
  </w:comment>
  <w:comment w:id="30" w:author="Jose N C" w:date="2019-10-12T20:51:00Z" w:initials="JNC">
    <w:p w14:paraId="24A3A57D" w14:textId="5118B2B4" w:rsidR="00AD7225" w:rsidRDefault="00AD7225">
      <w:pPr>
        <w:pStyle w:val="Textocomentario"/>
      </w:pPr>
      <w:r w:rsidRPr="00AD7225">
        <w:rPr>
          <w:rStyle w:val="Refdecomentario"/>
          <w:highlight w:val="yellow"/>
        </w:rPr>
        <w:annotationRef/>
      </w:r>
      <w:proofErr w:type="spellStart"/>
      <w:r w:rsidRPr="00AD7225">
        <w:rPr>
          <w:highlight w:val="yellow"/>
        </w:rPr>
        <w:t>Tiiiildeeeeeees</w:t>
      </w:r>
      <w:proofErr w:type="spellEnd"/>
      <w:r w:rsidRPr="00AD7225">
        <w:rPr>
          <w:highlight w:val="yellow"/>
        </w:rPr>
        <w:t>…</w:t>
      </w:r>
    </w:p>
  </w:comment>
  <w:comment w:id="31" w:author="Jose N C" w:date="2019-10-12T20:51:00Z" w:initials="JNC">
    <w:p w14:paraId="3B8C919C" w14:textId="3B634300" w:rsidR="00AD7225" w:rsidRDefault="00AD7225" w:rsidP="00AD7225">
      <w:pPr>
        <w:pStyle w:val="Textocomentario"/>
        <w:ind w:firstLine="0"/>
      </w:pPr>
      <w:r>
        <w:rPr>
          <w:rStyle w:val="Refdecomentario"/>
        </w:rPr>
        <w:annotationRef/>
      </w:r>
      <w:r>
        <w:t>Cuidado. Yo no pondría esto. Te estás metiendo en terreno pantanoso. No tengo claro si las empresas en sus presupuestos tienen que meter el IVA. Ante la duda no lo pongas, así no te pillas los dedos.</w:t>
      </w:r>
    </w:p>
  </w:comment>
  <w:comment w:id="32" w:author="Jose N C" w:date="2019-10-12T20:56:00Z" w:initials="JNC">
    <w:p w14:paraId="65BE68D0" w14:textId="77777777" w:rsidR="00C32863" w:rsidRDefault="00C32863">
      <w:pPr>
        <w:pStyle w:val="Textocomentario"/>
      </w:pPr>
      <w:r>
        <w:rPr>
          <w:rStyle w:val="Refdecomentario"/>
        </w:rPr>
        <w:annotationRef/>
      </w:r>
      <w:r>
        <w:t>Te estás contradiciendo con lo que has dicho al principio: Si estás diciendo que supones cuatro proyectos, ¿no ves lógico que el Photoshop se pueda usar en los cuatro? O sea, si en los cuatro proyectos hace falta usarlo, ¿tú lo comprarías una vez por proyecto? ¿Verdad que no? Pues también hay que amortizarlo.</w:t>
      </w:r>
    </w:p>
    <w:p w14:paraId="131F3790" w14:textId="77777777" w:rsidR="00C32863" w:rsidRDefault="00C32863">
      <w:pPr>
        <w:pStyle w:val="Textocomentario"/>
      </w:pPr>
    </w:p>
    <w:p w14:paraId="4CDA8F4B" w14:textId="1E1A3069" w:rsidR="00C32863" w:rsidRDefault="00C32863">
      <w:pPr>
        <w:pStyle w:val="Textocomentario"/>
      </w:pPr>
      <w:r>
        <w:t>P.D.: Amortizar</w:t>
      </w:r>
      <w:r w:rsidRPr="00C32863">
        <w:rPr>
          <w:b/>
          <w:bCs/>
          <w:highlight w:val="yellow"/>
          <w:u w:val="single"/>
        </w:rPr>
        <w:t>á</w:t>
      </w:r>
      <w:r>
        <w:t xml:space="preserve">n </w:t>
      </w:r>
      <w:r>
        <w:sym w:font="Wingdings" w:char="F0E0"/>
      </w:r>
      <w:r>
        <w:t xml:space="preserve"> </w:t>
      </w:r>
      <w:proofErr w:type="spellStart"/>
      <w:r>
        <w:t>Tiiiiiiiiiiildeeeeeeeeeeees</w:t>
      </w:r>
      <w:proofErr w:type="spellEnd"/>
    </w:p>
  </w:comment>
  <w:comment w:id="33" w:author="Jose N C" w:date="2019-10-12T21:00:00Z" w:initials="JNC">
    <w:p w14:paraId="61DE6EC6" w14:textId="3A5AD06B" w:rsidR="00C32863" w:rsidRDefault="00C32863">
      <w:pPr>
        <w:pStyle w:val="Textocomentario"/>
      </w:pPr>
      <w:r>
        <w:rPr>
          <w:rStyle w:val="Refdecomentario"/>
        </w:rPr>
        <w:annotationRef/>
      </w:r>
      <w:r>
        <w:t>Última tilde que te señalo. Por favor, haz una revisión exhaustiva de tildes.</w:t>
      </w:r>
    </w:p>
  </w:comment>
  <w:comment w:id="34" w:author="Jose N C" w:date="2019-10-12T21:01:00Z" w:initials="JNC">
    <w:p w14:paraId="48FA6440" w14:textId="4B5950BF" w:rsidR="00C32863" w:rsidRPr="00C32863" w:rsidRDefault="00C32863">
      <w:pPr>
        <w:pStyle w:val="Textocomentario"/>
        <w:rPr>
          <w:vertAlign w:val="subscript"/>
        </w:rPr>
      </w:pPr>
      <w:r>
        <w:rPr>
          <w:rStyle w:val="Refdecomentario"/>
        </w:rPr>
        <w:annotationRef/>
      </w:r>
      <w:r>
        <w:t>Ponlo con la misma fuente que la ecuación. Por lo menos ponlo con subíndice V</w:t>
      </w:r>
      <w:r>
        <w:rPr>
          <w:vertAlign w:val="subscript"/>
        </w:rPr>
        <w:t xml:space="preserve">0 </w:t>
      </w:r>
      <w:r>
        <w:t>y V</w:t>
      </w:r>
      <w:r>
        <w:rPr>
          <w:vertAlign w:val="subscript"/>
        </w:rPr>
        <w:t>r</w:t>
      </w:r>
    </w:p>
  </w:comment>
  <w:comment w:id="35" w:author="Jose N C" w:date="2019-10-12T21:02:00Z" w:initials="JNC">
    <w:p w14:paraId="3C7B887A" w14:textId="0F60D8DB" w:rsidR="00C32863" w:rsidRDefault="00C32863">
      <w:pPr>
        <w:pStyle w:val="Textocomentario"/>
      </w:pPr>
      <w:r>
        <w:rPr>
          <w:rStyle w:val="Refdecomentario"/>
        </w:rPr>
        <w:annotationRef/>
      </w:r>
      <w:r>
        <w:t>Punto y seguido</w:t>
      </w:r>
    </w:p>
  </w:comment>
  <w:comment w:id="36" w:author="Jose N C" w:date="2019-10-12T21:02:00Z" w:initials="JNC">
    <w:p w14:paraId="116BFBC4" w14:textId="330A6DB7" w:rsidR="00C32863" w:rsidRDefault="00C32863">
      <w:pPr>
        <w:pStyle w:val="Textocomentario"/>
      </w:pPr>
      <w:r>
        <w:rPr>
          <w:rStyle w:val="Refdecomentario"/>
        </w:rPr>
        <w:annotationRef/>
      </w:r>
      <w:r>
        <w:t>??????????????????????????</w:t>
      </w:r>
    </w:p>
  </w:comment>
  <w:comment w:id="37" w:author="Jose N C" w:date="2019-10-12T21:03:00Z" w:initials="JNC">
    <w:p w14:paraId="321FC58C" w14:textId="0E950ADE" w:rsidR="00C32863" w:rsidRDefault="00C32863">
      <w:pPr>
        <w:pStyle w:val="Textocomentario"/>
      </w:pPr>
      <w:r>
        <w:rPr>
          <w:rStyle w:val="Refdecomentario"/>
        </w:rPr>
        <w:annotationRef/>
      </w:r>
      <w:r>
        <w:t>Usa mejor la palabra “perfiles”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6FB1F8" w15:done="0"/>
  <w15:commentEx w15:paraId="6D0B3967" w15:done="0"/>
  <w15:commentEx w15:paraId="60385FBF" w15:done="0"/>
  <w15:commentEx w15:paraId="196AA9DC" w15:done="0"/>
  <w15:commentEx w15:paraId="74D57BE5" w15:done="0"/>
  <w15:commentEx w15:paraId="6C73CA1C" w15:done="0"/>
  <w15:commentEx w15:paraId="2C03289A" w15:done="0"/>
  <w15:commentEx w15:paraId="57B2C09E" w15:done="0"/>
  <w15:commentEx w15:paraId="42337124" w15:done="0"/>
  <w15:commentEx w15:paraId="6B99C4F7" w15:done="0"/>
  <w15:commentEx w15:paraId="62FCC202" w15:done="0"/>
  <w15:commentEx w15:paraId="0D2F3517" w15:done="0"/>
  <w15:commentEx w15:paraId="36CF738A" w15:done="0"/>
  <w15:commentEx w15:paraId="4447C068" w15:done="0"/>
  <w15:commentEx w15:paraId="4FA5B83F" w15:done="0"/>
  <w15:commentEx w15:paraId="05444606" w15:done="0"/>
  <w15:commentEx w15:paraId="0B53A64E" w15:done="0"/>
  <w15:commentEx w15:paraId="0174991D" w15:done="0"/>
  <w15:commentEx w15:paraId="3332ECB7" w15:done="0"/>
  <w15:commentEx w15:paraId="4BA540FF" w15:done="0"/>
  <w15:commentEx w15:paraId="2F463EAB" w15:done="0"/>
  <w15:commentEx w15:paraId="2D6F1B9D" w15:done="0"/>
  <w15:commentEx w15:paraId="29E469E2" w15:done="0"/>
  <w15:commentEx w15:paraId="24A3A57D" w15:done="0"/>
  <w15:commentEx w15:paraId="3B8C919C" w15:done="0"/>
  <w15:commentEx w15:paraId="4CDA8F4B" w15:done="0"/>
  <w15:commentEx w15:paraId="61DE6EC6" w15:done="0"/>
  <w15:commentEx w15:paraId="48FA6440" w15:done="0"/>
  <w15:commentEx w15:paraId="3C7B887A" w15:done="0"/>
  <w15:commentEx w15:paraId="116BFBC4" w15:done="0"/>
  <w15:commentEx w15:paraId="321FC5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6FB1F8" w16cid:durableId="214CB61B"/>
  <w16cid:commentId w16cid:paraId="6D0B3967" w16cid:durableId="214CB61C"/>
  <w16cid:commentId w16cid:paraId="60385FBF" w16cid:durableId="214CB632"/>
  <w16cid:commentId w16cid:paraId="196AA9DC" w16cid:durableId="214CB61D"/>
  <w16cid:commentId w16cid:paraId="74D57BE5" w16cid:durableId="214CB65D"/>
  <w16cid:commentId w16cid:paraId="6C73CA1C" w16cid:durableId="214CB735"/>
  <w16cid:commentId w16cid:paraId="2C03289A" w16cid:durableId="214CB61E"/>
  <w16cid:commentId w16cid:paraId="57B2C09E" w16cid:durableId="214CB7BE"/>
  <w16cid:commentId w16cid:paraId="42337124" w16cid:durableId="214CB845"/>
  <w16cid:commentId w16cid:paraId="6B99C4F7" w16cid:durableId="214CB868"/>
  <w16cid:commentId w16cid:paraId="62FCC202" w16cid:durableId="214CB87E"/>
  <w16cid:commentId w16cid:paraId="0D2F3517" w16cid:durableId="214CB897"/>
  <w16cid:commentId w16cid:paraId="36CF738A" w16cid:durableId="214CB911"/>
  <w16cid:commentId w16cid:paraId="4447C068" w16cid:durableId="214CB922"/>
  <w16cid:commentId w16cid:paraId="4FA5B83F" w16cid:durableId="214CB946"/>
  <w16cid:commentId w16cid:paraId="05444606" w16cid:durableId="214CB989"/>
  <w16cid:commentId w16cid:paraId="0B53A64E" w16cid:durableId="214CB9B3"/>
  <w16cid:commentId w16cid:paraId="0174991D" w16cid:durableId="214CB9C3"/>
  <w16cid:commentId w16cid:paraId="3332ECB7" w16cid:durableId="214CBA5D"/>
  <w16cid:commentId w16cid:paraId="4BA540FF" w16cid:durableId="214CBA7F"/>
  <w16cid:commentId w16cid:paraId="2F463EAB" w16cid:durableId="214CBAA2"/>
  <w16cid:commentId w16cid:paraId="2D6F1B9D" w16cid:durableId="214CBB0F"/>
  <w16cid:commentId w16cid:paraId="29E469E2" w16cid:durableId="214CBB25"/>
  <w16cid:commentId w16cid:paraId="24A3A57D" w16cid:durableId="214CBB48"/>
  <w16cid:commentId w16cid:paraId="3B8C919C" w16cid:durableId="214CBB63"/>
  <w16cid:commentId w16cid:paraId="4CDA8F4B" w16cid:durableId="214CBC8F"/>
  <w16cid:commentId w16cid:paraId="61DE6EC6" w16cid:durableId="214CBD5A"/>
  <w16cid:commentId w16cid:paraId="48FA6440" w16cid:durableId="214CBDAA"/>
  <w16cid:commentId w16cid:paraId="3C7B887A" w16cid:durableId="214CBDD3"/>
  <w16cid:commentId w16cid:paraId="116BFBC4" w16cid:durableId="214CBDDE"/>
  <w16cid:commentId w16cid:paraId="321FC58C" w16cid:durableId="214CBE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29744" w14:textId="77777777" w:rsidR="00353A3F" w:rsidRDefault="00353A3F" w:rsidP="0073535C">
      <w:pPr>
        <w:spacing w:line="240" w:lineRule="auto"/>
      </w:pPr>
      <w:r>
        <w:separator/>
      </w:r>
    </w:p>
  </w:endnote>
  <w:endnote w:type="continuationSeparator" w:id="0">
    <w:p w14:paraId="4A24DA37" w14:textId="77777777" w:rsidR="00353A3F" w:rsidRDefault="00353A3F" w:rsidP="007353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9361E" w14:textId="77777777" w:rsidR="00353A3F" w:rsidRDefault="00353A3F" w:rsidP="0073535C">
      <w:pPr>
        <w:spacing w:line="240" w:lineRule="auto"/>
      </w:pPr>
      <w:r>
        <w:separator/>
      </w:r>
    </w:p>
  </w:footnote>
  <w:footnote w:type="continuationSeparator" w:id="0">
    <w:p w14:paraId="2A12FFB1" w14:textId="77777777" w:rsidR="00353A3F" w:rsidRDefault="00353A3F" w:rsidP="0073535C">
      <w:pPr>
        <w:spacing w:line="240" w:lineRule="auto"/>
      </w:pPr>
      <w:r>
        <w:continuationSeparator/>
      </w:r>
    </w:p>
  </w:footnote>
  <w:footnote w:id="1">
    <w:p w14:paraId="63FE008D" w14:textId="77777777" w:rsidR="00C61D63" w:rsidRDefault="00C61D63">
      <w:pPr>
        <w:pStyle w:val="Textonotapie"/>
      </w:pPr>
      <w:r>
        <w:rPr>
          <w:rStyle w:val="Refdenotaalpie"/>
        </w:rPr>
        <w:footnoteRef/>
      </w:r>
      <w:r>
        <w:t xml:space="preserve"> Nombre de la aplicación que se va a desarrollar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730A7"/>
    <w:multiLevelType w:val="hybridMultilevel"/>
    <w:tmpl w:val="CF6AA3E8"/>
    <w:lvl w:ilvl="0" w:tplc="E4182A2A">
      <w:start w:val="1"/>
      <w:numFmt w:val="bullet"/>
      <w:pStyle w:val="Prrafodelista"/>
      <w:lvlText w:val=""/>
      <w:lvlJc w:val="left"/>
      <w:pPr>
        <w:ind w:left="1068" w:hanging="360"/>
      </w:pPr>
      <w:rPr>
        <w:rFonts w:ascii="Symbol" w:hAnsi="Symbol" w:hint="default"/>
        <w:color w:val="2F5496" w:themeColor="accent5" w:themeShade="BF"/>
      </w:rPr>
    </w:lvl>
    <w:lvl w:ilvl="1" w:tplc="0FAA63C6">
      <w:start w:val="1"/>
      <w:numFmt w:val="bullet"/>
      <w:lvlText w:val="o"/>
      <w:lvlJc w:val="left"/>
      <w:pPr>
        <w:ind w:left="1788" w:hanging="360"/>
      </w:pPr>
      <w:rPr>
        <w:rFonts w:ascii="Courier New" w:hAnsi="Courier New" w:cs="Courier New" w:hint="default"/>
        <w:b/>
        <w:color w:val="2F5496"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1F606E6"/>
    <w:multiLevelType w:val="hybridMultilevel"/>
    <w:tmpl w:val="8E8CFF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B9208E1"/>
    <w:multiLevelType w:val="multilevel"/>
    <w:tmpl w:val="880A5E84"/>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4472C4" w:themeColor="accent5"/>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Ttulo2"/>
      <w:lvlText w:val="%1.%2"/>
      <w:lvlJc w:val="left"/>
      <w:pPr>
        <w:ind w:left="1419"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é Negrillo">
    <w15:presenceInfo w15:providerId="None" w15:userId="José Negrillo"/>
  </w15:person>
  <w15:person w15:author="Jose N C">
    <w15:presenceInfo w15:providerId="Windows Live" w15:userId="f22f2d039ea47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D1F"/>
    <w:rsid w:val="00023C2A"/>
    <w:rsid w:val="00067B6E"/>
    <w:rsid w:val="000E17B6"/>
    <w:rsid w:val="000F3115"/>
    <w:rsid w:val="00113689"/>
    <w:rsid w:val="00137C09"/>
    <w:rsid w:val="001F4111"/>
    <w:rsid w:val="00204C43"/>
    <w:rsid w:val="002F558A"/>
    <w:rsid w:val="002F7930"/>
    <w:rsid w:val="00303D69"/>
    <w:rsid w:val="003315BC"/>
    <w:rsid w:val="00343AB7"/>
    <w:rsid w:val="00353A3F"/>
    <w:rsid w:val="00374D03"/>
    <w:rsid w:val="003755E1"/>
    <w:rsid w:val="003C4870"/>
    <w:rsid w:val="00415A95"/>
    <w:rsid w:val="00430746"/>
    <w:rsid w:val="004744FC"/>
    <w:rsid w:val="004B470F"/>
    <w:rsid w:val="004C183B"/>
    <w:rsid w:val="004C212D"/>
    <w:rsid w:val="004E1410"/>
    <w:rsid w:val="005271C5"/>
    <w:rsid w:val="00532F98"/>
    <w:rsid w:val="00546D17"/>
    <w:rsid w:val="005F5B30"/>
    <w:rsid w:val="0060383E"/>
    <w:rsid w:val="00660858"/>
    <w:rsid w:val="006856CB"/>
    <w:rsid w:val="006912D0"/>
    <w:rsid w:val="006A4611"/>
    <w:rsid w:val="00701B10"/>
    <w:rsid w:val="0073535C"/>
    <w:rsid w:val="00775601"/>
    <w:rsid w:val="00792808"/>
    <w:rsid w:val="007D2E93"/>
    <w:rsid w:val="00814D60"/>
    <w:rsid w:val="00827C11"/>
    <w:rsid w:val="00890B04"/>
    <w:rsid w:val="008F6D1F"/>
    <w:rsid w:val="00936C7A"/>
    <w:rsid w:val="009401E8"/>
    <w:rsid w:val="009A4226"/>
    <w:rsid w:val="009A6BD0"/>
    <w:rsid w:val="00A17521"/>
    <w:rsid w:val="00A22A3C"/>
    <w:rsid w:val="00AD2ED1"/>
    <w:rsid w:val="00AD7225"/>
    <w:rsid w:val="00B0314A"/>
    <w:rsid w:val="00B65127"/>
    <w:rsid w:val="00BF4529"/>
    <w:rsid w:val="00C05676"/>
    <w:rsid w:val="00C32479"/>
    <w:rsid w:val="00C32863"/>
    <w:rsid w:val="00C36E8C"/>
    <w:rsid w:val="00C47D83"/>
    <w:rsid w:val="00C50309"/>
    <w:rsid w:val="00C61D63"/>
    <w:rsid w:val="00C90EF9"/>
    <w:rsid w:val="00CE6678"/>
    <w:rsid w:val="00CF00D9"/>
    <w:rsid w:val="00DA0E41"/>
    <w:rsid w:val="00DE67CB"/>
    <w:rsid w:val="00E70322"/>
    <w:rsid w:val="00E73CF1"/>
    <w:rsid w:val="00EB7A1D"/>
    <w:rsid w:val="00ED68AB"/>
    <w:rsid w:val="00ED79A2"/>
    <w:rsid w:val="00EF3869"/>
    <w:rsid w:val="00FC09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8809"/>
  <w15:chartTrackingRefBased/>
  <w15:docId w15:val="{87C435FE-94AE-437C-AABD-4E5608DEF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6D1F"/>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8F6D1F"/>
    <w:pPr>
      <w:keepNext/>
      <w:keepLines/>
      <w:numPr>
        <w:numId w:val="2"/>
      </w:numPr>
      <w:spacing w:before="720" w:after="240" w:line="264" w:lineRule="auto"/>
      <w:jc w:val="left"/>
      <w:outlineLvl w:val="0"/>
    </w:pPr>
    <w:rPr>
      <w:rFonts w:eastAsiaTheme="majorEastAsia" w:cs="Arial"/>
      <w:b/>
      <w:smallCaps/>
      <w:color w:val="4472C4" w:themeColor="accent5"/>
      <w:sz w:val="40"/>
      <w:szCs w:val="32"/>
    </w:rPr>
  </w:style>
  <w:style w:type="paragraph" w:styleId="Ttulo2">
    <w:name w:val="heading 2"/>
    <w:basedOn w:val="Normal"/>
    <w:next w:val="Normal"/>
    <w:link w:val="Ttulo2Car"/>
    <w:uiPriority w:val="9"/>
    <w:unhideWhenUsed/>
    <w:qFormat/>
    <w:rsid w:val="008F6D1F"/>
    <w:pPr>
      <w:keepNext/>
      <w:keepLines/>
      <w:numPr>
        <w:ilvl w:val="1"/>
        <w:numId w:val="2"/>
      </w:numPr>
      <w:spacing w:before="480" w:after="120" w:line="288" w:lineRule="auto"/>
      <w:outlineLvl w:val="1"/>
    </w:pPr>
    <w:rPr>
      <w:rFonts w:eastAsiaTheme="majorEastAsia" w:cstheme="majorBidi"/>
      <w:b/>
      <w:color w:val="4472C4" w:themeColor="accent5"/>
      <w:sz w:val="32"/>
      <w:szCs w:val="26"/>
    </w:rPr>
  </w:style>
  <w:style w:type="paragraph" w:styleId="Ttulo3">
    <w:name w:val="heading 3"/>
    <w:basedOn w:val="Normal"/>
    <w:next w:val="Normal"/>
    <w:link w:val="Ttulo3Car"/>
    <w:uiPriority w:val="9"/>
    <w:unhideWhenUsed/>
    <w:qFormat/>
    <w:rsid w:val="008F6D1F"/>
    <w:pPr>
      <w:keepNext/>
      <w:keepLines/>
      <w:numPr>
        <w:ilvl w:val="2"/>
        <w:numId w:val="2"/>
      </w:numPr>
      <w:spacing w:before="360" w:after="120" w:line="288" w:lineRule="auto"/>
      <w:outlineLvl w:val="2"/>
    </w:pPr>
    <w:rPr>
      <w:rFonts w:eastAsiaTheme="majorEastAsia" w:cstheme="majorBidi"/>
      <w:b/>
      <w:color w:val="4472C4" w:themeColor="accent5"/>
      <w:sz w:val="28"/>
      <w:szCs w:val="26"/>
    </w:rPr>
  </w:style>
  <w:style w:type="paragraph" w:styleId="Ttulo4">
    <w:name w:val="heading 4"/>
    <w:basedOn w:val="Ttulo3"/>
    <w:next w:val="Normal"/>
    <w:link w:val="Ttulo4Car"/>
    <w:uiPriority w:val="9"/>
    <w:unhideWhenUsed/>
    <w:qFormat/>
    <w:rsid w:val="008F6D1F"/>
    <w:pPr>
      <w:numPr>
        <w:ilvl w:val="3"/>
      </w:numPr>
      <w:outlineLvl w:val="3"/>
    </w:pPr>
    <w:rPr>
      <w:iCs/>
      <w:sz w:val="24"/>
    </w:rPr>
  </w:style>
  <w:style w:type="paragraph" w:styleId="Ttulo5">
    <w:name w:val="heading 5"/>
    <w:basedOn w:val="Ttulo4"/>
    <w:next w:val="Normal"/>
    <w:link w:val="Ttulo5Car"/>
    <w:uiPriority w:val="9"/>
    <w:unhideWhenUsed/>
    <w:qFormat/>
    <w:rsid w:val="008F6D1F"/>
    <w:pPr>
      <w:numPr>
        <w:ilvl w:val="4"/>
      </w:numPr>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6D1F"/>
    <w:rPr>
      <w:rFonts w:ascii="Arial" w:eastAsiaTheme="majorEastAsia" w:hAnsi="Arial" w:cs="Arial"/>
      <w:b/>
      <w:smallCaps/>
      <w:color w:val="4472C4" w:themeColor="accent5"/>
      <w:sz w:val="40"/>
      <w:szCs w:val="32"/>
    </w:rPr>
  </w:style>
  <w:style w:type="character" w:customStyle="1" w:styleId="Ttulo2Car">
    <w:name w:val="Título 2 Car"/>
    <w:basedOn w:val="Fuentedeprrafopredeter"/>
    <w:link w:val="Ttulo2"/>
    <w:uiPriority w:val="9"/>
    <w:rsid w:val="008F6D1F"/>
    <w:rPr>
      <w:rFonts w:ascii="Arial" w:eastAsiaTheme="majorEastAsia" w:hAnsi="Arial" w:cstheme="majorBidi"/>
      <w:b/>
      <w:color w:val="4472C4" w:themeColor="accent5"/>
      <w:sz w:val="32"/>
      <w:szCs w:val="26"/>
    </w:rPr>
  </w:style>
  <w:style w:type="character" w:customStyle="1" w:styleId="Ttulo3Car">
    <w:name w:val="Título 3 Car"/>
    <w:basedOn w:val="Fuentedeprrafopredeter"/>
    <w:link w:val="Ttulo3"/>
    <w:uiPriority w:val="9"/>
    <w:rsid w:val="008F6D1F"/>
    <w:rPr>
      <w:rFonts w:ascii="Arial" w:eastAsiaTheme="majorEastAsia" w:hAnsi="Arial" w:cstheme="majorBidi"/>
      <w:b/>
      <w:color w:val="4472C4" w:themeColor="accent5"/>
      <w:sz w:val="28"/>
      <w:szCs w:val="26"/>
    </w:rPr>
  </w:style>
  <w:style w:type="character" w:customStyle="1" w:styleId="Ttulo4Car">
    <w:name w:val="Título 4 Car"/>
    <w:basedOn w:val="Fuentedeprrafopredeter"/>
    <w:link w:val="Ttulo4"/>
    <w:uiPriority w:val="9"/>
    <w:rsid w:val="008F6D1F"/>
    <w:rPr>
      <w:rFonts w:ascii="Arial" w:eastAsiaTheme="majorEastAsia" w:hAnsi="Arial" w:cstheme="majorBidi"/>
      <w:b/>
      <w:iCs/>
      <w:color w:val="4472C4" w:themeColor="accent5"/>
      <w:sz w:val="24"/>
      <w:szCs w:val="26"/>
    </w:rPr>
  </w:style>
  <w:style w:type="character" w:customStyle="1" w:styleId="Ttulo5Car">
    <w:name w:val="Título 5 Car"/>
    <w:basedOn w:val="Fuentedeprrafopredeter"/>
    <w:link w:val="Ttulo5"/>
    <w:uiPriority w:val="9"/>
    <w:rsid w:val="008F6D1F"/>
    <w:rPr>
      <w:rFonts w:ascii="Arial" w:eastAsiaTheme="majorEastAsia" w:hAnsi="Arial" w:cstheme="majorBidi"/>
      <w:b/>
      <w:iCs/>
      <w:color w:val="4472C4" w:themeColor="accent5"/>
      <w:sz w:val="24"/>
      <w:szCs w:val="26"/>
    </w:rPr>
  </w:style>
  <w:style w:type="paragraph" w:styleId="Prrafodelista">
    <w:name w:val="List Paragraph"/>
    <w:basedOn w:val="Normal"/>
    <w:uiPriority w:val="34"/>
    <w:qFormat/>
    <w:rsid w:val="008F6D1F"/>
    <w:pPr>
      <w:numPr>
        <w:numId w:val="1"/>
      </w:numPr>
      <w:spacing w:after="120"/>
    </w:pPr>
  </w:style>
  <w:style w:type="character" w:styleId="Hipervnculo">
    <w:name w:val="Hyperlink"/>
    <w:basedOn w:val="Fuentedeprrafopredeter"/>
    <w:uiPriority w:val="99"/>
    <w:unhideWhenUsed/>
    <w:rsid w:val="008F6D1F"/>
    <w:rPr>
      <w:color w:val="0563C1" w:themeColor="hyperlink"/>
      <w:u w:val="single"/>
    </w:rPr>
  </w:style>
  <w:style w:type="paragraph" w:customStyle="1" w:styleId="Simple">
    <w:name w:val="Simple"/>
    <w:basedOn w:val="Descripcin"/>
    <w:qFormat/>
    <w:rsid w:val="008F6D1F"/>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8F6D1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escripcin">
    <w:name w:val="caption"/>
    <w:basedOn w:val="Normal"/>
    <w:next w:val="Normal"/>
    <w:uiPriority w:val="35"/>
    <w:unhideWhenUsed/>
    <w:qFormat/>
    <w:rsid w:val="008F6D1F"/>
    <w:pPr>
      <w:spacing w:before="120" w:after="480" w:line="240" w:lineRule="auto"/>
      <w:ind w:firstLine="0"/>
      <w:jc w:val="center"/>
    </w:pPr>
    <w:rPr>
      <w:b/>
      <w:bCs/>
      <w:i/>
      <w:color w:val="2F5496" w:themeColor="accent5" w:themeShade="BF"/>
      <w:sz w:val="20"/>
      <w:szCs w:val="18"/>
    </w:rPr>
  </w:style>
  <w:style w:type="paragraph" w:customStyle="1" w:styleId="Default">
    <w:name w:val="Default"/>
    <w:rsid w:val="008F6D1F"/>
    <w:pPr>
      <w:autoSpaceDE w:val="0"/>
      <w:autoSpaceDN w:val="0"/>
      <w:adjustRightInd w:val="0"/>
      <w:spacing w:after="0" w:line="240" w:lineRule="auto"/>
    </w:pPr>
    <w:rPr>
      <w:rFonts w:ascii="Arial" w:hAnsi="Arial" w:cs="Arial"/>
      <w:color w:val="000000"/>
      <w:sz w:val="24"/>
      <w:szCs w:val="24"/>
    </w:rPr>
  </w:style>
  <w:style w:type="character" w:customStyle="1" w:styleId="a-size-large">
    <w:name w:val="a-size-large"/>
    <w:basedOn w:val="Fuentedeprrafopredeter"/>
    <w:rsid w:val="008F6D1F"/>
  </w:style>
  <w:style w:type="character" w:customStyle="1" w:styleId="a-size-medium">
    <w:name w:val="a-size-medium"/>
    <w:basedOn w:val="Fuentedeprrafopredeter"/>
    <w:rsid w:val="008F6D1F"/>
  </w:style>
  <w:style w:type="paragraph" w:styleId="HTMLconformatoprevio">
    <w:name w:val="HTML Preformatted"/>
    <w:basedOn w:val="Normal"/>
    <w:link w:val="HTMLconformatoprevioCar"/>
    <w:uiPriority w:val="99"/>
    <w:semiHidden/>
    <w:unhideWhenUsed/>
    <w:rsid w:val="00735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3535C"/>
    <w:rPr>
      <w:rFonts w:ascii="Courier New" w:eastAsia="Times New Roman" w:hAnsi="Courier New" w:cs="Courier New"/>
      <w:sz w:val="20"/>
      <w:szCs w:val="20"/>
      <w:lang w:eastAsia="es-ES"/>
    </w:rPr>
  </w:style>
  <w:style w:type="paragraph" w:styleId="Textonotaalfinal">
    <w:name w:val="endnote text"/>
    <w:basedOn w:val="Normal"/>
    <w:link w:val="TextonotaalfinalCar"/>
    <w:uiPriority w:val="99"/>
    <w:semiHidden/>
    <w:unhideWhenUsed/>
    <w:rsid w:val="0073535C"/>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535C"/>
    <w:rPr>
      <w:rFonts w:ascii="Arial" w:hAnsi="Arial"/>
      <w:sz w:val="20"/>
      <w:szCs w:val="20"/>
    </w:rPr>
  </w:style>
  <w:style w:type="character" w:styleId="Refdenotaalfinal">
    <w:name w:val="endnote reference"/>
    <w:basedOn w:val="Fuentedeprrafopredeter"/>
    <w:uiPriority w:val="99"/>
    <w:semiHidden/>
    <w:unhideWhenUsed/>
    <w:rsid w:val="0073535C"/>
    <w:rPr>
      <w:vertAlign w:val="superscript"/>
    </w:rPr>
  </w:style>
  <w:style w:type="character" w:styleId="nfasis">
    <w:name w:val="Emphasis"/>
    <w:basedOn w:val="Fuentedeprrafopredeter"/>
    <w:uiPriority w:val="20"/>
    <w:qFormat/>
    <w:rsid w:val="00546D17"/>
    <w:rPr>
      <w:i/>
      <w:iCs/>
    </w:rPr>
  </w:style>
  <w:style w:type="character" w:styleId="nfasisintenso">
    <w:name w:val="Intense Emphasis"/>
    <w:basedOn w:val="Fuentedeprrafopredeter"/>
    <w:uiPriority w:val="21"/>
    <w:qFormat/>
    <w:rsid w:val="00546D17"/>
    <w:rPr>
      <w:i/>
      <w:iCs/>
      <w:color w:val="5B9BD5" w:themeColor="accent1"/>
    </w:rPr>
  </w:style>
  <w:style w:type="character" w:styleId="nfasissutil">
    <w:name w:val="Subtle Emphasis"/>
    <w:basedOn w:val="Fuentedeprrafopredeter"/>
    <w:uiPriority w:val="19"/>
    <w:qFormat/>
    <w:rsid w:val="00546D17"/>
    <w:rPr>
      <w:i/>
      <w:iCs/>
      <w:color w:val="404040" w:themeColor="text1" w:themeTint="BF"/>
    </w:rPr>
  </w:style>
  <w:style w:type="table" w:styleId="Tablaconcuadrcula">
    <w:name w:val="Table Grid"/>
    <w:basedOn w:val="Tablanormal"/>
    <w:uiPriority w:val="39"/>
    <w:rsid w:val="00C6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61D6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61D63"/>
    <w:rPr>
      <w:rFonts w:ascii="Arial" w:hAnsi="Arial"/>
      <w:sz w:val="24"/>
    </w:rPr>
  </w:style>
  <w:style w:type="paragraph" w:styleId="Piedepgina">
    <w:name w:val="footer"/>
    <w:basedOn w:val="Normal"/>
    <w:link w:val="PiedepginaCar"/>
    <w:uiPriority w:val="99"/>
    <w:unhideWhenUsed/>
    <w:rsid w:val="00C61D6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61D63"/>
    <w:rPr>
      <w:rFonts w:ascii="Arial" w:hAnsi="Arial"/>
      <w:sz w:val="24"/>
    </w:rPr>
  </w:style>
  <w:style w:type="paragraph" w:styleId="Textonotapie">
    <w:name w:val="footnote text"/>
    <w:basedOn w:val="Normal"/>
    <w:link w:val="TextonotapieCar"/>
    <w:uiPriority w:val="99"/>
    <w:semiHidden/>
    <w:unhideWhenUsed/>
    <w:rsid w:val="00C61D63"/>
    <w:pPr>
      <w:spacing w:line="240" w:lineRule="auto"/>
    </w:pPr>
    <w:rPr>
      <w:sz w:val="20"/>
      <w:szCs w:val="20"/>
    </w:rPr>
  </w:style>
  <w:style w:type="character" w:customStyle="1" w:styleId="TextonotapieCar">
    <w:name w:val="Texto nota pie Car"/>
    <w:basedOn w:val="Fuentedeprrafopredeter"/>
    <w:link w:val="Textonotapie"/>
    <w:uiPriority w:val="99"/>
    <w:semiHidden/>
    <w:rsid w:val="00C61D63"/>
    <w:rPr>
      <w:rFonts w:ascii="Arial" w:hAnsi="Arial"/>
      <w:sz w:val="20"/>
      <w:szCs w:val="20"/>
    </w:rPr>
  </w:style>
  <w:style w:type="character" w:styleId="Refdenotaalpie">
    <w:name w:val="footnote reference"/>
    <w:basedOn w:val="Fuentedeprrafopredeter"/>
    <w:uiPriority w:val="99"/>
    <w:semiHidden/>
    <w:unhideWhenUsed/>
    <w:rsid w:val="00C61D63"/>
    <w:rPr>
      <w:vertAlign w:val="superscript"/>
    </w:rPr>
  </w:style>
  <w:style w:type="paragraph" w:styleId="Bibliografa">
    <w:name w:val="Bibliography"/>
    <w:basedOn w:val="Normal"/>
    <w:next w:val="Normal"/>
    <w:uiPriority w:val="37"/>
    <w:unhideWhenUsed/>
    <w:rsid w:val="005F5B30"/>
  </w:style>
  <w:style w:type="character" w:styleId="Refdecomentario">
    <w:name w:val="annotation reference"/>
    <w:basedOn w:val="Fuentedeprrafopredeter"/>
    <w:uiPriority w:val="99"/>
    <w:semiHidden/>
    <w:unhideWhenUsed/>
    <w:rsid w:val="00E73CF1"/>
    <w:rPr>
      <w:sz w:val="16"/>
      <w:szCs w:val="16"/>
    </w:rPr>
  </w:style>
  <w:style w:type="paragraph" w:styleId="Textocomentario">
    <w:name w:val="annotation text"/>
    <w:basedOn w:val="Normal"/>
    <w:link w:val="TextocomentarioCar"/>
    <w:uiPriority w:val="99"/>
    <w:semiHidden/>
    <w:unhideWhenUsed/>
    <w:rsid w:val="00E73CF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73CF1"/>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E73CF1"/>
    <w:rPr>
      <w:b/>
      <w:bCs/>
    </w:rPr>
  </w:style>
  <w:style w:type="character" w:customStyle="1" w:styleId="AsuntodelcomentarioCar">
    <w:name w:val="Asunto del comentario Car"/>
    <w:basedOn w:val="TextocomentarioCar"/>
    <w:link w:val="Asuntodelcomentario"/>
    <w:uiPriority w:val="99"/>
    <w:semiHidden/>
    <w:rsid w:val="00E73CF1"/>
    <w:rPr>
      <w:rFonts w:ascii="Arial" w:hAnsi="Arial"/>
      <w:b/>
      <w:bCs/>
      <w:sz w:val="20"/>
      <w:szCs w:val="20"/>
    </w:rPr>
  </w:style>
  <w:style w:type="paragraph" w:styleId="Textodeglobo">
    <w:name w:val="Balloon Text"/>
    <w:basedOn w:val="Normal"/>
    <w:link w:val="TextodegloboCar"/>
    <w:uiPriority w:val="99"/>
    <w:semiHidden/>
    <w:unhideWhenUsed/>
    <w:rsid w:val="00E73CF1"/>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73C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11466">
      <w:bodyDiv w:val="1"/>
      <w:marLeft w:val="0"/>
      <w:marRight w:val="0"/>
      <w:marTop w:val="0"/>
      <w:marBottom w:val="0"/>
      <w:divBdr>
        <w:top w:val="none" w:sz="0" w:space="0" w:color="auto"/>
        <w:left w:val="none" w:sz="0" w:space="0" w:color="auto"/>
        <w:bottom w:val="none" w:sz="0" w:space="0" w:color="auto"/>
        <w:right w:val="none" w:sz="0" w:space="0" w:color="auto"/>
      </w:divBdr>
    </w:div>
    <w:div w:id="74085223">
      <w:bodyDiv w:val="1"/>
      <w:marLeft w:val="0"/>
      <w:marRight w:val="0"/>
      <w:marTop w:val="0"/>
      <w:marBottom w:val="0"/>
      <w:divBdr>
        <w:top w:val="none" w:sz="0" w:space="0" w:color="auto"/>
        <w:left w:val="none" w:sz="0" w:space="0" w:color="auto"/>
        <w:bottom w:val="none" w:sz="0" w:space="0" w:color="auto"/>
        <w:right w:val="none" w:sz="0" w:space="0" w:color="auto"/>
      </w:divBdr>
    </w:div>
    <w:div w:id="310523554">
      <w:bodyDiv w:val="1"/>
      <w:marLeft w:val="0"/>
      <w:marRight w:val="0"/>
      <w:marTop w:val="0"/>
      <w:marBottom w:val="0"/>
      <w:divBdr>
        <w:top w:val="none" w:sz="0" w:space="0" w:color="auto"/>
        <w:left w:val="none" w:sz="0" w:space="0" w:color="auto"/>
        <w:bottom w:val="none" w:sz="0" w:space="0" w:color="auto"/>
        <w:right w:val="none" w:sz="0" w:space="0" w:color="auto"/>
      </w:divBdr>
    </w:div>
    <w:div w:id="325743364">
      <w:bodyDiv w:val="1"/>
      <w:marLeft w:val="0"/>
      <w:marRight w:val="0"/>
      <w:marTop w:val="0"/>
      <w:marBottom w:val="0"/>
      <w:divBdr>
        <w:top w:val="none" w:sz="0" w:space="0" w:color="auto"/>
        <w:left w:val="none" w:sz="0" w:space="0" w:color="auto"/>
        <w:bottom w:val="none" w:sz="0" w:space="0" w:color="auto"/>
        <w:right w:val="none" w:sz="0" w:space="0" w:color="auto"/>
      </w:divBdr>
    </w:div>
    <w:div w:id="329260643">
      <w:bodyDiv w:val="1"/>
      <w:marLeft w:val="0"/>
      <w:marRight w:val="0"/>
      <w:marTop w:val="0"/>
      <w:marBottom w:val="0"/>
      <w:divBdr>
        <w:top w:val="none" w:sz="0" w:space="0" w:color="auto"/>
        <w:left w:val="none" w:sz="0" w:space="0" w:color="auto"/>
        <w:bottom w:val="none" w:sz="0" w:space="0" w:color="auto"/>
        <w:right w:val="none" w:sz="0" w:space="0" w:color="auto"/>
      </w:divBdr>
    </w:div>
    <w:div w:id="348993410">
      <w:bodyDiv w:val="1"/>
      <w:marLeft w:val="0"/>
      <w:marRight w:val="0"/>
      <w:marTop w:val="0"/>
      <w:marBottom w:val="0"/>
      <w:divBdr>
        <w:top w:val="none" w:sz="0" w:space="0" w:color="auto"/>
        <w:left w:val="none" w:sz="0" w:space="0" w:color="auto"/>
        <w:bottom w:val="none" w:sz="0" w:space="0" w:color="auto"/>
        <w:right w:val="none" w:sz="0" w:space="0" w:color="auto"/>
      </w:divBdr>
    </w:div>
    <w:div w:id="493104980">
      <w:bodyDiv w:val="1"/>
      <w:marLeft w:val="0"/>
      <w:marRight w:val="0"/>
      <w:marTop w:val="0"/>
      <w:marBottom w:val="0"/>
      <w:divBdr>
        <w:top w:val="none" w:sz="0" w:space="0" w:color="auto"/>
        <w:left w:val="none" w:sz="0" w:space="0" w:color="auto"/>
        <w:bottom w:val="none" w:sz="0" w:space="0" w:color="auto"/>
        <w:right w:val="none" w:sz="0" w:space="0" w:color="auto"/>
      </w:divBdr>
    </w:div>
    <w:div w:id="495462035">
      <w:bodyDiv w:val="1"/>
      <w:marLeft w:val="0"/>
      <w:marRight w:val="0"/>
      <w:marTop w:val="0"/>
      <w:marBottom w:val="0"/>
      <w:divBdr>
        <w:top w:val="none" w:sz="0" w:space="0" w:color="auto"/>
        <w:left w:val="none" w:sz="0" w:space="0" w:color="auto"/>
        <w:bottom w:val="none" w:sz="0" w:space="0" w:color="auto"/>
        <w:right w:val="none" w:sz="0" w:space="0" w:color="auto"/>
      </w:divBdr>
    </w:div>
    <w:div w:id="495925867">
      <w:bodyDiv w:val="1"/>
      <w:marLeft w:val="0"/>
      <w:marRight w:val="0"/>
      <w:marTop w:val="0"/>
      <w:marBottom w:val="0"/>
      <w:divBdr>
        <w:top w:val="none" w:sz="0" w:space="0" w:color="auto"/>
        <w:left w:val="none" w:sz="0" w:space="0" w:color="auto"/>
        <w:bottom w:val="none" w:sz="0" w:space="0" w:color="auto"/>
        <w:right w:val="none" w:sz="0" w:space="0" w:color="auto"/>
      </w:divBdr>
    </w:div>
    <w:div w:id="533733630">
      <w:bodyDiv w:val="1"/>
      <w:marLeft w:val="0"/>
      <w:marRight w:val="0"/>
      <w:marTop w:val="0"/>
      <w:marBottom w:val="0"/>
      <w:divBdr>
        <w:top w:val="none" w:sz="0" w:space="0" w:color="auto"/>
        <w:left w:val="none" w:sz="0" w:space="0" w:color="auto"/>
        <w:bottom w:val="none" w:sz="0" w:space="0" w:color="auto"/>
        <w:right w:val="none" w:sz="0" w:space="0" w:color="auto"/>
      </w:divBdr>
    </w:div>
    <w:div w:id="567809349">
      <w:bodyDiv w:val="1"/>
      <w:marLeft w:val="0"/>
      <w:marRight w:val="0"/>
      <w:marTop w:val="0"/>
      <w:marBottom w:val="0"/>
      <w:divBdr>
        <w:top w:val="none" w:sz="0" w:space="0" w:color="auto"/>
        <w:left w:val="none" w:sz="0" w:space="0" w:color="auto"/>
        <w:bottom w:val="none" w:sz="0" w:space="0" w:color="auto"/>
        <w:right w:val="none" w:sz="0" w:space="0" w:color="auto"/>
      </w:divBdr>
    </w:div>
    <w:div w:id="678048898">
      <w:bodyDiv w:val="1"/>
      <w:marLeft w:val="0"/>
      <w:marRight w:val="0"/>
      <w:marTop w:val="0"/>
      <w:marBottom w:val="0"/>
      <w:divBdr>
        <w:top w:val="none" w:sz="0" w:space="0" w:color="auto"/>
        <w:left w:val="none" w:sz="0" w:space="0" w:color="auto"/>
        <w:bottom w:val="none" w:sz="0" w:space="0" w:color="auto"/>
        <w:right w:val="none" w:sz="0" w:space="0" w:color="auto"/>
      </w:divBdr>
    </w:div>
    <w:div w:id="696078304">
      <w:bodyDiv w:val="1"/>
      <w:marLeft w:val="0"/>
      <w:marRight w:val="0"/>
      <w:marTop w:val="0"/>
      <w:marBottom w:val="0"/>
      <w:divBdr>
        <w:top w:val="none" w:sz="0" w:space="0" w:color="auto"/>
        <w:left w:val="none" w:sz="0" w:space="0" w:color="auto"/>
        <w:bottom w:val="none" w:sz="0" w:space="0" w:color="auto"/>
        <w:right w:val="none" w:sz="0" w:space="0" w:color="auto"/>
      </w:divBdr>
    </w:div>
    <w:div w:id="748162346">
      <w:bodyDiv w:val="1"/>
      <w:marLeft w:val="0"/>
      <w:marRight w:val="0"/>
      <w:marTop w:val="0"/>
      <w:marBottom w:val="0"/>
      <w:divBdr>
        <w:top w:val="none" w:sz="0" w:space="0" w:color="auto"/>
        <w:left w:val="none" w:sz="0" w:space="0" w:color="auto"/>
        <w:bottom w:val="none" w:sz="0" w:space="0" w:color="auto"/>
        <w:right w:val="none" w:sz="0" w:space="0" w:color="auto"/>
      </w:divBdr>
    </w:div>
    <w:div w:id="884562334">
      <w:bodyDiv w:val="1"/>
      <w:marLeft w:val="0"/>
      <w:marRight w:val="0"/>
      <w:marTop w:val="0"/>
      <w:marBottom w:val="0"/>
      <w:divBdr>
        <w:top w:val="none" w:sz="0" w:space="0" w:color="auto"/>
        <w:left w:val="none" w:sz="0" w:space="0" w:color="auto"/>
        <w:bottom w:val="none" w:sz="0" w:space="0" w:color="auto"/>
        <w:right w:val="none" w:sz="0" w:space="0" w:color="auto"/>
      </w:divBdr>
    </w:div>
    <w:div w:id="1039283554">
      <w:bodyDiv w:val="1"/>
      <w:marLeft w:val="0"/>
      <w:marRight w:val="0"/>
      <w:marTop w:val="0"/>
      <w:marBottom w:val="0"/>
      <w:divBdr>
        <w:top w:val="none" w:sz="0" w:space="0" w:color="auto"/>
        <w:left w:val="none" w:sz="0" w:space="0" w:color="auto"/>
        <w:bottom w:val="none" w:sz="0" w:space="0" w:color="auto"/>
        <w:right w:val="none" w:sz="0" w:space="0" w:color="auto"/>
      </w:divBdr>
    </w:div>
    <w:div w:id="1103039279">
      <w:bodyDiv w:val="1"/>
      <w:marLeft w:val="0"/>
      <w:marRight w:val="0"/>
      <w:marTop w:val="0"/>
      <w:marBottom w:val="0"/>
      <w:divBdr>
        <w:top w:val="none" w:sz="0" w:space="0" w:color="auto"/>
        <w:left w:val="none" w:sz="0" w:space="0" w:color="auto"/>
        <w:bottom w:val="none" w:sz="0" w:space="0" w:color="auto"/>
        <w:right w:val="none" w:sz="0" w:space="0" w:color="auto"/>
      </w:divBdr>
    </w:div>
    <w:div w:id="1104417902">
      <w:bodyDiv w:val="1"/>
      <w:marLeft w:val="0"/>
      <w:marRight w:val="0"/>
      <w:marTop w:val="0"/>
      <w:marBottom w:val="0"/>
      <w:divBdr>
        <w:top w:val="none" w:sz="0" w:space="0" w:color="auto"/>
        <w:left w:val="none" w:sz="0" w:space="0" w:color="auto"/>
        <w:bottom w:val="none" w:sz="0" w:space="0" w:color="auto"/>
        <w:right w:val="none" w:sz="0" w:space="0" w:color="auto"/>
      </w:divBdr>
    </w:div>
    <w:div w:id="1132095327">
      <w:bodyDiv w:val="1"/>
      <w:marLeft w:val="0"/>
      <w:marRight w:val="0"/>
      <w:marTop w:val="0"/>
      <w:marBottom w:val="0"/>
      <w:divBdr>
        <w:top w:val="none" w:sz="0" w:space="0" w:color="auto"/>
        <w:left w:val="none" w:sz="0" w:space="0" w:color="auto"/>
        <w:bottom w:val="none" w:sz="0" w:space="0" w:color="auto"/>
        <w:right w:val="none" w:sz="0" w:space="0" w:color="auto"/>
      </w:divBdr>
    </w:div>
    <w:div w:id="1155878378">
      <w:bodyDiv w:val="1"/>
      <w:marLeft w:val="0"/>
      <w:marRight w:val="0"/>
      <w:marTop w:val="0"/>
      <w:marBottom w:val="0"/>
      <w:divBdr>
        <w:top w:val="none" w:sz="0" w:space="0" w:color="auto"/>
        <w:left w:val="none" w:sz="0" w:space="0" w:color="auto"/>
        <w:bottom w:val="none" w:sz="0" w:space="0" w:color="auto"/>
        <w:right w:val="none" w:sz="0" w:space="0" w:color="auto"/>
      </w:divBdr>
    </w:div>
    <w:div w:id="1171602259">
      <w:bodyDiv w:val="1"/>
      <w:marLeft w:val="0"/>
      <w:marRight w:val="0"/>
      <w:marTop w:val="0"/>
      <w:marBottom w:val="0"/>
      <w:divBdr>
        <w:top w:val="none" w:sz="0" w:space="0" w:color="auto"/>
        <w:left w:val="none" w:sz="0" w:space="0" w:color="auto"/>
        <w:bottom w:val="none" w:sz="0" w:space="0" w:color="auto"/>
        <w:right w:val="none" w:sz="0" w:space="0" w:color="auto"/>
      </w:divBdr>
    </w:div>
    <w:div w:id="1267495081">
      <w:bodyDiv w:val="1"/>
      <w:marLeft w:val="0"/>
      <w:marRight w:val="0"/>
      <w:marTop w:val="0"/>
      <w:marBottom w:val="0"/>
      <w:divBdr>
        <w:top w:val="none" w:sz="0" w:space="0" w:color="auto"/>
        <w:left w:val="none" w:sz="0" w:space="0" w:color="auto"/>
        <w:bottom w:val="none" w:sz="0" w:space="0" w:color="auto"/>
        <w:right w:val="none" w:sz="0" w:space="0" w:color="auto"/>
      </w:divBdr>
    </w:div>
    <w:div w:id="1337808485">
      <w:bodyDiv w:val="1"/>
      <w:marLeft w:val="0"/>
      <w:marRight w:val="0"/>
      <w:marTop w:val="0"/>
      <w:marBottom w:val="0"/>
      <w:divBdr>
        <w:top w:val="none" w:sz="0" w:space="0" w:color="auto"/>
        <w:left w:val="none" w:sz="0" w:space="0" w:color="auto"/>
        <w:bottom w:val="none" w:sz="0" w:space="0" w:color="auto"/>
        <w:right w:val="none" w:sz="0" w:space="0" w:color="auto"/>
      </w:divBdr>
    </w:div>
    <w:div w:id="1398742369">
      <w:bodyDiv w:val="1"/>
      <w:marLeft w:val="0"/>
      <w:marRight w:val="0"/>
      <w:marTop w:val="0"/>
      <w:marBottom w:val="0"/>
      <w:divBdr>
        <w:top w:val="none" w:sz="0" w:space="0" w:color="auto"/>
        <w:left w:val="none" w:sz="0" w:space="0" w:color="auto"/>
        <w:bottom w:val="none" w:sz="0" w:space="0" w:color="auto"/>
        <w:right w:val="none" w:sz="0" w:space="0" w:color="auto"/>
      </w:divBdr>
    </w:div>
    <w:div w:id="1624001939">
      <w:bodyDiv w:val="1"/>
      <w:marLeft w:val="0"/>
      <w:marRight w:val="0"/>
      <w:marTop w:val="0"/>
      <w:marBottom w:val="0"/>
      <w:divBdr>
        <w:top w:val="none" w:sz="0" w:space="0" w:color="auto"/>
        <w:left w:val="none" w:sz="0" w:space="0" w:color="auto"/>
        <w:bottom w:val="none" w:sz="0" w:space="0" w:color="auto"/>
        <w:right w:val="none" w:sz="0" w:space="0" w:color="auto"/>
      </w:divBdr>
    </w:div>
    <w:div w:id="1674255979">
      <w:bodyDiv w:val="1"/>
      <w:marLeft w:val="0"/>
      <w:marRight w:val="0"/>
      <w:marTop w:val="0"/>
      <w:marBottom w:val="0"/>
      <w:divBdr>
        <w:top w:val="none" w:sz="0" w:space="0" w:color="auto"/>
        <w:left w:val="none" w:sz="0" w:space="0" w:color="auto"/>
        <w:bottom w:val="none" w:sz="0" w:space="0" w:color="auto"/>
        <w:right w:val="none" w:sz="0" w:space="0" w:color="auto"/>
      </w:divBdr>
    </w:div>
    <w:div w:id="1731462834">
      <w:bodyDiv w:val="1"/>
      <w:marLeft w:val="0"/>
      <w:marRight w:val="0"/>
      <w:marTop w:val="0"/>
      <w:marBottom w:val="0"/>
      <w:divBdr>
        <w:top w:val="none" w:sz="0" w:space="0" w:color="auto"/>
        <w:left w:val="none" w:sz="0" w:space="0" w:color="auto"/>
        <w:bottom w:val="none" w:sz="0" w:space="0" w:color="auto"/>
        <w:right w:val="none" w:sz="0" w:space="0" w:color="auto"/>
      </w:divBdr>
    </w:div>
    <w:div w:id="1743211243">
      <w:bodyDiv w:val="1"/>
      <w:marLeft w:val="0"/>
      <w:marRight w:val="0"/>
      <w:marTop w:val="0"/>
      <w:marBottom w:val="0"/>
      <w:divBdr>
        <w:top w:val="none" w:sz="0" w:space="0" w:color="auto"/>
        <w:left w:val="none" w:sz="0" w:space="0" w:color="auto"/>
        <w:bottom w:val="none" w:sz="0" w:space="0" w:color="auto"/>
        <w:right w:val="none" w:sz="0" w:space="0" w:color="auto"/>
      </w:divBdr>
    </w:div>
    <w:div w:id="1789738358">
      <w:bodyDiv w:val="1"/>
      <w:marLeft w:val="0"/>
      <w:marRight w:val="0"/>
      <w:marTop w:val="0"/>
      <w:marBottom w:val="0"/>
      <w:divBdr>
        <w:top w:val="none" w:sz="0" w:space="0" w:color="auto"/>
        <w:left w:val="none" w:sz="0" w:space="0" w:color="auto"/>
        <w:bottom w:val="none" w:sz="0" w:space="0" w:color="auto"/>
        <w:right w:val="none" w:sz="0" w:space="0" w:color="auto"/>
      </w:divBdr>
    </w:div>
    <w:div w:id="1789886080">
      <w:bodyDiv w:val="1"/>
      <w:marLeft w:val="0"/>
      <w:marRight w:val="0"/>
      <w:marTop w:val="0"/>
      <w:marBottom w:val="0"/>
      <w:divBdr>
        <w:top w:val="none" w:sz="0" w:space="0" w:color="auto"/>
        <w:left w:val="none" w:sz="0" w:space="0" w:color="auto"/>
        <w:bottom w:val="none" w:sz="0" w:space="0" w:color="auto"/>
        <w:right w:val="none" w:sz="0" w:space="0" w:color="auto"/>
      </w:divBdr>
      <w:divsChild>
        <w:div w:id="1856310552">
          <w:marLeft w:val="0"/>
          <w:marRight w:val="0"/>
          <w:marTop w:val="0"/>
          <w:marBottom w:val="0"/>
          <w:divBdr>
            <w:top w:val="none" w:sz="0" w:space="0" w:color="auto"/>
            <w:left w:val="none" w:sz="0" w:space="0" w:color="auto"/>
            <w:bottom w:val="none" w:sz="0" w:space="0" w:color="auto"/>
            <w:right w:val="none" w:sz="0" w:space="0" w:color="auto"/>
          </w:divBdr>
        </w:div>
      </w:divsChild>
    </w:div>
    <w:div w:id="1794248645">
      <w:bodyDiv w:val="1"/>
      <w:marLeft w:val="0"/>
      <w:marRight w:val="0"/>
      <w:marTop w:val="0"/>
      <w:marBottom w:val="0"/>
      <w:divBdr>
        <w:top w:val="none" w:sz="0" w:space="0" w:color="auto"/>
        <w:left w:val="none" w:sz="0" w:space="0" w:color="auto"/>
        <w:bottom w:val="none" w:sz="0" w:space="0" w:color="auto"/>
        <w:right w:val="none" w:sz="0" w:space="0" w:color="auto"/>
      </w:divBdr>
    </w:div>
    <w:div w:id="2088304870">
      <w:bodyDiv w:val="1"/>
      <w:marLeft w:val="0"/>
      <w:marRight w:val="0"/>
      <w:marTop w:val="0"/>
      <w:marBottom w:val="0"/>
      <w:divBdr>
        <w:top w:val="none" w:sz="0" w:space="0" w:color="auto"/>
        <w:left w:val="none" w:sz="0" w:space="0" w:color="auto"/>
        <w:bottom w:val="none" w:sz="0" w:space="0" w:color="auto"/>
        <w:right w:val="none" w:sz="0" w:space="0" w:color="auto"/>
      </w:divBdr>
    </w:div>
    <w:div w:id="2126537739">
      <w:bodyDiv w:val="1"/>
      <w:marLeft w:val="0"/>
      <w:marRight w:val="0"/>
      <w:marTop w:val="0"/>
      <w:marBottom w:val="0"/>
      <w:divBdr>
        <w:top w:val="none" w:sz="0" w:space="0" w:color="auto"/>
        <w:left w:val="none" w:sz="0" w:space="0" w:color="auto"/>
        <w:bottom w:val="none" w:sz="0" w:space="0" w:color="auto"/>
        <w:right w:val="none" w:sz="0" w:space="0" w:color="auto"/>
      </w:divBdr>
    </w:div>
    <w:div w:id="212830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Pre14</b:Tag>
    <b:SourceType>Book</b:SourceType>
    <b:Guid>{EF6537D6-4198-49DD-9262-25E27C02607B}</b:Guid>
    <b:Author>
      <b:Author>
        <b:NameList>
          <b:Person>
            <b:Last>Pressman</b:Last>
            <b:First>Roger</b:First>
            <b:Middle>S</b:Middle>
          </b:Person>
        </b:NameList>
      </b:Author>
    </b:Author>
    <b:Title>Software Engineering: A Practitioner's Approach</b:Title>
    <b:Year>2014</b:Year>
    <b:Publisher>McGraw-Hill</b:Publisher>
    <b:RefOrder>1</b:RefOrder>
  </b:Source>
  <b:Source>
    <b:Tag>Ken17</b:Tag>
    <b:SourceType>InternetSite</b:SourceType>
    <b:Guid>{98C39D82-ADA4-4D0D-B46C-32FFAECAA549}</b:Guid>
    <b:Title>www.scrumguides.org</b:Title>
    <b:Year>2017</b:Year>
    <b:Author>
      <b:Author>
        <b:NameList>
          <b:Person>
            <b:Last>Sutherland</b:Last>
            <b:First>Ken</b:First>
            <b:Middle>Schwaber &amp; Jeff</b:Middle>
          </b:Person>
        </b:NameList>
      </b:Author>
    </b:Author>
    <b:Month>Noviembre</b:Month>
    <b:URL>https://www.scrumguides.org/docs/scrumguide/v2017/2017-Scrum-Guide-US.pdf#zoom=100</b:URL>
    <b:RefOrder>2</b:RefOrder>
  </b:Source>
  <b:Source>
    <b:Tag>MIN</b:Tag>
    <b:SourceType>InternetSite</b:SourceType>
    <b:Guid>{0331DB1C-8C99-448B-8873-AF2A7C7773EE}</b:Guid>
    <b:Author>
      <b:Author>
        <b:Corporate>MINISTERIO DE EMPLEO Y SEGURIDAD</b:Corporate>
      </b:Author>
    </b:Author>
    <b:URL>https://www.boe.es/boe/dias/2018/03/06/pdfs/BOE-A-2018-3156.pdf</b:URL>
    <b:InternetSiteTitle>https://www.boe.es</b:InternetSiteTitle>
    <b:Title>https://www.boe.es</b:Title>
    <b:LCID>es-ES</b:LCID>
    <b:RefOrder>4</b:RefOrder>
  </b:Source>
  <b:Source>
    <b:Tag>Amo</b:Tag>
    <b:SourceType>InternetSite</b:SourceType>
    <b:Guid>{45674CBE-DA5D-4B77-A280-48F7A497FBB9}</b:Guid>
    <b:Author>
      <b:Author>
        <b:Corporate>Amortización de inmovilizado</b:Corporate>
      </b:Author>
    </b:Author>
    <b:Title>www.plangeneralcontable.com</b:Title>
    <b:URL>https://www.plangeneralcontable.com/?tit=amortizacion-de-inmovilizado-metodo-lineal-o-de-cuotas-fijas&amp;name=Manuales&amp;fid=el0bcac</b:URL>
    <b:RefOrder>3</b:RefOrder>
  </b:Source>
</b:Sources>
</file>

<file path=customXml/itemProps1.xml><?xml version="1.0" encoding="utf-8"?>
<ds:datastoreItem xmlns:ds="http://schemas.openxmlformats.org/officeDocument/2006/customXml" ds:itemID="{AF5D646F-C17E-458E-8F38-305F82B5F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19</Pages>
  <Words>2544</Words>
  <Characters>13998</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marx park</dc:creator>
  <cp:keywords/>
  <dc:description/>
  <cp:lastModifiedBy>Jose N C</cp:lastModifiedBy>
  <cp:revision>62</cp:revision>
  <dcterms:created xsi:type="dcterms:W3CDTF">2019-10-02T08:32:00Z</dcterms:created>
  <dcterms:modified xsi:type="dcterms:W3CDTF">2019-10-12T19:04:00Z</dcterms:modified>
</cp:coreProperties>
</file>