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120E" w14:textId="67191C79" w:rsidR="00165AC9" w:rsidRDefault="00165AC9" w:rsidP="00165AC9">
      <w:pPr>
        <w:jc w:val="center"/>
        <w:rPr>
          <w:rFonts w:ascii="Helvetica" w:hAnsi="Helvetica"/>
          <w:sz w:val="32"/>
        </w:rPr>
      </w:pPr>
      <w:r w:rsidRPr="00165AC9">
        <w:rPr>
          <w:rFonts w:ascii="Helvetica" w:hAnsi="Helvetica"/>
          <w:sz w:val="32"/>
        </w:rPr>
        <w:t xml:space="preserve">Project </w:t>
      </w:r>
      <w:r w:rsidR="00B2543A">
        <w:rPr>
          <w:rFonts w:ascii="Helvetica" w:hAnsi="Helvetica"/>
          <w:sz w:val="32"/>
        </w:rPr>
        <w:t>3</w:t>
      </w:r>
      <w:r w:rsidRPr="00165AC9">
        <w:rPr>
          <w:rFonts w:ascii="Helvetica" w:hAnsi="Helvetica"/>
          <w:sz w:val="32"/>
        </w:rPr>
        <w:t xml:space="preserve"> – </w:t>
      </w:r>
      <w:r w:rsidR="00B2543A">
        <w:rPr>
          <w:rFonts w:ascii="Helvetica" w:hAnsi="Helvetica"/>
          <w:sz w:val="32"/>
        </w:rPr>
        <w:t>Memory Allocator</w:t>
      </w:r>
      <w:r w:rsidRPr="00165AC9">
        <w:rPr>
          <w:rFonts w:ascii="Helvetica" w:hAnsi="Helvetica"/>
          <w:sz w:val="32"/>
        </w:rPr>
        <w:t xml:space="preserve"> – Grading Sheet/Rubric</w:t>
      </w:r>
    </w:p>
    <w:p w14:paraId="07C37DAE" w14:textId="77777777" w:rsidR="00473127" w:rsidRPr="00473127" w:rsidRDefault="00D232C9" w:rsidP="00D232C9">
      <w:pPr>
        <w:jc w:val="right"/>
        <w:rPr>
          <w:rFonts w:ascii="Helvetica" w:hAnsi="Helvetica"/>
          <w:sz w:val="20"/>
        </w:rPr>
      </w:pPr>
      <w:r>
        <w:rPr>
          <w:rFonts w:ascii="Helvetica" w:hAnsi="Helvetica"/>
          <w:sz w:val="20"/>
        </w:rPr>
        <w:t>Evaluation?</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741"/>
        <w:gridCol w:w="356"/>
        <w:gridCol w:w="1666"/>
        <w:gridCol w:w="3299"/>
        <w:gridCol w:w="268"/>
        <w:gridCol w:w="1204"/>
      </w:tblGrid>
      <w:tr w:rsidR="00D232C9" w:rsidRPr="00165AC9" w14:paraId="256EEA82" w14:textId="77777777" w:rsidTr="00993CD7">
        <w:tc>
          <w:tcPr>
            <w:tcW w:w="1384" w:type="dxa"/>
          </w:tcPr>
          <w:p w14:paraId="71B92079" w14:textId="77777777" w:rsidR="00D232C9" w:rsidRPr="00165AC9" w:rsidRDefault="00D232C9">
            <w:pPr>
              <w:rPr>
                <w:rFonts w:ascii="Helvetica" w:hAnsi="Helvetica"/>
                <w:sz w:val="20"/>
                <w:szCs w:val="20"/>
              </w:rPr>
            </w:pPr>
            <w:r w:rsidRPr="00165AC9">
              <w:rPr>
                <w:rFonts w:ascii="Helvetica" w:hAnsi="Helvetica"/>
                <w:sz w:val="20"/>
                <w:szCs w:val="20"/>
              </w:rPr>
              <w:t>Grader:</w:t>
            </w:r>
          </w:p>
        </w:tc>
        <w:tc>
          <w:tcPr>
            <w:tcW w:w="1741" w:type="dxa"/>
            <w:tcBorders>
              <w:bottom w:val="single" w:sz="4" w:space="0" w:color="auto"/>
            </w:tcBorders>
          </w:tcPr>
          <w:p w14:paraId="661FBEDC" w14:textId="77777777" w:rsidR="00D232C9" w:rsidRPr="00165AC9" w:rsidRDefault="00D232C9">
            <w:pPr>
              <w:rPr>
                <w:rFonts w:ascii="Helvetica" w:hAnsi="Helvetica"/>
                <w:sz w:val="20"/>
                <w:szCs w:val="20"/>
              </w:rPr>
            </w:pPr>
          </w:p>
        </w:tc>
        <w:tc>
          <w:tcPr>
            <w:tcW w:w="356" w:type="dxa"/>
          </w:tcPr>
          <w:p w14:paraId="6AE9F654" w14:textId="77777777" w:rsidR="00D232C9" w:rsidRPr="00165AC9" w:rsidRDefault="00D232C9">
            <w:pPr>
              <w:rPr>
                <w:rFonts w:ascii="Helvetica" w:hAnsi="Helvetica"/>
                <w:sz w:val="20"/>
                <w:szCs w:val="20"/>
              </w:rPr>
            </w:pPr>
          </w:p>
        </w:tc>
        <w:tc>
          <w:tcPr>
            <w:tcW w:w="1666" w:type="dxa"/>
          </w:tcPr>
          <w:p w14:paraId="2C9BF0C0" w14:textId="77777777" w:rsidR="00D232C9" w:rsidRPr="00165AC9" w:rsidRDefault="00D232C9" w:rsidP="005A483D">
            <w:pPr>
              <w:ind w:right="-49"/>
              <w:rPr>
                <w:rFonts w:ascii="Helvetica" w:hAnsi="Helvetica"/>
                <w:sz w:val="20"/>
                <w:szCs w:val="20"/>
              </w:rPr>
            </w:pPr>
            <w:r w:rsidRPr="00165AC9">
              <w:rPr>
                <w:rFonts w:ascii="Helvetica" w:hAnsi="Helvetica"/>
                <w:sz w:val="20"/>
                <w:szCs w:val="20"/>
              </w:rPr>
              <w:t>Student Name:</w:t>
            </w:r>
          </w:p>
        </w:tc>
        <w:tc>
          <w:tcPr>
            <w:tcW w:w="3299" w:type="dxa"/>
            <w:tcBorders>
              <w:bottom w:val="single" w:sz="4" w:space="0" w:color="auto"/>
            </w:tcBorders>
          </w:tcPr>
          <w:p w14:paraId="756FAF84" w14:textId="77777777" w:rsidR="00D232C9" w:rsidRPr="00165AC9" w:rsidRDefault="00D232C9">
            <w:pPr>
              <w:rPr>
                <w:rFonts w:ascii="Helvetica" w:hAnsi="Helvetica"/>
                <w:sz w:val="20"/>
                <w:szCs w:val="20"/>
              </w:rPr>
            </w:pPr>
          </w:p>
        </w:tc>
        <w:tc>
          <w:tcPr>
            <w:tcW w:w="268" w:type="dxa"/>
          </w:tcPr>
          <w:p w14:paraId="58AD5CE1" w14:textId="77777777" w:rsidR="00D232C9" w:rsidRPr="00165AC9" w:rsidRDefault="00D232C9">
            <w:pPr>
              <w:rPr>
                <w:rFonts w:ascii="Helvetica" w:hAnsi="Helvetica"/>
                <w:sz w:val="20"/>
                <w:szCs w:val="20"/>
              </w:rPr>
            </w:pPr>
          </w:p>
        </w:tc>
        <w:tc>
          <w:tcPr>
            <w:tcW w:w="1204" w:type="dxa"/>
            <w:tcBorders>
              <w:bottom w:val="single" w:sz="4" w:space="0" w:color="auto"/>
            </w:tcBorders>
          </w:tcPr>
          <w:p w14:paraId="0DD0FC62" w14:textId="77777777" w:rsidR="00D232C9" w:rsidRPr="00165AC9" w:rsidRDefault="00D232C9">
            <w:pPr>
              <w:rPr>
                <w:rFonts w:ascii="Helvetica" w:hAnsi="Helvetica"/>
                <w:sz w:val="20"/>
                <w:szCs w:val="20"/>
              </w:rPr>
            </w:pPr>
          </w:p>
        </w:tc>
      </w:tr>
      <w:tr w:rsidR="00D232C9" w:rsidRPr="00165AC9" w14:paraId="54F1DEBD" w14:textId="77777777" w:rsidTr="00993CD7">
        <w:tc>
          <w:tcPr>
            <w:tcW w:w="1384" w:type="dxa"/>
          </w:tcPr>
          <w:p w14:paraId="2B274BD4" w14:textId="77777777" w:rsidR="00D232C9" w:rsidRPr="00165AC9" w:rsidRDefault="00D232C9">
            <w:pPr>
              <w:rPr>
                <w:rFonts w:ascii="Helvetica" w:hAnsi="Helvetica"/>
                <w:sz w:val="20"/>
                <w:szCs w:val="20"/>
              </w:rPr>
            </w:pPr>
            <w:r w:rsidRPr="00165AC9">
              <w:rPr>
                <w:rFonts w:ascii="Helvetica" w:hAnsi="Helvetica"/>
                <w:sz w:val="20"/>
                <w:szCs w:val="20"/>
              </w:rPr>
              <w:t>Date/Time:</w:t>
            </w:r>
          </w:p>
        </w:tc>
        <w:tc>
          <w:tcPr>
            <w:tcW w:w="1741" w:type="dxa"/>
            <w:tcBorders>
              <w:top w:val="single" w:sz="4" w:space="0" w:color="auto"/>
              <w:bottom w:val="single" w:sz="4" w:space="0" w:color="auto"/>
            </w:tcBorders>
          </w:tcPr>
          <w:p w14:paraId="1D94CC40" w14:textId="77777777" w:rsidR="00D232C9" w:rsidRPr="00165AC9" w:rsidRDefault="00D232C9">
            <w:pPr>
              <w:rPr>
                <w:rFonts w:ascii="Helvetica" w:hAnsi="Helvetica"/>
                <w:sz w:val="20"/>
                <w:szCs w:val="20"/>
              </w:rPr>
            </w:pPr>
          </w:p>
        </w:tc>
        <w:tc>
          <w:tcPr>
            <w:tcW w:w="356" w:type="dxa"/>
          </w:tcPr>
          <w:p w14:paraId="706C6A9F" w14:textId="77777777" w:rsidR="00D232C9" w:rsidRPr="00165AC9" w:rsidRDefault="00D232C9">
            <w:pPr>
              <w:rPr>
                <w:rFonts w:ascii="Helvetica" w:hAnsi="Helvetica"/>
                <w:sz w:val="20"/>
                <w:szCs w:val="20"/>
              </w:rPr>
            </w:pPr>
          </w:p>
        </w:tc>
        <w:tc>
          <w:tcPr>
            <w:tcW w:w="1666" w:type="dxa"/>
          </w:tcPr>
          <w:p w14:paraId="0A433885" w14:textId="77777777" w:rsidR="00D232C9" w:rsidRPr="00165AC9" w:rsidRDefault="00D232C9">
            <w:pPr>
              <w:rPr>
                <w:rFonts w:ascii="Helvetica" w:hAnsi="Helvetica"/>
                <w:sz w:val="20"/>
                <w:szCs w:val="20"/>
              </w:rPr>
            </w:pPr>
            <w:r w:rsidRPr="00165AC9">
              <w:rPr>
                <w:rFonts w:ascii="Helvetica" w:hAnsi="Helvetica"/>
                <w:sz w:val="20"/>
                <w:szCs w:val="20"/>
              </w:rPr>
              <w:t>Student Name:</w:t>
            </w:r>
          </w:p>
        </w:tc>
        <w:tc>
          <w:tcPr>
            <w:tcW w:w="3299" w:type="dxa"/>
            <w:tcBorders>
              <w:top w:val="single" w:sz="4" w:space="0" w:color="auto"/>
              <w:bottom w:val="single" w:sz="4" w:space="0" w:color="auto"/>
            </w:tcBorders>
          </w:tcPr>
          <w:p w14:paraId="4FDC0960" w14:textId="77777777" w:rsidR="00D232C9" w:rsidRPr="00165AC9" w:rsidRDefault="00D232C9">
            <w:pPr>
              <w:rPr>
                <w:rFonts w:ascii="Helvetica" w:hAnsi="Helvetica"/>
                <w:sz w:val="20"/>
                <w:szCs w:val="20"/>
              </w:rPr>
            </w:pPr>
          </w:p>
        </w:tc>
        <w:tc>
          <w:tcPr>
            <w:tcW w:w="268" w:type="dxa"/>
          </w:tcPr>
          <w:p w14:paraId="47609785" w14:textId="77777777" w:rsidR="00D232C9" w:rsidRPr="00165AC9" w:rsidRDefault="00D232C9">
            <w:pPr>
              <w:rPr>
                <w:rFonts w:ascii="Helvetica" w:hAnsi="Helvetica"/>
                <w:sz w:val="20"/>
                <w:szCs w:val="20"/>
              </w:rPr>
            </w:pPr>
          </w:p>
        </w:tc>
        <w:tc>
          <w:tcPr>
            <w:tcW w:w="1204" w:type="dxa"/>
            <w:tcBorders>
              <w:top w:val="single" w:sz="4" w:space="0" w:color="auto"/>
              <w:bottom w:val="single" w:sz="4" w:space="0" w:color="auto"/>
            </w:tcBorders>
          </w:tcPr>
          <w:p w14:paraId="5FA19584" w14:textId="77777777" w:rsidR="00D232C9" w:rsidRPr="00165AC9" w:rsidRDefault="00D232C9">
            <w:pPr>
              <w:rPr>
                <w:rFonts w:ascii="Helvetica" w:hAnsi="Helvetica"/>
                <w:sz w:val="20"/>
                <w:szCs w:val="20"/>
              </w:rPr>
            </w:pPr>
          </w:p>
        </w:tc>
      </w:tr>
      <w:tr w:rsidR="00903A33" w:rsidRPr="00165AC9" w14:paraId="2A0317EC" w14:textId="77777777" w:rsidTr="00993CD7">
        <w:tc>
          <w:tcPr>
            <w:tcW w:w="1384" w:type="dxa"/>
          </w:tcPr>
          <w:p w14:paraId="5DFAE72E" w14:textId="77777777" w:rsidR="00D232C9" w:rsidRPr="00165AC9" w:rsidRDefault="00D232C9">
            <w:pPr>
              <w:rPr>
                <w:rFonts w:ascii="Helvetica" w:hAnsi="Helvetica"/>
                <w:sz w:val="20"/>
                <w:szCs w:val="20"/>
              </w:rPr>
            </w:pPr>
            <w:r w:rsidRPr="00165AC9">
              <w:rPr>
                <w:rFonts w:ascii="Helvetica" w:hAnsi="Helvetica"/>
                <w:sz w:val="20"/>
                <w:szCs w:val="20"/>
              </w:rPr>
              <w:t>Team ID:</w:t>
            </w:r>
          </w:p>
        </w:tc>
        <w:tc>
          <w:tcPr>
            <w:tcW w:w="1741" w:type="dxa"/>
            <w:tcBorders>
              <w:top w:val="single" w:sz="4" w:space="0" w:color="auto"/>
              <w:bottom w:val="single" w:sz="4" w:space="0" w:color="auto"/>
            </w:tcBorders>
          </w:tcPr>
          <w:p w14:paraId="7D83A679" w14:textId="77777777" w:rsidR="00D232C9" w:rsidRPr="00165AC9" w:rsidRDefault="00D232C9">
            <w:pPr>
              <w:rPr>
                <w:rFonts w:ascii="Helvetica" w:hAnsi="Helvetica"/>
                <w:sz w:val="20"/>
                <w:szCs w:val="20"/>
              </w:rPr>
            </w:pPr>
          </w:p>
        </w:tc>
        <w:tc>
          <w:tcPr>
            <w:tcW w:w="356" w:type="dxa"/>
          </w:tcPr>
          <w:p w14:paraId="3E967D33" w14:textId="77777777" w:rsidR="00D232C9" w:rsidRPr="00165AC9" w:rsidRDefault="00D232C9">
            <w:pPr>
              <w:rPr>
                <w:rFonts w:ascii="Helvetica" w:hAnsi="Helvetica"/>
                <w:sz w:val="20"/>
                <w:szCs w:val="20"/>
              </w:rPr>
            </w:pPr>
          </w:p>
        </w:tc>
        <w:tc>
          <w:tcPr>
            <w:tcW w:w="1666" w:type="dxa"/>
          </w:tcPr>
          <w:p w14:paraId="2E4DD024" w14:textId="77777777" w:rsidR="00D232C9" w:rsidRPr="00165AC9" w:rsidRDefault="00D232C9">
            <w:pPr>
              <w:rPr>
                <w:rFonts w:ascii="Helvetica" w:hAnsi="Helvetica"/>
                <w:sz w:val="20"/>
                <w:szCs w:val="20"/>
              </w:rPr>
            </w:pPr>
            <w:r w:rsidRPr="00165AC9">
              <w:rPr>
                <w:rFonts w:ascii="Helvetica" w:hAnsi="Helvetica"/>
                <w:sz w:val="20"/>
                <w:szCs w:val="20"/>
              </w:rPr>
              <w:t>Student Name:</w:t>
            </w:r>
          </w:p>
        </w:tc>
        <w:tc>
          <w:tcPr>
            <w:tcW w:w="3299" w:type="dxa"/>
            <w:tcBorders>
              <w:top w:val="single" w:sz="4" w:space="0" w:color="auto"/>
              <w:bottom w:val="single" w:sz="4" w:space="0" w:color="auto"/>
            </w:tcBorders>
          </w:tcPr>
          <w:p w14:paraId="7A36BAE8" w14:textId="77777777" w:rsidR="00D232C9" w:rsidRPr="00165AC9" w:rsidRDefault="00D232C9">
            <w:pPr>
              <w:rPr>
                <w:rFonts w:ascii="Helvetica" w:hAnsi="Helvetica"/>
                <w:sz w:val="20"/>
                <w:szCs w:val="20"/>
              </w:rPr>
            </w:pPr>
          </w:p>
        </w:tc>
        <w:tc>
          <w:tcPr>
            <w:tcW w:w="268" w:type="dxa"/>
          </w:tcPr>
          <w:p w14:paraId="20AD6193" w14:textId="77777777" w:rsidR="00D232C9" w:rsidRPr="00165AC9" w:rsidRDefault="00D232C9">
            <w:pPr>
              <w:rPr>
                <w:rFonts w:ascii="Helvetica" w:hAnsi="Helvetica"/>
                <w:sz w:val="20"/>
                <w:szCs w:val="20"/>
              </w:rPr>
            </w:pPr>
          </w:p>
        </w:tc>
        <w:tc>
          <w:tcPr>
            <w:tcW w:w="1204" w:type="dxa"/>
            <w:tcBorders>
              <w:top w:val="single" w:sz="4" w:space="0" w:color="auto"/>
              <w:bottom w:val="single" w:sz="4" w:space="0" w:color="auto"/>
            </w:tcBorders>
          </w:tcPr>
          <w:p w14:paraId="368511A8" w14:textId="77777777" w:rsidR="00D232C9" w:rsidRPr="00165AC9" w:rsidRDefault="00D232C9">
            <w:pPr>
              <w:rPr>
                <w:rFonts w:ascii="Helvetica" w:hAnsi="Helvetica"/>
                <w:sz w:val="20"/>
                <w:szCs w:val="20"/>
              </w:rPr>
            </w:pPr>
          </w:p>
        </w:tc>
      </w:tr>
      <w:tr w:rsidR="00906DC5" w:rsidRPr="00165AC9" w14:paraId="17FEB915" w14:textId="77777777" w:rsidTr="00993CD7">
        <w:tc>
          <w:tcPr>
            <w:tcW w:w="1384" w:type="dxa"/>
          </w:tcPr>
          <w:p w14:paraId="53B993EC" w14:textId="77777777" w:rsidR="00D232C9" w:rsidRPr="00165AC9" w:rsidRDefault="00D232C9">
            <w:pPr>
              <w:rPr>
                <w:rFonts w:ascii="Helvetica" w:hAnsi="Helvetica"/>
                <w:sz w:val="20"/>
                <w:szCs w:val="20"/>
              </w:rPr>
            </w:pPr>
            <w:r>
              <w:rPr>
                <w:rFonts w:ascii="Helvetica" w:hAnsi="Helvetica"/>
                <w:sz w:val="20"/>
                <w:szCs w:val="20"/>
              </w:rPr>
              <w:t>Late?</w:t>
            </w:r>
            <w:r w:rsidRPr="00165AC9">
              <w:rPr>
                <w:rFonts w:ascii="Helvetica" w:hAnsi="Helvetica"/>
                <w:sz w:val="20"/>
                <w:szCs w:val="20"/>
              </w:rPr>
              <w:t>:</w:t>
            </w:r>
          </w:p>
        </w:tc>
        <w:tc>
          <w:tcPr>
            <w:tcW w:w="1741" w:type="dxa"/>
            <w:tcBorders>
              <w:top w:val="single" w:sz="4" w:space="0" w:color="auto"/>
              <w:bottom w:val="single" w:sz="4" w:space="0" w:color="auto"/>
            </w:tcBorders>
          </w:tcPr>
          <w:p w14:paraId="116CA0C0" w14:textId="77777777" w:rsidR="00D232C9" w:rsidRPr="00165AC9" w:rsidRDefault="00D232C9">
            <w:pPr>
              <w:rPr>
                <w:rFonts w:ascii="Helvetica" w:hAnsi="Helvetica"/>
                <w:sz w:val="20"/>
                <w:szCs w:val="20"/>
              </w:rPr>
            </w:pPr>
          </w:p>
        </w:tc>
        <w:tc>
          <w:tcPr>
            <w:tcW w:w="356" w:type="dxa"/>
          </w:tcPr>
          <w:p w14:paraId="0F5F9B54" w14:textId="77777777" w:rsidR="00D232C9" w:rsidRPr="00165AC9" w:rsidRDefault="00D232C9">
            <w:pPr>
              <w:rPr>
                <w:rFonts w:ascii="Helvetica" w:hAnsi="Helvetica"/>
                <w:sz w:val="20"/>
                <w:szCs w:val="20"/>
              </w:rPr>
            </w:pPr>
          </w:p>
        </w:tc>
        <w:tc>
          <w:tcPr>
            <w:tcW w:w="1666" w:type="dxa"/>
          </w:tcPr>
          <w:p w14:paraId="61D6941F" w14:textId="473F1FFB" w:rsidR="00D232C9" w:rsidRPr="00165AC9" w:rsidRDefault="00D232C9" w:rsidP="00906DC5">
            <w:pPr>
              <w:rPr>
                <w:rFonts w:ascii="Helvetica" w:hAnsi="Helvetica"/>
                <w:sz w:val="20"/>
                <w:szCs w:val="20"/>
              </w:rPr>
            </w:pPr>
          </w:p>
        </w:tc>
        <w:tc>
          <w:tcPr>
            <w:tcW w:w="3299" w:type="dxa"/>
            <w:tcBorders>
              <w:top w:val="single" w:sz="4" w:space="0" w:color="auto"/>
            </w:tcBorders>
          </w:tcPr>
          <w:p w14:paraId="7FFD4259" w14:textId="51E1671D" w:rsidR="00D232C9" w:rsidRPr="00165AC9" w:rsidRDefault="00D232C9" w:rsidP="00D232C9">
            <w:pPr>
              <w:jc w:val="right"/>
              <w:rPr>
                <w:rFonts w:ascii="Helvetica" w:hAnsi="Helvetica"/>
                <w:sz w:val="20"/>
                <w:szCs w:val="20"/>
              </w:rPr>
            </w:pPr>
          </w:p>
        </w:tc>
        <w:tc>
          <w:tcPr>
            <w:tcW w:w="268" w:type="dxa"/>
          </w:tcPr>
          <w:p w14:paraId="31E74F69" w14:textId="77777777" w:rsidR="00D232C9" w:rsidRPr="00165AC9" w:rsidRDefault="00D232C9">
            <w:pPr>
              <w:rPr>
                <w:rFonts w:ascii="Helvetica" w:hAnsi="Helvetica"/>
                <w:sz w:val="20"/>
                <w:szCs w:val="20"/>
              </w:rPr>
            </w:pPr>
          </w:p>
        </w:tc>
        <w:tc>
          <w:tcPr>
            <w:tcW w:w="1204" w:type="dxa"/>
            <w:tcBorders>
              <w:top w:val="single" w:sz="4" w:space="0" w:color="auto"/>
              <w:bottom w:val="single" w:sz="8" w:space="0" w:color="auto"/>
            </w:tcBorders>
          </w:tcPr>
          <w:p w14:paraId="11DE4B62" w14:textId="77777777" w:rsidR="00D232C9" w:rsidRPr="00165AC9" w:rsidRDefault="00D232C9">
            <w:pPr>
              <w:rPr>
                <w:rFonts w:ascii="Helvetica" w:hAnsi="Helvetica"/>
                <w:sz w:val="20"/>
                <w:szCs w:val="20"/>
              </w:rPr>
            </w:pPr>
          </w:p>
        </w:tc>
      </w:tr>
      <w:tr w:rsidR="00906DC5" w:rsidRPr="00165AC9" w14:paraId="412EE619" w14:textId="77777777" w:rsidTr="00993CD7">
        <w:tc>
          <w:tcPr>
            <w:tcW w:w="1384" w:type="dxa"/>
          </w:tcPr>
          <w:p w14:paraId="02361284" w14:textId="4E0361EF" w:rsidR="00906DC5" w:rsidRDefault="00906DC5">
            <w:pPr>
              <w:rPr>
                <w:rFonts w:ascii="Helvetica" w:hAnsi="Helvetica"/>
                <w:sz w:val="20"/>
                <w:szCs w:val="20"/>
              </w:rPr>
            </w:pPr>
            <w:r>
              <w:rPr>
                <w:rFonts w:ascii="Helvetica" w:hAnsi="Helvetica"/>
                <w:sz w:val="20"/>
                <w:szCs w:val="20"/>
              </w:rPr>
              <w:t>Checkpoint?:</w:t>
            </w:r>
          </w:p>
        </w:tc>
        <w:tc>
          <w:tcPr>
            <w:tcW w:w="1741" w:type="dxa"/>
            <w:tcBorders>
              <w:top w:val="single" w:sz="4" w:space="0" w:color="auto"/>
              <w:bottom w:val="single" w:sz="4" w:space="0" w:color="auto"/>
            </w:tcBorders>
          </w:tcPr>
          <w:p w14:paraId="6F70F23F" w14:textId="77777777" w:rsidR="00906DC5" w:rsidRPr="00165AC9" w:rsidRDefault="00906DC5">
            <w:pPr>
              <w:rPr>
                <w:rFonts w:ascii="Helvetica" w:hAnsi="Helvetica"/>
                <w:sz w:val="20"/>
                <w:szCs w:val="20"/>
              </w:rPr>
            </w:pPr>
          </w:p>
        </w:tc>
        <w:tc>
          <w:tcPr>
            <w:tcW w:w="356" w:type="dxa"/>
          </w:tcPr>
          <w:p w14:paraId="5B0A3FBE" w14:textId="77777777" w:rsidR="00906DC5" w:rsidRPr="00165AC9" w:rsidRDefault="00906DC5">
            <w:pPr>
              <w:rPr>
                <w:rFonts w:ascii="Helvetica" w:hAnsi="Helvetica"/>
                <w:sz w:val="20"/>
                <w:szCs w:val="20"/>
              </w:rPr>
            </w:pPr>
          </w:p>
        </w:tc>
        <w:tc>
          <w:tcPr>
            <w:tcW w:w="1666" w:type="dxa"/>
          </w:tcPr>
          <w:p w14:paraId="333C394F" w14:textId="77777777" w:rsidR="00906DC5" w:rsidRPr="00165AC9" w:rsidRDefault="00906DC5" w:rsidP="00906DC5">
            <w:pPr>
              <w:rPr>
                <w:rFonts w:ascii="Helvetica" w:hAnsi="Helvetica"/>
                <w:sz w:val="20"/>
                <w:szCs w:val="20"/>
              </w:rPr>
            </w:pPr>
          </w:p>
        </w:tc>
        <w:tc>
          <w:tcPr>
            <w:tcW w:w="3299" w:type="dxa"/>
          </w:tcPr>
          <w:p w14:paraId="286F6B03" w14:textId="72D0DDFF" w:rsidR="00906DC5" w:rsidRDefault="00906DC5" w:rsidP="00D232C9">
            <w:pPr>
              <w:jc w:val="right"/>
              <w:rPr>
                <w:rFonts w:ascii="Helvetica" w:hAnsi="Helvetica"/>
                <w:sz w:val="20"/>
                <w:szCs w:val="20"/>
              </w:rPr>
            </w:pPr>
            <w:r>
              <w:rPr>
                <w:rFonts w:ascii="Helvetica" w:hAnsi="Helvetica"/>
                <w:sz w:val="20"/>
                <w:szCs w:val="20"/>
              </w:rPr>
              <w:t>Project Score:</w:t>
            </w:r>
          </w:p>
        </w:tc>
        <w:tc>
          <w:tcPr>
            <w:tcW w:w="268" w:type="dxa"/>
            <w:tcBorders>
              <w:right w:val="single" w:sz="8" w:space="0" w:color="auto"/>
            </w:tcBorders>
          </w:tcPr>
          <w:p w14:paraId="5569075D" w14:textId="77777777" w:rsidR="00906DC5" w:rsidRPr="00165AC9" w:rsidRDefault="00906DC5">
            <w:pPr>
              <w:rPr>
                <w:rFonts w:ascii="Helvetica" w:hAnsi="Helvetica"/>
                <w:sz w:val="20"/>
                <w:szCs w:val="20"/>
              </w:rPr>
            </w:pPr>
          </w:p>
        </w:tc>
        <w:tc>
          <w:tcPr>
            <w:tcW w:w="1204" w:type="dxa"/>
            <w:tcBorders>
              <w:top w:val="single" w:sz="8" w:space="0" w:color="auto"/>
              <w:left w:val="single" w:sz="8" w:space="0" w:color="auto"/>
              <w:bottom w:val="single" w:sz="8" w:space="0" w:color="auto"/>
              <w:right w:val="single" w:sz="8" w:space="0" w:color="auto"/>
            </w:tcBorders>
          </w:tcPr>
          <w:p w14:paraId="394C5A3F" w14:textId="441D44C5" w:rsidR="00906DC5" w:rsidRPr="00165AC9" w:rsidRDefault="00392D58">
            <w:pPr>
              <w:rPr>
                <w:rFonts w:ascii="Helvetica" w:hAnsi="Helvetica"/>
                <w:sz w:val="20"/>
                <w:szCs w:val="20"/>
              </w:rPr>
            </w:pPr>
            <w:r>
              <w:rPr>
                <w:rFonts w:ascii="Helvetica" w:hAnsi="Helvetica"/>
                <w:sz w:val="20"/>
                <w:szCs w:val="20"/>
              </w:rPr>
              <w:t xml:space="preserve">         /</w:t>
            </w:r>
            <w:r w:rsidR="00993CD7">
              <w:rPr>
                <w:rFonts w:ascii="Helvetica" w:hAnsi="Helvetica"/>
                <w:sz w:val="20"/>
                <w:szCs w:val="20"/>
              </w:rPr>
              <w:t xml:space="preserve"> </w:t>
            </w:r>
            <w:r w:rsidR="00B2543A">
              <w:rPr>
                <w:rFonts w:ascii="Helvetica" w:hAnsi="Helvetica"/>
                <w:sz w:val="20"/>
                <w:szCs w:val="20"/>
              </w:rPr>
              <w:t>117</w:t>
            </w:r>
          </w:p>
        </w:tc>
      </w:tr>
    </w:tbl>
    <w:p w14:paraId="220F233D" w14:textId="77777777" w:rsidR="00165AC9" w:rsidRPr="00165AC9" w:rsidRDefault="00165AC9">
      <w:pPr>
        <w:rPr>
          <w:rFonts w:ascii="Helvetica" w:hAnsi="Helvetica"/>
          <w:sz w:val="20"/>
          <w:szCs w:val="20"/>
        </w:rPr>
      </w:pPr>
    </w:p>
    <w:tbl>
      <w:tblPr>
        <w:tblStyle w:val="PlainTable1"/>
        <w:tblW w:w="9558" w:type="dxa"/>
        <w:tblLayout w:type="fixed"/>
        <w:tblLook w:val="04A0" w:firstRow="1" w:lastRow="0" w:firstColumn="1" w:lastColumn="0" w:noHBand="0" w:noVBand="1"/>
      </w:tblPr>
      <w:tblGrid>
        <w:gridCol w:w="917"/>
        <w:gridCol w:w="838"/>
        <w:gridCol w:w="963"/>
        <w:gridCol w:w="6840"/>
      </w:tblGrid>
      <w:tr w:rsidR="00165AC9" w14:paraId="25A78B9E" w14:textId="77777777" w:rsidTr="009B1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39C78F03" w14:textId="77777777" w:rsidR="00165AC9" w:rsidRPr="00473127" w:rsidRDefault="00165AC9" w:rsidP="00A75BE3">
            <w:pPr>
              <w:jc w:val="center"/>
              <w:rPr>
                <w:rFonts w:ascii="Helvetica" w:hAnsi="Helvetica"/>
                <w:b w:val="0"/>
                <w:sz w:val="20"/>
                <w:szCs w:val="20"/>
                <w:u w:val="single"/>
              </w:rPr>
            </w:pPr>
            <w:r w:rsidRPr="00473127">
              <w:rPr>
                <w:rFonts w:ascii="Helvetica" w:hAnsi="Helvetica"/>
                <w:sz w:val="20"/>
                <w:szCs w:val="20"/>
                <w:u w:val="single"/>
              </w:rPr>
              <w:t>Earned</w:t>
            </w:r>
          </w:p>
        </w:tc>
        <w:tc>
          <w:tcPr>
            <w:tcW w:w="838" w:type="dxa"/>
          </w:tcPr>
          <w:p w14:paraId="37C6343E" w14:textId="14DDC5FA" w:rsidR="00165AC9" w:rsidRPr="00473127" w:rsidRDefault="004C6DFF" w:rsidP="00473127">
            <w:pPr>
              <w:ind w:right="-81"/>
              <w:jc w:val="center"/>
              <w:cnfStyle w:val="100000000000" w:firstRow="1" w:lastRow="0" w:firstColumn="0" w:lastColumn="0" w:oddVBand="0" w:evenVBand="0" w:oddHBand="0" w:evenHBand="0" w:firstRowFirstColumn="0" w:firstRowLastColumn="0" w:lastRowFirstColumn="0" w:lastRowLastColumn="0"/>
              <w:rPr>
                <w:rFonts w:ascii="Helvetica" w:hAnsi="Helvetica"/>
                <w:b w:val="0"/>
                <w:sz w:val="20"/>
                <w:szCs w:val="20"/>
                <w:u w:val="single"/>
              </w:rPr>
            </w:pPr>
            <w:r>
              <w:rPr>
                <w:rFonts w:ascii="Helvetica" w:hAnsi="Helvetica"/>
                <w:sz w:val="20"/>
                <w:szCs w:val="20"/>
                <w:u w:val="single"/>
              </w:rPr>
              <w:t>Points</w:t>
            </w:r>
          </w:p>
        </w:tc>
        <w:tc>
          <w:tcPr>
            <w:tcW w:w="963" w:type="dxa"/>
          </w:tcPr>
          <w:p w14:paraId="49CEF34F" w14:textId="77777777" w:rsidR="00165AC9" w:rsidRPr="00473127" w:rsidRDefault="00A75BE3" w:rsidP="00A75BE3">
            <w:pPr>
              <w:jc w:val="center"/>
              <w:cnfStyle w:val="100000000000" w:firstRow="1" w:lastRow="0" w:firstColumn="0" w:lastColumn="0" w:oddVBand="0" w:evenVBand="0" w:oddHBand="0" w:evenHBand="0" w:firstRowFirstColumn="0" w:firstRowLastColumn="0" w:lastRowFirstColumn="0" w:lastRowLastColumn="0"/>
              <w:rPr>
                <w:rFonts w:ascii="Helvetica" w:hAnsi="Helvetica"/>
                <w:b w:val="0"/>
                <w:sz w:val="20"/>
                <w:szCs w:val="20"/>
                <w:u w:val="single"/>
              </w:rPr>
            </w:pPr>
            <w:r w:rsidRPr="00473127">
              <w:rPr>
                <w:rFonts w:ascii="Helvetica" w:hAnsi="Helvetica"/>
                <w:sz w:val="20"/>
                <w:szCs w:val="20"/>
                <w:u w:val="single"/>
              </w:rPr>
              <w:t xml:space="preserve">Task </w:t>
            </w:r>
            <w:r w:rsidR="00165AC9" w:rsidRPr="00473127">
              <w:rPr>
                <w:rFonts w:ascii="Helvetica" w:hAnsi="Helvetica"/>
                <w:sz w:val="20"/>
                <w:szCs w:val="20"/>
                <w:u w:val="single"/>
              </w:rPr>
              <w:t>ID</w:t>
            </w:r>
          </w:p>
        </w:tc>
        <w:tc>
          <w:tcPr>
            <w:tcW w:w="6840" w:type="dxa"/>
          </w:tcPr>
          <w:p w14:paraId="2358EDCD" w14:textId="77777777" w:rsidR="00165AC9" w:rsidRPr="00473127" w:rsidRDefault="00165AC9">
            <w:pPr>
              <w:cnfStyle w:val="100000000000" w:firstRow="1" w:lastRow="0" w:firstColumn="0" w:lastColumn="0" w:oddVBand="0" w:evenVBand="0" w:oddHBand="0" w:evenHBand="0" w:firstRowFirstColumn="0" w:firstRowLastColumn="0" w:lastRowFirstColumn="0" w:lastRowLastColumn="0"/>
              <w:rPr>
                <w:rFonts w:ascii="Helvetica" w:hAnsi="Helvetica"/>
                <w:b w:val="0"/>
                <w:sz w:val="20"/>
                <w:szCs w:val="20"/>
                <w:u w:val="single"/>
              </w:rPr>
            </w:pPr>
            <w:r w:rsidRPr="00473127">
              <w:rPr>
                <w:rFonts w:ascii="Helvetica" w:hAnsi="Helvetica"/>
                <w:sz w:val="20"/>
                <w:szCs w:val="20"/>
                <w:u w:val="single"/>
              </w:rPr>
              <w:t>Description</w:t>
            </w:r>
          </w:p>
        </w:tc>
      </w:tr>
      <w:tr w:rsidR="00165AC9" w14:paraId="7ACBC0A4" w14:textId="77777777" w:rsidTr="009B1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27A40471" w14:textId="0643DAE9" w:rsidR="00165AC9" w:rsidRDefault="00165AC9" w:rsidP="00A75BE3">
            <w:pPr>
              <w:jc w:val="center"/>
              <w:rPr>
                <w:rFonts w:ascii="Helvetica" w:hAnsi="Helvetica"/>
                <w:sz w:val="20"/>
                <w:szCs w:val="20"/>
              </w:rPr>
            </w:pPr>
          </w:p>
        </w:tc>
        <w:tc>
          <w:tcPr>
            <w:tcW w:w="838" w:type="dxa"/>
          </w:tcPr>
          <w:p w14:paraId="5A4B26EF" w14:textId="39FBE6E4" w:rsidR="00165AC9" w:rsidRDefault="00993CD7" w:rsidP="00993CD7">
            <w:pPr>
              <w:jc w:val="right"/>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8</w:t>
            </w:r>
          </w:p>
        </w:tc>
        <w:tc>
          <w:tcPr>
            <w:tcW w:w="963" w:type="dxa"/>
          </w:tcPr>
          <w:p w14:paraId="10218E65" w14:textId="77777777" w:rsidR="00165AC9" w:rsidRDefault="00A75BE3" w:rsidP="00A75BE3">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w:t>
            </w:r>
          </w:p>
        </w:tc>
        <w:tc>
          <w:tcPr>
            <w:tcW w:w="6840" w:type="dxa"/>
          </w:tcPr>
          <w:p w14:paraId="72607DEC" w14:textId="0105AA41" w:rsidR="00165AC9" w:rsidRDefault="00993CD7" w:rsidP="00CA3FB6">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Passed all asserts in “</w:t>
            </w:r>
            <w:proofErr w:type="spellStart"/>
            <w:r>
              <w:rPr>
                <w:rFonts w:ascii="Helvetica" w:hAnsi="Helvetica"/>
                <w:sz w:val="20"/>
                <w:szCs w:val="20"/>
              </w:rPr>
              <w:t>test_init_destroy</w:t>
            </w:r>
            <w:proofErr w:type="spellEnd"/>
            <w:r>
              <w:rPr>
                <w:rFonts w:ascii="Helvetica" w:hAnsi="Helvetica"/>
                <w:sz w:val="20"/>
                <w:szCs w:val="20"/>
              </w:rPr>
              <w:t>()”; 1 point per assert</w:t>
            </w:r>
          </w:p>
        </w:tc>
      </w:tr>
      <w:tr w:rsidR="009B1311" w14:paraId="0FE0FE85" w14:textId="77777777" w:rsidTr="009B1311">
        <w:tc>
          <w:tcPr>
            <w:cnfStyle w:val="001000000000" w:firstRow="0" w:lastRow="0" w:firstColumn="1" w:lastColumn="0" w:oddVBand="0" w:evenVBand="0" w:oddHBand="0" w:evenHBand="0" w:firstRowFirstColumn="0" w:firstRowLastColumn="0" w:lastRowFirstColumn="0" w:lastRowLastColumn="0"/>
            <w:tcW w:w="917" w:type="dxa"/>
          </w:tcPr>
          <w:p w14:paraId="75AA41CB" w14:textId="53B94974" w:rsidR="009B1311" w:rsidRDefault="009B1311" w:rsidP="00A75BE3">
            <w:pPr>
              <w:jc w:val="center"/>
              <w:rPr>
                <w:rFonts w:ascii="Helvetica" w:hAnsi="Helvetica"/>
                <w:sz w:val="20"/>
                <w:szCs w:val="20"/>
              </w:rPr>
            </w:pPr>
          </w:p>
        </w:tc>
        <w:tc>
          <w:tcPr>
            <w:tcW w:w="838" w:type="dxa"/>
          </w:tcPr>
          <w:p w14:paraId="1FAB1072" w14:textId="0E1B0ACC" w:rsidR="009B1311" w:rsidRDefault="009B1311" w:rsidP="00993CD7">
            <w:pPr>
              <w:jc w:val="right"/>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w:t>
            </w:r>
            <w:r w:rsidR="00993CD7">
              <w:rPr>
                <w:rFonts w:ascii="Helvetica" w:hAnsi="Helvetica"/>
                <w:sz w:val="20"/>
                <w:szCs w:val="20"/>
              </w:rPr>
              <w:t>6</w:t>
            </w:r>
          </w:p>
        </w:tc>
        <w:tc>
          <w:tcPr>
            <w:tcW w:w="963" w:type="dxa"/>
          </w:tcPr>
          <w:p w14:paraId="00A29719" w14:textId="126B750C" w:rsidR="009B1311" w:rsidRDefault="009B1311" w:rsidP="00A75BE3">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2</w:t>
            </w:r>
          </w:p>
        </w:tc>
        <w:tc>
          <w:tcPr>
            <w:tcW w:w="6840" w:type="dxa"/>
          </w:tcPr>
          <w:p w14:paraId="788B379A" w14:textId="1A81CF98" w:rsidR="009B1311" w:rsidRDefault="00993CD7" w:rsidP="00A75BE3">
            <w:pP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Passed all asserts in “</w:t>
            </w:r>
            <w:proofErr w:type="spellStart"/>
            <w:r>
              <w:rPr>
                <w:rFonts w:ascii="Helvetica" w:hAnsi="Helvetica"/>
                <w:sz w:val="20"/>
                <w:szCs w:val="20"/>
              </w:rPr>
              <w:t>test_allocaton_basic</w:t>
            </w:r>
            <w:proofErr w:type="spellEnd"/>
            <w:r>
              <w:rPr>
                <w:rFonts w:ascii="Helvetica" w:hAnsi="Helvetica"/>
                <w:sz w:val="20"/>
                <w:szCs w:val="20"/>
              </w:rPr>
              <w:t>()”; 2 points per assert</w:t>
            </w:r>
          </w:p>
        </w:tc>
      </w:tr>
      <w:tr w:rsidR="009B1311" w14:paraId="55C6433D" w14:textId="77777777" w:rsidTr="009B1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4590DECD" w14:textId="18E99301" w:rsidR="009B1311" w:rsidRDefault="009B1311" w:rsidP="00A75BE3">
            <w:pPr>
              <w:jc w:val="center"/>
              <w:rPr>
                <w:rFonts w:ascii="Helvetica" w:hAnsi="Helvetica"/>
                <w:sz w:val="20"/>
                <w:szCs w:val="20"/>
              </w:rPr>
            </w:pPr>
          </w:p>
        </w:tc>
        <w:tc>
          <w:tcPr>
            <w:tcW w:w="838" w:type="dxa"/>
          </w:tcPr>
          <w:p w14:paraId="61C037EF" w14:textId="15AD50AA" w:rsidR="009B1311" w:rsidRDefault="00993CD7" w:rsidP="00993CD7">
            <w:pPr>
              <w:jc w:val="right"/>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6</w:t>
            </w:r>
          </w:p>
        </w:tc>
        <w:tc>
          <w:tcPr>
            <w:tcW w:w="963" w:type="dxa"/>
          </w:tcPr>
          <w:p w14:paraId="262EC762" w14:textId="2C334D1D" w:rsidR="009B1311" w:rsidRDefault="009B1311" w:rsidP="00A75BE3">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3</w:t>
            </w:r>
          </w:p>
        </w:tc>
        <w:tc>
          <w:tcPr>
            <w:tcW w:w="6840" w:type="dxa"/>
          </w:tcPr>
          <w:p w14:paraId="045F4427" w14:textId="56E1A626" w:rsidR="009B1311" w:rsidRDefault="00993CD7" w:rsidP="00A75BE3">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Passed all asserts in “</w:t>
            </w:r>
            <w:proofErr w:type="spellStart"/>
            <w:r>
              <w:rPr>
                <w:rFonts w:ascii="Helvetica" w:hAnsi="Helvetica"/>
                <w:sz w:val="20"/>
                <w:szCs w:val="20"/>
              </w:rPr>
              <w:t>test_free_basic</w:t>
            </w:r>
            <w:proofErr w:type="spellEnd"/>
            <w:r>
              <w:rPr>
                <w:rFonts w:ascii="Helvetica" w:hAnsi="Helvetica"/>
                <w:sz w:val="20"/>
                <w:szCs w:val="20"/>
              </w:rPr>
              <w:t>()”; 2 points per assert</w:t>
            </w:r>
          </w:p>
        </w:tc>
      </w:tr>
      <w:tr w:rsidR="00993CD7" w14:paraId="16F49845" w14:textId="77777777" w:rsidTr="009B1311">
        <w:tc>
          <w:tcPr>
            <w:cnfStyle w:val="001000000000" w:firstRow="0" w:lastRow="0" w:firstColumn="1" w:lastColumn="0" w:oddVBand="0" w:evenVBand="0" w:oddHBand="0" w:evenHBand="0" w:firstRowFirstColumn="0" w:firstRowLastColumn="0" w:lastRowFirstColumn="0" w:lastRowLastColumn="0"/>
            <w:tcW w:w="917" w:type="dxa"/>
          </w:tcPr>
          <w:p w14:paraId="320E6868" w14:textId="097B00A6" w:rsidR="00993CD7" w:rsidRDefault="00993CD7" w:rsidP="00993CD7">
            <w:pPr>
              <w:rPr>
                <w:rFonts w:ascii="Helvetica" w:hAnsi="Helvetica"/>
                <w:sz w:val="20"/>
                <w:szCs w:val="20"/>
              </w:rPr>
            </w:pPr>
          </w:p>
        </w:tc>
        <w:tc>
          <w:tcPr>
            <w:tcW w:w="838" w:type="dxa"/>
          </w:tcPr>
          <w:p w14:paraId="6DC8312D" w14:textId="730A6A5E" w:rsidR="00993CD7" w:rsidRDefault="00993CD7" w:rsidP="00993CD7">
            <w:pPr>
              <w:jc w:val="right"/>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32</w:t>
            </w:r>
          </w:p>
        </w:tc>
        <w:tc>
          <w:tcPr>
            <w:tcW w:w="963" w:type="dxa"/>
          </w:tcPr>
          <w:p w14:paraId="34136B8E" w14:textId="123BE1D4" w:rsidR="00993CD7" w:rsidRDefault="00993CD7" w:rsidP="00993CD7">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4</w:t>
            </w:r>
          </w:p>
        </w:tc>
        <w:tc>
          <w:tcPr>
            <w:tcW w:w="6840" w:type="dxa"/>
          </w:tcPr>
          <w:p w14:paraId="6812091D" w14:textId="38164A1A" w:rsidR="00993CD7" w:rsidRDefault="00993CD7" w:rsidP="00993CD7">
            <w:pP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sidRPr="000F1024">
              <w:rPr>
                <w:rFonts w:ascii="Helvetica" w:hAnsi="Helvetica"/>
                <w:sz w:val="20"/>
                <w:szCs w:val="20"/>
              </w:rPr>
              <w:t>Passed all asserts in “</w:t>
            </w:r>
            <w:proofErr w:type="spellStart"/>
            <w:r>
              <w:rPr>
                <w:rFonts w:ascii="Helvetica" w:hAnsi="Helvetica"/>
                <w:sz w:val="20"/>
                <w:szCs w:val="20"/>
              </w:rPr>
              <w:t>test_allocation_withsplits</w:t>
            </w:r>
            <w:proofErr w:type="spellEnd"/>
            <w:r>
              <w:rPr>
                <w:rFonts w:ascii="Helvetica" w:hAnsi="Helvetica"/>
                <w:sz w:val="20"/>
                <w:szCs w:val="20"/>
              </w:rPr>
              <w:t>()”; 2 points per assert</w:t>
            </w:r>
          </w:p>
        </w:tc>
      </w:tr>
      <w:tr w:rsidR="00993CD7" w14:paraId="4FF5B4CE" w14:textId="77777777" w:rsidTr="009B1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408256C6" w14:textId="668BFB8C" w:rsidR="00993CD7" w:rsidRDefault="00993CD7" w:rsidP="00993CD7">
            <w:pPr>
              <w:rPr>
                <w:rFonts w:ascii="Helvetica" w:hAnsi="Helvetica"/>
                <w:sz w:val="20"/>
                <w:szCs w:val="20"/>
              </w:rPr>
            </w:pPr>
          </w:p>
        </w:tc>
        <w:tc>
          <w:tcPr>
            <w:tcW w:w="838" w:type="dxa"/>
          </w:tcPr>
          <w:p w14:paraId="6347BD40" w14:textId="5CA484F0" w:rsidR="00993CD7" w:rsidRDefault="00993CD7" w:rsidP="00993CD7">
            <w:pPr>
              <w:jc w:val="right"/>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8</w:t>
            </w:r>
          </w:p>
        </w:tc>
        <w:tc>
          <w:tcPr>
            <w:tcW w:w="963" w:type="dxa"/>
          </w:tcPr>
          <w:p w14:paraId="5234197D" w14:textId="1E533186" w:rsidR="00993CD7" w:rsidRDefault="00993CD7" w:rsidP="00993CD7">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5</w:t>
            </w:r>
          </w:p>
        </w:tc>
        <w:tc>
          <w:tcPr>
            <w:tcW w:w="6840" w:type="dxa"/>
          </w:tcPr>
          <w:p w14:paraId="33C2B710" w14:textId="0D362ADD" w:rsidR="00993CD7" w:rsidRDefault="00993CD7" w:rsidP="00993CD7">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sidRPr="000F1024">
              <w:rPr>
                <w:rFonts w:ascii="Helvetica" w:hAnsi="Helvetica"/>
                <w:sz w:val="20"/>
                <w:szCs w:val="20"/>
              </w:rPr>
              <w:t>Passed all asserts in “</w:t>
            </w:r>
            <w:proofErr w:type="spellStart"/>
            <w:r>
              <w:rPr>
                <w:rFonts w:ascii="Helvetica" w:hAnsi="Helvetica"/>
                <w:sz w:val="20"/>
                <w:szCs w:val="20"/>
              </w:rPr>
              <w:t>test_allocationfree_placement</w:t>
            </w:r>
            <w:proofErr w:type="spellEnd"/>
            <w:r>
              <w:rPr>
                <w:rFonts w:ascii="Helvetica" w:hAnsi="Helvetica"/>
                <w:sz w:val="20"/>
                <w:szCs w:val="20"/>
              </w:rPr>
              <w:t>()”</w:t>
            </w:r>
            <w:r w:rsidR="00B2543A">
              <w:rPr>
                <w:rFonts w:ascii="Helvetica" w:hAnsi="Helvetica"/>
                <w:sz w:val="20"/>
                <w:szCs w:val="20"/>
              </w:rPr>
              <w:t xml:space="preserve"> 2 points per assert</w:t>
            </w:r>
          </w:p>
        </w:tc>
      </w:tr>
      <w:tr w:rsidR="009B1311" w14:paraId="0E4BC2A7" w14:textId="77777777" w:rsidTr="009B1311">
        <w:tc>
          <w:tcPr>
            <w:cnfStyle w:val="001000000000" w:firstRow="0" w:lastRow="0" w:firstColumn="1" w:lastColumn="0" w:oddVBand="0" w:evenVBand="0" w:oddHBand="0" w:evenHBand="0" w:firstRowFirstColumn="0" w:firstRowLastColumn="0" w:lastRowFirstColumn="0" w:lastRowLastColumn="0"/>
            <w:tcW w:w="917" w:type="dxa"/>
          </w:tcPr>
          <w:p w14:paraId="2026346E" w14:textId="0CEAD723" w:rsidR="009B1311" w:rsidRDefault="009B1311" w:rsidP="009B7691">
            <w:pPr>
              <w:jc w:val="center"/>
              <w:rPr>
                <w:rFonts w:ascii="Helvetica" w:hAnsi="Helvetica"/>
                <w:sz w:val="20"/>
                <w:szCs w:val="20"/>
              </w:rPr>
            </w:pPr>
          </w:p>
        </w:tc>
        <w:tc>
          <w:tcPr>
            <w:tcW w:w="838" w:type="dxa"/>
          </w:tcPr>
          <w:p w14:paraId="74B62185" w14:textId="091B3677" w:rsidR="009B1311" w:rsidRDefault="00B2543A" w:rsidP="00993CD7">
            <w:pPr>
              <w:jc w:val="right"/>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13</w:t>
            </w:r>
          </w:p>
        </w:tc>
        <w:tc>
          <w:tcPr>
            <w:tcW w:w="963" w:type="dxa"/>
          </w:tcPr>
          <w:p w14:paraId="0A30E90D" w14:textId="789F9B4C" w:rsidR="009B1311" w:rsidRDefault="009B1311" w:rsidP="009B7691">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6</w:t>
            </w:r>
          </w:p>
        </w:tc>
        <w:tc>
          <w:tcPr>
            <w:tcW w:w="6840" w:type="dxa"/>
          </w:tcPr>
          <w:p w14:paraId="11694369" w14:textId="7626793A" w:rsidR="009B1311" w:rsidRDefault="00993CD7" w:rsidP="009B7691">
            <w:pP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Passed all asserts in “test_free_coalescing_case1()”</w:t>
            </w:r>
            <w:r w:rsidR="00B2543A">
              <w:rPr>
                <w:rFonts w:ascii="Helvetica" w:hAnsi="Helvetica"/>
                <w:sz w:val="20"/>
                <w:szCs w:val="20"/>
              </w:rPr>
              <w:t xml:space="preserve"> 1 point per assert</w:t>
            </w:r>
          </w:p>
        </w:tc>
      </w:tr>
      <w:tr w:rsidR="009B1311" w14:paraId="2148A009" w14:textId="77777777" w:rsidTr="009B1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0B773A4B" w14:textId="04935BF3" w:rsidR="009B1311" w:rsidRDefault="009B1311" w:rsidP="009B7691">
            <w:pPr>
              <w:jc w:val="center"/>
              <w:rPr>
                <w:rFonts w:ascii="Helvetica" w:hAnsi="Helvetica"/>
                <w:sz w:val="20"/>
                <w:szCs w:val="20"/>
              </w:rPr>
            </w:pPr>
          </w:p>
        </w:tc>
        <w:tc>
          <w:tcPr>
            <w:tcW w:w="838" w:type="dxa"/>
          </w:tcPr>
          <w:p w14:paraId="7803F681" w14:textId="071D633D" w:rsidR="009B1311" w:rsidRDefault="00B2543A" w:rsidP="00993CD7">
            <w:pPr>
              <w:jc w:val="right"/>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9</w:t>
            </w:r>
          </w:p>
        </w:tc>
        <w:tc>
          <w:tcPr>
            <w:tcW w:w="963" w:type="dxa"/>
          </w:tcPr>
          <w:p w14:paraId="4B14B9F5" w14:textId="4CBD4ACF" w:rsidR="009B1311" w:rsidRDefault="009B1311" w:rsidP="009B7691">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7</w:t>
            </w:r>
          </w:p>
        </w:tc>
        <w:tc>
          <w:tcPr>
            <w:tcW w:w="6840" w:type="dxa"/>
          </w:tcPr>
          <w:p w14:paraId="752ED906" w14:textId="0C37A286" w:rsidR="009B1311" w:rsidRDefault="00993CD7" w:rsidP="009B7691">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Passed all asserts in “test_free_coalescing_case2()”</w:t>
            </w:r>
            <w:r w:rsidR="00B2543A">
              <w:rPr>
                <w:rFonts w:ascii="Helvetica" w:hAnsi="Helvetica"/>
                <w:sz w:val="20"/>
                <w:szCs w:val="20"/>
              </w:rPr>
              <w:t xml:space="preserve"> 1 point per assert</w:t>
            </w:r>
          </w:p>
        </w:tc>
      </w:tr>
      <w:tr w:rsidR="009B1311" w14:paraId="05EA8468" w14:textId="77777777" w:rsidTr="009B1311">
        <w:tc>
          <w:tcPr>
            <w:cnfStyle w:val="001000000000" w:firstRow="0" w:lastRow="0" w:firstColumn="1" w:lastColumn="0" w:oddVBand="0" w:evenVBand="0" w:oddHBand="0" w:evenHBand="0" w:firstRowFirstColumn="0" w:firstRowLastColumn="0" w:lastRowFirstColumn="0" w:lastRowLastColumn="0"/>
            <w:tcW w:w="917" w:type="dxa"/>
          </w:tcPr>
          <w:p w14:paraId="7A303FA0" w14:textId="15228125" w:rsidR="009B1311" w:rsidRDefault="009B1311" w:rsidP="009B7691">
            <w:pPr>
              <w:jc w:val="center"/>
              <w:rPr>
                <w:rFonts w:ascii="Helvetica" w:hAnsi="Helvetica"/>
                <w:sz w:val="20"/>
                <w:szCs w:val="20"/>
              </w:rPr>
            </w:pPr>
          </w:p>
        </w:tc>
        <w:tc>
          <w:tcPr>
            <w:tcW w:w="838" w:type="dxa"/>
          </w:tcPr>
          <w:p w14:paraId="2805CC78" w14:textId="4D62AFDE" w:rsidR="009B1311" w:rsidRDefault="00B2543A" w:rsidP="00993CD7">
            <w:pPr>
              <w:jc w:val="right"/>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9</w:t>
            </w:r>
          </w:p>
        </w:tc>
        <w:tc>
          <w:tcPr>
            <w:tcW w:w="963" w:type="dxa"/>
          </w:tcPr>
          <w:p w14:paraId="0181EE71" w14:textId="5491FCAD" w:rsidR="009B1311" w:rsidRDefault="00993CD7" w:rsidP="009B7691">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8</w:t>
            </w:r>
          </w:p>
        </w:tc>
        <w:tc>
          <w:tcPr>
            <w:tcW w:w="6840" w:type="dxa"/>
          </w:tcPr>
          <w:p w14:paraId="70A5062B" w14:textId="020439C5" w:rsidR="009B1311" w:rsidRDefault="00993CD7" w:rsidP="009B7691">
            <w:pP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Passed all asserts in “test_free_coalescing_case3()</w:t>
            </w:r>
            <w:r w:rsidR="00B2543A">
              <w:rPr>
                <w:rFonts w:ascii="Helvetica" w:hAnsi="Helvetica"/>
                <w:sz w:val="20"/>
                <w:szCs w:val="20"/>
              </w:rPr>
              <w:t>” 1 point per assert</w:t>
            </w:r>
          </w:p>
        </w:tc>
      </w:tr>
      <w:tr w:rsidR="009B1311" w14:paraId="5A899DC8" w14:textId="77777777" w:rsidTr="009B1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tcPr>
          <w:p w14:paraId="10E62E46" w14:textId="3C2E9182" w:rsidR="009B1311" w:rsidRDefault="009B1311" w:rsidP="009B7691">
            <w:pPr>
              <w:jc w:val="center"/>
              <w:rPr>
                <w:rFonts w:ascii="Helvetica" w:hAnsi="Helvetica"/>
                <w:sz w:val="20"/>
                <w:szCs w:val="20"/>
              </w:rPr>
            </w:pPr>
          </w:p>
        </w:tc>
        <w:tc>
          <w:tcPr>
            <w:tcW w:w="838" w:type="dxa"/>
          </w:tcPr>
          <w:p w14:paraId="6989F883" w14:textId="1AB33450" w:rsidR="009B1311" w:rsidRDefault="00B2543A" w:rsidP="00993CD7">
            <w:pPr>
              <w:jc w:val="right"/>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8</w:t>
            </w:r>
          </w:p>
        </w:tc>
        <w:tc>
          <w:tcPr>
            <w:tcW w:w="963" w:type="dxa"/>
          </w:tcPr>
          <w:p w14:paraId="6D0FA58F" w14:textId="7F9753BB" w:rsidR="009B1311" w:rsidRDefault="00993CD7" w:rsidP="009B7691">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9</w:t>
            </w:r>
          </w:p>
        </w:tc>
        <w:tc>
          <w:tcPr>
            <w:tcW w:w="6840" w:type="dxa"/>
          </w:tcPr>
          <w:p w14:paraId="0C4F5557" w14:textId="2D21BF55" w:rsidR="009B1311" w:rsidRDefault="00993CD7" w:rsidP="009B7691">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Passed all asserts in “</w:t>
            </w:r>
            <w:proofErr w:type="spellStart"/>
            <w:r>
              <w:rPr>
                <w:rFonts w:ascii="Helvetica" w:hAnsi="Helvetica"/>
                <w:sz w:val="20"/>
                <w:szCs w:val="20"/>
              </w:rPr>
              <w:t>test_free_coalescing_chains_fwd</w:t>
            </w:r>
            <w:proofErr w:type="spellEnd"/>
            <w:r>
              <w:rPr>
                <w:rFonts w:ascii="Helvetica" w:hAnsi="Helvetica"/>
                <w:sz w:val="20"/>
                <w:szCs w:val="20"/>
              </w:rPr>
              <w:t>()</w:t>
            </w:r>
            <w:r w:rsidR="00B2543A">
              <w:rPr>
                <w:rFonts w:ascii="Helvetica" w:hAnsi="Helvetica"/>
                <w:sz w:val="20"/>
                <w:szCs w:val="20"/>
              </w:rPr>
              <w:t>” 1 point per assert</w:t>
            </w:r>
          </w:p>
        </w:tc>
      </w:tr>
      <w:tr w:rsidR="009B1311" w14:paraId="32B3E912" w14:textId="77777777" w:rsidTr="009B1311">
        <w:tc>
          <w:tcPr>
            <w:cnfStyle w:val="001000000000" w:firstRow="0" w:lastRow="0" w:firstColumn="1" w:lastColumn="0" w:oddVBand="0" w:evenVBand="0" w:oddHBand="0" w:evenHBand="0" w:firstRowFirstColumn="0" w:firstRowLastColumn="0" w:lastRowFirstColumn="0" w:lastRowLastColumn="0"/>
            <w:tcW w:w="917" w:type="dxa"/>
          </w:tcPr>
          <w:p w14:paraId="730D2025" w14:textId="759D2D40" w:rsidR="009B1311" w:rsidRDefault="009B1311" w:rsidP="00DB2354">
            <w:pPr>
              <w:jc w:val="center"/>
              <w:rPr>
                <w:rFonts w:ascii="Helvetica" w:hAnsi="Helvetica"/>
                <w:sz w:val="20"/>
                <w:szCs w:val="20"/>
              </w:rPr>
            </w:pPr>
          </w:p>
        </w:tc>
        <w:tc>
          <w:tcPr>
            <w:tcW w:w="838" w:type="dxa"/>
          </w:tcPr>
          <w:p w14:paraId="59972293" w14:textId="02B5FDB1" w:rsidR="009B1311" w:rsidRDefault="00B2543A" w:rsidP="00993CD7">
            <w:pPr>
              <w:jc w:val="right"/>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8</w:t>
            </w:r>
          </w:p>
        </w:tc>
        <w:tc>
          <w:tcPr>
            <w:tcW w:w="963" w:type="dxa"/>
          </w:tcPr>
          <w:p w14:paraId="16165A6A" w14:textId="64DA3387" w:rsidR="009B1311" w:rsidRDefault="00993CD7" w:rsidP="00DB2354">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10</w:t>
            </w:r>
          </w:p>
        </w:tc>
        <w:tc>
          <w:tcPr>
            <w:tcW w:w="6840" w:type="dxa"/>
          </w:tcPr>
          <w:p w14:paraId="72975565" w14:textId="354E481F" w:rsidR="009B1311" w:rsidRPr="00993CD7" w:rsidRDefault="00993CD7" w:rsidP="00DB2354">
            <w:pPr>
              <w:cnfStyle w:val="000000000000" w:firstRow="0" w:lastRow="0" w:firstColumn="0" w:lastColumn="0" w:oddVBand="0" w:evenVBand="0" w:oddHBand="0" w:evenHBand="0" w:firstRowFirstColumn="0" w:firstRowLastColumn="0" w:lastRowFirstColumn="0" w:lastRowLastColumn="0"/>
              <w:rPr>
                <w:rFonts w:ascii="Helvetica" w:hAnsi="Helvetica"/>
                <w:b/>
                <w:sz w:val="20"/>
                <w:szCs w:val="20"/>
              </w:rPr>
            </w:pPr>
            <w:r>
              <w:rPr>
                <w:rFonts w:ascii="Helvetica" w:hAnsi="Helvetica"/>
                <w:sz w:val="20"/>
                <w:szCs w:val="20"/>
              </w:rPr>
              <w:t>Passed all asserts in “</w:t>
            </w:r>
            <w:proofErr w:type="spellStart"/>
            <w:r>
              <w:rPr>
                <w:rFonts w:ascii="Helvetica" w:hAnsi="Helvetica"/>
                <w:sz w:val="20"/>
                <w:szCs w:val="20"/>
              </w:rPr>
              <w:t>test_free_coalescing_chains_bwd</w:t>
            </w:r>
            <w:proofErr w:type="spellEnd"/>
            <w:r>
              <w:rPr>
                <w:rFonts w:ascii="Helvetica" w:hAnsi="Helvetica"/>
                <w:sz w:val="20"/>
                <w:szCs w:val="20"/>
              </w:rPr>
              <w:t>()”</w:t>
            </w:r>
          </w:p>
        </w:tc>
      </w:tr>
    </w:tbl>
    <w:p w14:paraId="2D5A9223" w14:textId="77777777" w:rsidR="00993CD7" w:rsidRDefault="00993CD7">
      <w:pPr>
        <w:rPr>
          <w:rFonts w:ascii="Helvetica" w:hAnsi="Helvetica"/>
          <w:i/>
          <w:iCs/>
          <w:sz w:val="20"/>
          <w:szCs w:val="20"/>
        </w:rPr>
      </w:pPr>
    </w:p>
    <w:p w14:paraId="74B76DBA" w14:textId="2FA2FC9C" w:rsidR="00B2543A" w:rsidRDefault="00B2543A">
      <w:pPr>
        <w:rPr>
          <w:rFonts w:ascii="Helvetica" w:hAnsi="Helvetica"/>
          <w:i/>
          <w:iCs/>
          <w:sz w:val="20"/>
          <w:szCs w:val="20"/>
        </w:rPr>
      </w:pPr>
      <w:r>
        <w:rPr>
          <w:rFonts w:ascii="Helvetica" w:hAnsi="Helvetica"/>
          <w:i/>
          <w:iCs/>
          <w:sz w:val="20"/>
          <w:szCs w:val="20"/>
        </w:rPr>
        <w:t xml:space="preserve">Each test case will be run independently, so it is possible to earn credit for test case 10 even if test case 6 did </w:t>
      </w:r>
      <w:r w:rsidR="000B0CD8">
        <w:rPr>
          <w:rFonts w:ascii="Helvetica" w:hAnsi="Helvetica"/>
          <w:i/>
          <w:iCs/>
          <w:sz w:val="20"/>
          <w:szCs w:val="20"/>
        </w:rPr>
        <w:t xml:space="preserve">not </w:t>
      </w:r>
      <w:bookmarkStart w:id="0" w:name="_GoBack"/>
      <w:bookmarkEnd w:id="0"/>
      <w:r>
        <w:rPr>
          <w:rFonts w:ascii="Helvetica" w:hAnsi="Helvetica"/>
          <w:i/>
          <w:iCs/>
          <w:sz w:val="20"/>
          <w:szCs w:val="20"/>
        </w:rPr>
        <w:t xml:space="preserve">complete successfully. </w:t>
      </w:r>
    </w:p>
    <w:p w14:paraId="2CA1C7C6" w14:textId="5579D50A" w:rsidR="00B63119" w:rsidRDefault="00B63119">
      <w:pPr>
        <w:rPr>
          <w:rFonts w:ascii="Helvetica" w:hAnsi="Helvetica"/>
          <w:i/>
          <w:iCs/>
          <w:sz w:val="20"/>
          <w:szCs w:val="20"/>
        </w:rPr>
      </w:pPr>
    </w:p>
    <w:p w14:paraId="3DEEBFDE" w14:textId="77D6F4FF" w:rsidR="00B63119" w:rsidRDefault="00B63119">
      <w:pPr>
        <w:rPr>
          <w:rFonts w:ascii="Helvetica" w:hAnsi="Helvetica"/>
          <w:i/>
          <w:iCs/>
          <w:sz w:val="20"/>
          <w:szCs w:val="20"/>
        </w:rPr>
      </w:pPr>
      <w:r>
        <w:rPr>
          <w:rFonts w:ascii="Helvetica" w:hAnsi="Helvetica"/>
          <w:i/>
          <w:iCs/>
          <w:sz w:val="20"/>
          <w:szCs w:val="20"/>
        </w:rPr>
        <w:t xml:space="preserve">For each test case, you may earn credit for the first X assert statements passed. For example, if your code fails on the sixth assert statement in a test, you will earn credit for asserts 1-5, but you cannot earn credit for any of the remaining asserts in that test. </w:t>
      </w:r>
    </w:p>
    <w:p w14:paraId="6C58F893" w14:textId="77777777" w:rsidR="00B2543A" w:rsidRDefault="00B2543A">
      <w:pPr>
        <w:rPr>
          <w:rFonts w:ascii="Helvetica" w:hAnsi="Helvetica"/>
          <w:i/>
          <w:iCs/>
          <w:sz w:val="20"/>
          <w:szCs w:val="20"/>
        </w:rPr>
      </w:pPr>
    </w:p>
    <w:p w14:paraId="6C76DDD1" w14:textId="3BF9770D" w:rsidR="00CA3FB6" w:rsidRDefault="00993CD7">
      <w:pPr>
        <w:rPr>
          <w:rFonts w:ascii="Helvetica" w:hAnsi="Helvetica"/>
          <w:i/>
          <w:iCs/>
          <w:sz w:val="20"/>
          <w:szCs w:val="20"/>
        </w:rPr>
      </w:pPr>
      <w:r>
        <w:rPr>
          <w:rFonts w:ascii="Helvetica" w:hAnsi="Helvetica"/>
          <w:i/>
          <w:iCs/>
          <w:sz w:val="20"/>
          <w:szCs w:val="20"/>
        </w:rPr>
        <w:t>Notice</w:t>
      </w:r>
      <w:r w:rsidR="008505EC">
        <w:rPr>
          <w:rFonts w:ascii="Helvetica" w:hAnsi="Helvetica"/>
          <w:i/>
          <w:iCs/>
          <w:sz w:val="20"/>
          <w:szCs w:val="20"/>
        </w:rPr>
        <w:t xml:space="preserve">: </w:t>
      </w:r>
      <w:r w:rsidR="00EF5024">
        <w:rPr>
          <w:rFonts w:ascii="Helvetica" w:hAnsi="Helvetica"/>
          <w:i/>
          <w:iCs/>
          <w:sz w:val="20"/>
          <w:szCs w:val="20"/>
        </w:rPr>
        <w:t>p</w:t>
      </w:r>
      <w:r w:rsidR="006B2ECD" w:rsidRPr="006B2ECD">
        <w:rPr>
          <w:rFonts w:ascii="Helvetica" w:hAnsi="Helvetica"/>
          <w:i/>
          <w:iCs/>
          <w:sz w:val="20"/>
          <w:szCs w:val="20"/>
        </w:rPr>
        <w:t xml:space="preserve">assing all tests are not sufficient to earn all the points. The correctness of the implementation is judged at the discretion of the grader. As an example, any assignment in which the policy is hardcoded to produce the expected output will lead to point deductions. </w:t>
      </w:r>
    </w:p>
    <w:p w14:paraId="4B22673B" w14:textId="77777777" w:rsidR="00AB462A" w:rsidRPr="006B2ECD" w:rsidRDefault="00AB462A">
      <w:pPr>
        <w:rPr>
          <w:rFonts w:ascii="Helvetica" w:hAnsi="Helvetica"/>
          <w:i/>
          <w:iCs/>
          <w:sz w:val="20"/>
          <w:szCs w:val="20"/>
        </w:rPr>
      </w:pPr>
    </w:p>
    <w:p w14:paraId="272884CD" w14:textId="77777777" w:rsidR="00473127" w:rsidRDefault="00473127">
      <w:pPr>
        <w:rPr>
          <w:rFonts w:ascii="Helvetica" w:hAnsi="Helvetica"/>
          <w:sz w:val="20"/>
          <w:szCs w:val="20"/>
        </w:rPr>
      </w:pPr>
      <w:r>
        <w:rPr>
          <w:rFonts w:ascii="Helvetica" w:hAnsi="Helvetica"/>
          <w:sz w:val="20"/>
          <w:szCs w:val="20"/>
        </w:rPr>
        <w:t>Grader Notes:</w:t>
      </w:r>
    </w:p>
    <w:sectPr w:rsidR="00473127" w:rsidSect="00CA3FB6">
      <w:pgSz w:w="12240" w:h="15840"/>
      <w:pgMar w:top="1368" w:right="1368" w:bottom="1368" w:left="13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AC9"/>
    <w:rsid w:val="00003D14"/>
    <w:rsid w:val="000B0CD8"/>
    <w:rsid w:val="000C74E1"/>
    <w:rsid w:val="00165AC9"/>
    <w:rsid w:val="0018368C"/>
    <w:rsid w:val="00192288"/>
    <w:rsid w:val="001F4BF4"/>
    <w:rsid w:val="00392D58"/>
    <w:rsid w:val="00432FE7"/>
    <w:rsid w:val="00473127"/>
    <w:rsid w:val="004C267B"/>
    <w:rsid w:val="004C6DFF"/>
    <w:rsid w:val="00582782"/>
    <w:rsid w:val="005A483D"/>
    <w:rsid w:val="005E0052"/>
    <w:rsid w:val="006B2ECD"/>
    <w:rsid w:val="007E6B6F"/>
    <w:rsid w:val="008505EC"/>
    <w:rsid w:val="00903A33"/>
    <w:rsid w:val="00906DC5"/>
    <w:rsid w:val="00993CD7"/>
    <w:rsid w:val="009B1311"/>
    <w:rsid w:val="009B7691"/>
    <w:rsid w:val="00A75BE3"/>
    <w:rsid w:val="00AB462A"/>
    <w:rsid w:val="00B023F6"/>
    <w:rsid w:val="00B16C14"/>
    <w:rsid w:val="00B2543A"/>
    <w:rsid w:val="00B63119"/>
    <w:rsid w:val="00BC419A"/>
    <w:rsid w:val="00C43E93"/>
    <w:rsid w:val="00CA3FB6"/>
    <w:rsid w:val="00D232C9"/>
    <w:rsid w:val="00DB2354"/>
    <w:rsid w:val="00E46337"/>
    <w:rsid w:val="00EF5024"/>
    <w:rsid w:val="00F67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E853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13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Shue</dc:creator>
  <cp:keywords/>
  <dc:description/>
  <cp:lastModifiedBy>Microsoft Office User</cp:lastModifiedBy>
  <cp:revision>27</cp:revision>
  <cp:lastPrinted>2012-08-21T15:25:00Z</cp:lastPrinted>
  <dcterms:created xsi:type="dcterms:W3CDTF">2012-08-21T14:04:00Z</dcterms:created>
  <dcterms:modified xsi:type="dcterms:W3CDTF">2021-02-19T15:59:00Z</dcterms:modified>
</cp:coreProperties>
</file>