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E5773" w14:textId="4FD6A3A3" w:rsidR="002C0402" w:rsidRDefault="00796C13">
      <w:pPr>
        <w:rPr>
          <w:u w:val="single"/>
        </w:rPr>
      </w:pPr>
      <w:r w:rsidRPr="00796C13">
        <w:rPr>
          <w:u w:val="single"/>
        </w:rPr>
        <w:t xml:space="preserve">Guidance on the “brief” and “debrief” documents. </w:t>
      </w:r>
    </w:p>
    <w:p w14:paraId="25DF024F" w14:textId="7D1772EF" w:rsidR="00796C13" w:rsidRDefault="00796C13">
      <w:r>
        <w:t xml:space="preserve">These should be written in accessible language that is understandable </w:t>
      </w:r>
      <w:r w:rsidR="00104606">
        <w:t xml:space="preserve">to non-specialists. </w:t>
      </w:r>
    </w:p>
    <w:p w14:paraId="42235C69" w14:textId="619CFE03" w:rsidR="00796C13" w:rsidRDefault="00796C13"/>
    <w:p w14:paraId="0864A6C3" w14:textId="07D1B5F1" w:rsidR="00104606" w:rsidRPr="00661E5C" w:rsidRDefault="00104606">
      <w:pPr>
        <w:rPr>
          <w:b/>
          <w:bCs/>
        </w:rPr>
      </w:pPr>
      <w:r w:rsidRPr="00661E5C">
        <w:rPr>
          <w:b/>
          <w:bCs/>
        </w:rPr>
        <w:t>The Brief document should explain to the volunteer:</w:t>
      </w:r>
    </w:p>
    <w:p w14:paraId="7C78D7C2" w14:textId="54FCA51D" w:rsidR="00796C13" w:rsidRDefault="00104606">
      <w:r>
        <w:t>1: What they will experience (</w:t>
      </w:r>
      <w:r w:rsidR="00661E5C">
        <w:t xml:space="preserve">e.g. </w:t>
      </w:r>
      <w:r>
        <w:t xml:space="preserve"> what they will be shown / </w:t>
      </w:r>
      <w:r w:rsidR="00661E5C">
        <w:t>asked to read / who they will interact with etc).</w:t>
      </w:r>
    </w:p>
    <w:p w14:paraId="0FC3737B" w14:textId="6D739B7C" w:rsidR="00661E5C" w:rsidRDefault="00661E5C">
      <w:r>
        <w:t>2: What they will be expected to do (e.g. fill in questionnaires, remember a list, answer questions…)</w:t>
      </w:r>
    </w:p>
    <w:p w14:paraId="0720D6FE" w14:textId="36FFF794" w:rsidR="00661E5C" w:rsidRDefault="00661E5C">
      <w:r>
        <w:t xml:space="preserve">3: What data will be recorded as a result. </w:t>
      </w:r>
    </w:p>
    <w:p w14:paraId="14C9A9BB" w14:textId="2A863486" w:rsidR="00661E5C" w:rsidRDefault="00661E5C">
      <w:r>
        <w:t xml:space="preserve">4: What risks are involved. </w:t>
      </w:r>
    </w:p>
    <w:p w14:paraId="7999CE18" w14:textId="586457F6" w:rsidR="00661E5C" w:rsidRDefault="00661E5C">
      <w:r>
        <w:t xml:space="preserve">5: That they have the right to remain anonymous throughout and have the right to withdraw.  </w:t>
      </w:r>
    </w:p>
    <w:p w14:paraId="6BAC8CDC" w14:textId="63E21FB8" w:rsidR="00661E5C" w:rsidRDefault="00661E5C">
      <w:r>
        <w:t xml:space="preserve">6: Linked to point 5, what their anonymous participant number is. </w:t>
      </w:r>
    </w:p>
    <w:p w14:paraId="381497C2" w14:textId="090EBE54" w:rsidR="00661E5C" w:rsidRDefault="00661E5C"/>
    <w:p w14:paraId="15A84F9F" w14:textId="0325395F" w:rsidR="00661E5C" w:rsidRDefault="00661E5C">
      <w:pPr>
        <w:rPr>
          <w:b/>
          <w:bCs/>
        </w:rPr>
      </w:pPr>
      <w:r w:rsidRPr="00661E5C">
        <w:rPr>
          <w:b/>
          <w:bCs/>
        </w:rPr>
        <w:t xml:space="preserve">The debrief should </w:t>
      </w:r>
      <w:r>
        <w:rPr>
          <w:b/>
          <w:bCs/>
        </w:rPr>
        <w:t>tell</w:t>
      </w:r>
      <w:r w:rsidRPr="00661E5C">
        <w:rPr>
          <w:b/>
          <w:bCs/>
        </w:rPr>
        <w:t xml:space="preserve"> the volunteer: </w:t>
      </w:r>
    </w:p>
    <w:p w14:paraId="1BE98669" w14:textId="10DB6FFE" w:rsidR="00661E5C" w:rsidRDefault="00661E5C">
      <w:r>
        <w:t xml:space="preserve">1: The overall purpose of the study. </w:t>
      </w:r>
    </w:p>
    <w:p w14:paraId="4D640DAF" w14:textId="073E9BB5" w:rsidR="00661E5C" w:rsidRDefault="00661E5C">
      <w:r>
        <w:t>2: How their participation contributes to that overall aim (remember they may only have taken part in one of the conditions in an experiment).</w:t>
      </w:r>
    </w:p>
    <w:p w14:paraId="07E82501" w14:textId="200C673A" w:rsidR="00661E5C" w:rsidRDefault="00661E5C">
      <w:r>
        <w:t>3: What data will be used.</w:t>
      </w:r>
    </w:p>
    <w:p w14:paraId="16E0EF05" w14:textId="7050D23A" w:rsidR="00661E5C" w:rsidRDefault="00661E5C">
      <w:r>
        <w:t>4: That they have the right to remain anonymous throughout, and have the right to withdraw.</w:t>
      </w:r>
    </w:p>
    <w:p w14:paraId="328B46D5" w14:textId="1C8F67DD" w:rsidR="00661E5C" w:rsidRPr="00661E5C" w:rsidRDefault="00661E5C">
      <w:r>
        <w:t xml:space="preserve">5: A contact email by which they can ask further questions or indicate their wish to withdraw. Remind them that they need to report their anonymous participant number to do this. </w:t>
      </w:r>
    </w:p>
    <w:sectPr w:rsidR="00661E5C" w:rsidRPr="00661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13"/>
    <w:rsid w:val="00104606"/>
    <w:rsid w:val="002C0402"/>
    <w:rsid w:val="00661E5C"/>
    <w:rsid w:val="00796C13"/>
    <w:rsid w:val="00C3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2766"/>
  <w15:chartTrackingRefBased/>
  <w15:docId w15:val="{3AD34DD3-64C9-4A08-8BA5-FF9A0D42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Hollins</dc:creator>
  <cp:keywords/>
  <dc:description/>
  <cp:lastModifiedBy>Andy Wills</cp:lastModifiedBy>
  <cp:revision>2</cp:revision>
  <dcterms:created xsi:type="dcterms:W3CDTF">2024-01-11T12:06:00Z</dcterms:created>
  <dcterms:modified xsi:type="dcterms:W3CDTF">2024-01-11T12:06:00Z</dcterms:modified>
</cp:coreProperties>
</file>