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4AD1" w14:textId="77777777" w:rsidR="00EC78B9" w:rsidRDefault="00000000">
      <w:pPr>
        <w:pStyle w:val="1"/>
        <w:widowControl/>
        <w:shd w:val="clear" w:color="auto" w:fill="F9FAFB"/>
        <w:spacing w:beforeAutospacing="0" w:after="144" w:afterAutospacing="0" w:line="432" w:lineRule="atLeast"/>
        <w:rPr>
          <w:rFonts w:ascii="Montserrat" w:eastAsia="Montserrat" w:hAnsi="Montserrat" w:cs="Montserrat" w:hint="default"/>
          <w:color w:val="000000"/>
          <w:sz w:val="31"/>
          <w:szCs w:val="31"/>
        </w:rPr>
      </w:pPr>
      <w:r>
        <w:rPr>
          <w:rFonts w:ascii="Montserrat" w:eastAsia="Montserrat" w:hAnsi="Montserrat" w:cs="Montserrat" w:hint="default"/>
          <w:color w:val="000000"/>
          <w:sz w:val="31"/>
          <w:szCs w:val="31"/>
          <w:shd w:val="clear" w:color="auto" w:fill="F9FAFB"/>
        </w:rPr>
        <w:t>全自动智能门锁详细需求分析</w:t>
      </w:r>
    </w:p>
    <w:p w14:paraId="76CA2FFC" w14:textId="35AABCA6" w:rsidR="00EC78B9" w:rsidRDefault="00000000" w:rsidP="001838BC">
      <w:pPr>
        <w:pStyle w:val="2"/>
        <w:widowControl/>
        <w:numPr>
          <w:ilvl w:val="0"/>
          <w:numId w:val="19"/>
        </w:numPr>
        <w:shd w:val="clear" w:color="auto" w:fill="F9FAFB"/>
        <w:spacing w:before="480" w:beforeAutospacing="0" w:after="144" w:afterAutospacing="0" w:line="384" w:lineRule="atLeast"/>
        <w:rPr>
          <w:rFonts w:ascii="Segoe UI" w:eastAsiaTheme="minorEastAsia" w:hAnsi="Segoe UI" w:cs="Segoe UI" w:hint="default"/>
          <w:color w:val="000000"/>
          <w:sz w:val="24"/>
          <w:szCs w:val="24"/>
          <w:shd w:val="clear" w:color="auto" w:fill="F9FAFB"/>
        </w:rPr>
      </w:pPr>
      <w:r>
        <w:rPr>
          <w:rFonts w:ascii="Segoe UI" w:eastAsia="Segoe UI" w:hAnsi="Segoe UI" w:cs="Segoe UI" w:hint="default"/>
          <w:color w:val="000000"/>
          <w:sz w:val="24"/>
          <w:szCs w:val="24"/>
          <w:shd w:val="clear" w:color="auto" w:fill="F9FAFB"/>
        </w:rPr>
        <w:t>业务流程部分详细需求分析</w:t>
      </w:r>
    </w:p>
    <w:p w14:paraId="2629BB89" w14:textId="282E9BCD" w:rsidR="006A6BD5" w:rsidRPr="006A6BD5" w:rsidRDefault="001838BC" w:rsidP="006A6BD5">
      <w:pPr>
        <w:pStyle w:val="a4"/>
        <w:numPr>
          <w:ilvl w:val="0"/>
          <w:numId w:val="20"/>
        </w:numPr>
        <w:ind w:firstLineChars="0"/>
        <w:rPr>
          <w:rFonts w:hint="eastAsia"/>
          <w:b/>
          <w:bCs/>
        </w:rPr>
      </w:pPr>
      <w:r w:rsidRPr="001838BC">
        <w:rPr>
          <w:rFonts w:hint="eastAsia"/>
          <w:b/>
          <w:bCs/>
        </w:rPr>
        <w:t>注册业务流程</w:t>
      </w:r>
    </w:p>
    <w:p w14:paraId="0C5516D6" w14:textId="62DC3610" w:rsidR="001838BC" w:rsidRDefault="001838BC" w:rsidP="001838BC">
      <w:pPr>
        <w:pStyle w:val="a4"/>
        <w:numPr>
          <w:ilvl w:val="0"/>
          <w:numId w:val="2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用户身份注册</w:t>
      </w:r>
    </w:p>
    <w:p w14:paraId="2CFECD51" w14:textId="62DE8ED4" w:rsidR="001838BC" w:rsidRDefault="001838BC" w:rsidP="001838BC">
      <w:pPr>
        <w:pStyle w:val="a4"/>
        <w:ind w:left="1080" w:firstLineChars="0" w:firstLine="0"/>
        <w:rPr>
          <w:b/>
          <w:bCs/>
        </w:rPr>
      </w:pPr>
      <w:r>
        <w:rPr>
          <w:rFonts w:hint="eastAsia"/>
          <w:b/>
          <w:bCs/>
        </w:rPr>
        <w:t>两种注册方案：</w:t>
      </w:r>
    </w:p>
    <w:p w14:paraId="3F9EB9F2" w14:textId="57E4147A" w:rsidR="001838BC" w:rsidRDefault="001838BC" w:rsidP="006A6BD5">
      <w:pPr>
        <w:pStyle w:val="a5"/>
        <w:numPr>
          <w:ilvl w:val="0"/>
          <w:numId w:val="25"/>
        </w:numPr>
        <w:spacing w:before="5" w:line="209" w:lineRule="auto"/>
        <w:ind w:right="133"/>
        <w:rPr>
          <w:rFonts w:ascii="宋体" w:eastAsia="宋体" w:hAnsi="宋体"/>
          <w:sz w:val="21"/>
          <w:szCs w:val="21"/>
          <w:lang w:eastAsia="zh-CN"/>
        </w:rPr>
      </w:pPr>
      <w:r w:rsidRPr="00781293">
        <w:rPr>
          <w:rFonts w:ascii="宋体" w:eastAsia="宋体" w:hAnsi="宋体"/>
          <w:sz w:val="21"/>
          <w:szCs w:val="21"/>
          <w:lang w:eastAsia="zh-CN"/>
        </w:rPr>
        <w:t>在锁上注册。输入密码验证正确后，同时长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 xml:space="preserve">摁 </w:t>
      </w:r>
      <w:r w:rsidRPr="00781293">
        <w:rPr>
          <w:rFonts w:ascii="宋体" w:eastAsia="宋体" w:hAnsi="宋体" w:cs="Arial"/>
          <w:color w:val="222222"/>
          <w:spacing w:val="-1"/>
          <w:sz w:val="21"/>
          <w:szCs w:val="21"/>
          <w:lang w:eastAsia="zh-CN"/>
        </w:rPr>
        <w:t>*</w:t>
      </w:r>
      <w:r w:rsidRPr="00781293">
        <w:rPr>
          <w:rFonts w:ascii="宋体" w:eastAsia="宋体" w:hAnsi="宋体" w:cs="新宋体"/>
          <w:color w:val="222222"/>
          <w:spacing w:val="-1"/>
          <w:sz w:val="21"/>
          <w:szCs w:val="21"/>
          <w:lang w:eastAsia="zh-CN"/>
        </w:rPr>
        <w:t>与</w:t>
      </w:r>
      <w:r w:rsidRPr="00781293">
        <w:rPr>
          <w:rFonts w:ascii="宋体" w:eastAsia="宋体" w:hAnsi="宋体" w:cs="Arial"/>
          <w:color w:val="222222"/>
          <w:spacing w:val="-1"/>
          <w:sz w:val="21"/>
          <w:szCs w:val="21"/>
          <w:lang w:eastAsia="zh-CN"/>
        </w:rPr>
        <w:t xml:space="preserve"># 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键，然后进入选择。</w:t>
      </w:r>
      <w:r w:rsidRPr="00781293">
        <w:rPr>
          <w:rFonts w:ascii="宋体" w:eastAsia="宋体" w:hAnsi="宋体"/>
          <w:spacing w:val="-45"/>
          <w:sz w:val="21"/>
          <w:szCs w:val="21"/>
          <w:lang w:eastAsia="zh-CN"/>
        </w:rPr>
        <w:t xml:space="preserve"> 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1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号键对应</w:t>
      </w:r>
      <w:r w:rsidRPr="00781293">
        <w:rPr>
          <w:rFonts w:ascii="宋体" w:eastAsia="宋体" w:hAnsi="宋体"/>
          <w:sz w:val="21"/>
          <w:szCs w:val="21"/>
          <w:lang w:eastAsia="zh-CN"/>
        </w:rPr>
        <w:t xml:space="preserve"> 密码注册，成功后替换掉当前密码，</w:t>
      </w:r>
      <w:r w:rsidRPr="00781293">
        <w:rPr>
          <w:rFonts w:ascii="宋体" w:eastAsia="宋体" w:hAnsi="宋体" w:cs="Arial"/>
          <w:sz w:val="21"/>
          <w:szCs w:val="21"/>
          <w:lang w:eastAsia="zh-CN"/>
        </w:rPr>
        <w:t>2</w:t>
      </w:r>
      <w:r w:rsidRPr="00781293">
        <w:rPr>
          <w:rFonts w:ascii="宋体" w:eastAsia="宋体" w:hAnsi="宋体"/>
          <w:sz w:val="21"/>
          <w:szCs w:val="21"/>
          <w:lang w:eastAsia="zh-CN"/>
        </w:rPr>
        <w:t>号键对应指纹注册，将新加入的指纹加入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到锁上的</w:t>
      </w:r>
      <w:r w:rsidRPr="00781293">
        <w:rPr>
          <w:rFonts w:ascii="宋体" w:eastAsia="宋体" w:hAnsi="宋体"/>
          <w:sz w:val="21"/>
          <w:szCs w:val="21"/>
          <w:lang w:eastAsia="zh-CN"/>
        </w:rPr>
        <w:t xml:space="preserve"> 存储器中，以此类推。最后待到连网时，上传数据至手机，比如，密码已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修改为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xxx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，指</w:t>
      </w:r>
      <w:r w:rsidRPr="00781293">
        <w:rPr>
          <w:rFonts w:ascii="宋体" w:eastAsia="宋体" w:hAnsi="宋体"/>
          <w:sz w:val="21"/>
          <w:szCs w:val="21"/>
          <w:lang w:eastAsia="zh-CN"/>
        </w:rPr>
        <w:t xml:space="preserve"> 纹</w:t>
      </w:r>
      <w:r w:rsidRPr="00781293">
        <w:rPr>
          <w:rFonts w:ascii="宋体" w:eastAsia="宋体" w:hAnsi="宋体" w:cs="Arial"/>
          <w:sz w:val="21"/>
          <w:szCs w:val="21"/>
          <w:lang w:eastAsia="zh-CN"/>
        </w:rPr>
        <w:t>2</w:t>
      </w:r>
      <w:r w:rsidRPr="00781293">
        <w:rPr>
          <w:rFonts w:ascii="宋体" w:eastAsia="宋体" w:hAnsi="宋体"/>
          <w:sz w:val="21"/>
          <w:szCs w:val="21"/>
          <w:lang w:eastAsia="zh-CN"/>
        </w:rPr>
        <w:t>已添加。最后注册成功会有对应提示，</w:t>
      </w:r>
      <w:r w:rsidRPr="00781293">
        <w:rPr>
          <w:rFonts w:ascii="宋体" w:eastAsia="宋体" w:hAnsi="宋体" w:cs="Arial"/>
          <w:sz w:val="21"/>
          <w:szCs w:val="21"/>
          <w:lang w:eastAsia="zh-CN"/>
        </w:rPr>
        <w:t>“</w:t>
      </w:r>
      <w:r w:rsidRPr="00781293">
        <w:rPr>
          <w:rFonts w:ascii="宋体" w:eastAsia="宋体" w:hAnsi="宋体"/>
          <w:sz w:val="21"/>
          <w:szCs w:val="21"/>
          <w:lang w:eastAsia="zh-CN"/>
        </w:rPr>
        <w:t>密码已修改</w:t>
      </w:r>
      <w:r w:rsidRPr="00781293">
        <w:rPr>
          <w:rFonts w:ascii="宋体" w:eastAsia="宋体" w:hAnsi="宋体" w:cs="Arial"/>
          <w:sz w:val="21"/>
          <w:szCs w:val="21"/>
          <w:lang w:eastAsia="zh-CN"/>
        </w:rPr>
        <w:t>”</w:t>
      </w:r>
      <w:r w:rsidRPr="00781293">
        <w:rPr>
          <w:rFonts w:ascii="宋体" w:eastAsia="宋体" w:hAnsi="宋体"/>
          <w:sz w:val="21"/>
          <w:szCs w:val="21"/>
          <w:lang w:eastAsia="zh-CN"/>
        </w:rPr>
        <w:t>、</w:t>
      </w:r>
      <w:r w:rsidRPr="00781293">
        <w:rPr>
          <w:rFonts w:ascii="宋体" w:eastAsia="宋体" w:hAnsi="宋体" w:cs="Arial"/>
          <w:sz w:val="21"/>
          <w:szCs w:val="21"/>
          <w:lang w:eastAsia="zh-CN"/>
        </w:rPr>
        <w:t>“</w:t>
      </w:r>
      <w:r w:rsidRPr="00781293">
        <w:rPr>
          <w:rFonts w:ascii="宋体" w:eastAsia="宋体" w:hAnsi="宋体"/>
          <w:sz w:val="21"/>
          <w:szCs w:val="21"/>
          <w:lang w:eastAsia="zh-CN"/>
        </w:rPr>
        <w:t>指纹已添加</w:t>
      </w:r>
      <w:r w:rsidRPr="00781293">
        <w:rPr>
          <w:rFonts w:ascii="宋体" w:eastAsia="宋体" w:hAnsi="宋体" w:cs="Arial"/>
          <w:sz w:val="21"/>
          <w:szCs w:val="21"/>
          <w:lang w:eastAsia="zh-CN"/>
        </w:rPr>
        <w:t>”</w:t>
      </w:r>
      <w:r w:rsidRPr="00781293">
        <w:rPr>
          <w:rFonts w:ascii="宋体" w:eastAsia="宋体" w:hAnsi="宋体"/>
          <w:sz w:val="21"/>
          <w:szCs w:val="21"/>
          <w:lang w:eastAsia="zh-CN"/>
        </w:rPr>
        <w:t>。</w:t>
      </w:r>
    </w:p>
    <w:p w14:paraId="6996C3D8" w14:textId="393C2813" w:rsidR="006A6BD5" w:rsidRPr="006A6BD5" w:rsidRDefault="006A6BD5" w:rsidP="006A6BD5">
      <w:pPr>
        <w:pStyle w:val="a4"/>
        <w:widowControl/>
        <w:tabs>
          <w:tab w:val="left" w:pos="720"/>
        </w:tabs>
        <w:spacing w:beforeAutospacing="1" w:afterAutospacing="1" w:line="336" w:lineRule="atLeast"/>
        <w:ind w:left="1539"/>
        <w:rPr>
          <w:rFonts w:ascii="宋体" w:eastAsia="宋体" w:hAnsi="宋体" w:hint="eastAsia"/>
          <w:szCs w:val="21"/>
        </w:rPr>
      </w:pPr>
      <w:r w:rsidRPr="006A6BD5"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实现部分：智能锁自身配备录入接口（指纹录入、密码输入、</w:t>
      </w:r>
      <w:r w:rsidRPr="006A6BD5">
        <w:rPr>
          <w:rFonts w:ascii="宋体" w:eastAsia="宋体" w:hAnsi="宋体" w:cs="Segoe UI"/>
          <w:color w:val="000000"/>
          <w:szCs w:val="21"/>
          <w:shd w:val="clear" w:color="auto" w:fill="F9FAFB"/>
        </w:rPr>
        <w:t xml:space="preserve">RFID </w:t>
      </w:r>
      <w:r w:rsidRPr="006A6BD5"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卡感应区）和数据处理模块。</w:t>
      </w:r>
      <w:r w:rsidRPr="006A6BD5">
        <w:rPr>
          <w:rFonts w:ascii="宋体" w:eastAsia="宋体" w:hAnsi="宋体" w:cs="微软雅黑"/>
          <w:color w:val="000000"/>
          <w:szCs w:val="21"/>
          <w:shd w:val="clear" w:color="auto" w:fill="F9FAFB"/>
        </w:rPr>
        <w:t>录</w:t>
      </w:r>
      <w:r w:rsidRPr="006A6BD5"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入过程操作指引（语音提示），确保用户正确完成录入；多次录入取最优值</w:t>
      </w:r>
    </w:p>
    <w:p w14:paraId="47505214" w14:textId="77777777" w:rsidR="001838BC" w:rsidRPr="00781293" w:rsidRDefault="001838BC" w:rsidP="001838BC">
      <w:pPr>
        <w:pStyle w:val="a5"/>
        <w:spacing w:before="3" w:line="209" w:lineRule="auto"/>
        <w:ind w:left="400" w:right="213" w:firstLine="416"/>
        <w:rPr>
          <w:rFonts w:ascii="宋体" w:eastAsia="宋体" w:hAnsi="宋体" w:hint="eastAsia"/>
          <w:sz w:val="21"/>
          <w:szCs w:val="21"/>
          <w:lang w:eastAsia="zh-CN"/>
        </w:rPr>
      </w:pP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（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2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）在手机上注册。有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“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修改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”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按键，修改后在手机上更新，并在手机与锁连接时更新至</w:t>
      </w:r>
      <w:r w:rsidRPr="00781293">
        <w:rPr>
          <w:rFonts w:ascii="宋体" w:eastAsia="宋体" w:hAnsi="宋体"/>
          <w:spacing w:val="2"/>
          <w:sz w:val="21"/>
          <w:szCs w:val="21"/>
          <w:lang w:eastAsia="zh-CN"/>
        </w:rPr>
        <w:t xml:space="preserve"> 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锁，锁会有提示音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“</w:t>
      </w:r>
      <w:r w:rsidRPr="00781293">
        <w:rPr>
          <w:rFonts w:ascii="宋体" w:eastAsia="宋体" w:hAnsi="宋体" w:cs="Arial"/>
          <w:spacing w:val="-41"/>
          <w:sz w:val="21"/>
          <w:szCs w:val="21"/>
          <w:lang w:eastAsia="zh-CN"/>
        </w:rPr>
        <w:t xml:space="preserve"> 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已更新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”</w:t>
      </w: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。</w:t>
      </w:r>
    </w:p>
    <w:p w14:paraId="7FEE133D" w14:textId="637C0338" w:rsidR="001838BC" w:rsidRPr="00781293" w:rsidRDefault="001838BC" w:rsidP="00781293">
      <w:pPr>
        <w:pStyle w:val="a5"/>
        <w:spacing w:before="3" w:line="209" w:lineRule="auto"/>
        <w:ind w:left="399" w:firstLine="416"/>
        <w:rPr>
          <w:rFonts w:ascii="宋体" w:eastAsia="宋体" w:hAnsi="宋体" w:hint="eastAsia"/>
          <w:sz w:val="21"/>
          <w:szCs w:val="21"/>
          <w:lang w:eastAsia="zh-CN"/>
        </w:rPr>
      </w:pPr>
      <w:r w:rsidRPr="00781293">
        <w:rPr>
          <w:rFonts w:ascii="宋体" w:eastAsia="宋体" w:hAnsi="宋体"/>
          <w:spacing w:val="-1"/>
          <w:sz w:val="21"/>
          <w:szCs w:val="21"/>
          <w:lang w:eastAsia="zh-CN"/>
        </w:rPr>
        <w:t>对于一些非正常情况，比如说锁在注册时，用户因为某些原因中断了注册，则等待</w:t>
      </w:r>
      <w:r w:rsidRPr="00781293">
        <w:rPr>
          <w:rFonts w:ascii="宋体" w:eastAsia="宋体" w:hAnsi="宋体" w:cs="Arial"/>
          <w:spacing w:val="-1"/>
          <w:sz w:val="21"/>
          <w:szCs w:val="21"/>
          <w:lang w:eastAsia="zh-CN"/>
        </w:rPr>
        <w:t>1</w:t>
      </w:r>
      <w:r w:rsidRPr="00781293">
        <w:rPr>
          <w:rFonts w:ascii="宋体" w:eastAsia="宋体" w:hAnsi="宋体" w:cs="Arial"/>
          <w:spacing w:val="2"/>
          <w:sz w:val="21"/>
          <w:szCs w:val="21"/>
          <w:lang w:eastAsia="zh-CN"/>
        </w:rPr>
        <w:t xml:space="preserve"> </w:t>
      </w:r>
      <w:r w:rsidRPr="00781293">
        <w:rPr>
          <w:rFonts w:ascii="宋体" w:eastAsia="宋体" w:hAnsi="宋体"/>
          <w:spacing w:val="-2"/>
          <w:sz w:val="21"/>
          <w:szCs w:val="21"/>
          <w:lang w:eastAsia="zh-CN"/>
        </w:rPr>
        <w:t>分钟后，给出语音提示</w:t>
      </w:r>
      <w:r w:rsidRPr="00781293">
        <w:rPr>
          <w:rFonts w:ascii="宋体" w:eastAsia="宋体" w:hAnsi="宋体" w:cs="Arial"/>
          <w:spacing w:val="-2"/>
          <w:sz w:val="21"/>
          <w:szCs w:val="21"/>
          <w:lang w:eastAsia="zh-CN"/>
        </w:rPr>
        <w:t>“</w:t>
      </w:r>
      <w:r w:rsidRPr="00781293">
        <w:rPr>
          <w:rFonts w:ascii="宋体" w:eastAsia="宋体" w:hAnsi="宋体"/>
          <w:spacing w:val="-2"/>
          <w:sz w:val="21"/>
          <w:szCs w:val="21"/>
          <w:lang w:eastAsia="zh-CN"/>
        </w:rPr>
        <w:t>注册中断</w:t>
      </w:r>
      <w:r w:rsidRPr="00781293">
        <w:rPr>
          <w:rFonts w:ascii="宋体" w:eastAsia="宋体" w:hAnsi="宋体" w:cs="Arial"/>
          <w:spacing w:val="-2"/>
          <w:sz w:val="21"/>
          <w:szCs w:val="21"/>
          <w:lang w:eastAsia="zh-CN"/>
        </w:rPr>
        <w:t>”</w:t>
      </w:r>
      <w:r w:rsidRPr="00781293">
        <w:rPr>
          <w:rFonts w:ascii="宋体" w:eastAsia="宋体" w:hAnsi="宋体"/>
          <w:spacing w:val="-2"/>
          <w:sz w:val="21"/>
          <w:szCs w:val="21"/>
          <w:lang w:eastAsia="zh-CN"/>
        </w:rPr>
        <w:t>，并恢复正常锁门状态。</w:t>
      </w:r>
    </w:p>
    <w:p w14:paraId="04A0E18D" w14:textId="3512EFEF" w:rsidR="001838BC" w:rsidRDefault="001838BC" w:rsidP="001838BC">
      <w:pPr>
        <w:pStyle w:val="a4"/>
        <w:numPr>
          <w:ilvl w:val="0"/>
          <w:numId w:val="2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密码锁存储</w:t>
      </w:r>
    </w:p>
    <w:p w14:paraId="315BEA24" w14:textId="77777777" w:rsidR="00781293" w:rsidRPr="00781293" w:rsidRDefault="00781293" w:rsidP="00781293">
      <w:pPr>
        <w:ind w:left="720"/>
        <w:rPr>
          <w:rFonts w:hint="eastAsia"/>
        </w:rPr>
      </w:pPr>
      <w:r w:rsidRPr="00781293">
        <w:rPr>
          <w:rFonts w:hint="eastAsia"/>
        </w:rPr>
        <w:t>（</w:t>
      </w:r>
      <w:r w:rsidRPr="00781293">
        <w:rPr>
          <w:rFonts w:hint="eastAsia"/>
        </w:rPr>
        <w:t>1</w:t>
      </w:r>
      <w:r w:rsidRPr="00781293">
        <w:rPr>
          <w:rFonts w:hint="eastAsia"/>
        </w:rPr>
        <w:t>）锁上的数据要存储到锁的存储器中，并在连接时更新至手机；</w:t>
      </w:r>
    </w:p>
    <w:p w14:paraId="2E3239CD" w14:textId="77777777" w:rsidR="00781293" w:rsidRPr="00781293" w:rsidRDefault="00781293" w:rsidP="00781293">
      <w:pPr>
        <w:ind w:left="720"/>
        <w:rPr>
          <w:rFonts w:hint="eastAsia"/>
        </w:rPr>
      </w:pPr>
      <w:r w:rsidRPr="00781293">
        <w:rPr>
          <w:rFonts w:hint="eastAsia"/>
        </w:rPr>
        <w:t>（</w:t>
      </w:r>
      <w:r w:rsidRPr="00781293">
        <w:rPr>
          <w:rFonts w:hint="eastAsia"/>
        </w:rPr>
        <w:t>2</w:t>
      </w:r>
      <w:r w:rsidRPr="00781293">
        <w:rPr>
          <w:rFonts w:hint="eastAsia"/>
        </w:rPr>
        <w:t>）手机上更新后的也要在连接后存储在锁的存储器中。</w:t>
      </w:r>
    </w:p>
    <w:p w14:paraId="008EFE02" w14:textId="57E03554" w:rsidR="00781293" w:rsidRDefault="00781293" w:rsidP="00781293">
      <w:pPr>
        <w:ind w:left="720"/>
      </w:pPr>
      <w:r w:rsidRPr="00781293">
        <w:rPr>
          <w:rFonts w:hint="eastAsia"/>
        </w:rPr>
        <w:t>（</w:t>
      </w:r>
      <w:r w:rsidRPr="00781293">
        <w:rPr>
          <w:rFonts w:hint="eastAsia"/>
        </w:rPr>
        <w:t>3</w:t>
      </w:r>
      <w:r w:rsidRPr="00781293">
        <w:rPr>
          <w:rFonts w:hint="eastAsia"/>
        </w:rPr>
        <w:t>）原因是：若数据都存储在手机，在没网的情况下，用户输入密码后无法传输至手机</w:t>
      </w:r>
      <w:r w:rsidRPr="00781293">
        <w:rPr>
          <w:rFonts w:hint="eastAsia"/>
        </w:rPr>
        <w:t xml:space="preserve"> </w:t>
      </w:r>
      <w:r w:rsidRPr="00781293">
        <w:rPr>
          <w:rFonts w:hint="eastAsia"/>
        </w:rPr>
        <w:t>进行比对，进而无法开门。</w:t>
      </w:r>
    </w:p>
    <w:p w14:paraId="4A66635D" w14:textId="790F08E1" w:rsidR="00781293" w:rsidRDefault="00781293" w:rsidP="00781293">
      <w:pPr>
        <w:ind w:left="720"/>
        <w:rPr>
          <w:b/>
          <w:bCs/>
        </w:rPr>
      </w:pPr>
      <w:r w:rsidRPr="00781293">
        <w:rPr>
          <w:rFonts w:hint="eastAsia"/>
          <w:b/>
          <w:bCs/>
        </w:rPr>
        <w:t xml:space="preserve">3.  </w:t>
      </w:r>
      <w:r w:rsidRPr="00781293">
        <w:rPr>
          <w:rFonts w:hint="eastAsia"/>
          <w:b/>
          <w:bCs/>
        </w:rPr>
        <w:t>密码锁提示</w:t>
      </w:r>
    </w:p>
    <w:p w14:paraId="25C329CC" w14:textId="32A3F349" w:rsidR="00781293" w:rsidRDefault="00781293" w:rsidP="00781293">
      <w:pPr>
        <w:ind w:left="720" w:firstLineChars="100" w:firstLine="206"/>
        <w:rPr>
          <w:spacing w:val="-2"/>
        </w:rPr>
      </w:pPr>
      <w:r>
        <w:rPr>
          <w:rFonts w:ascii="Arial" w:eastAsia="Arial" w:hAnsi="Arial" w:cs="Arial"/>
          <w:spacing w:val="-2"/>
        </w:rPr>
        <w:t>“</w:t>
      </w:r>
      <w:r>
        <w:rPr>
          <w:spacing w:val="-2"/>
        </w:rPr>
        <w:t>密码已修改</w:t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eastAsia="Arial" w:hAnsi="Arial" w:cs="Arial"/>
          <w:spacing w:val="-2"/>
        </w:rPr>
        <w:t>“</w:t>
      </w:r>
      <w:r>
        <w:rPr>
          <w:spacing w:val="-2"/>
        </w:rPr>
        <w:t>指纹已添加</w:t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eastAsia="Arial" w:hAnsi="Arial" w:cs="Arial"/>
          <w:spacing w:val="-2"/>
        </w:rPr>
        <w:t>“</w:t>
      </w:r>
      <w:r>
        <w:rPr>
          <w:rFonts w:ascii="Arial" w:eastAsia="Arial" w:hAnsi="Arial" w:cs="Arial"/>
          <w:spacing w:val="-35"/>
        </w:rPr>
        <w:t xml:space="preserve"> </w:t>
      </w:r>
      <w:r>
        <w:rPr>
          <w:spacing w:val="-2"/>
        </w:rPr>
        <w:t>已更新</w:t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eastAsia="Arial" w:hAnsi="Arial" w:cs="Arial"/>
          <w:spacing w:val="-2"/>
        </w:rPr>
        <w:t>“</w:t>
      </w:r>
      <w:r>
        <w:rPr>
          <w:spacing w:val="-2"/>
        </w:rPr>
        <w:t>注册中断</w:t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。</w:t>
      </w:r>
    </w:p>
    <w:p w14:paraId="05F17CBD" w14:textId="79CF9FB8" w:rsidR="00781293" w:rsidRDefault="00781293" w:rsidP="00781293">
      <w:pPr>
        <w:pStyle w:val="a4"/>
        <w:numPr>
          <w:ilvl w:val="0"/>
          <w:numId w:val="22"/>
        </w:numPr>
        <w:ind w:firstLineChars="0"/>
        <w:rPr>
          <w:b/>
          <w:bCs/>
          <w:spacing w:val="-2"/>
        </w:rPr>
      </w:pPr>
      <w:r w:rsidRPr="00781293">
        <w:rPr>
          <w:rFonts w:hint="eastAsia"/>
          <w:b/>
          <w:bCs/>
          <w:spacing w:val="-2"/>
        </w:rPr>
        <w:t>日志提交相关问题</w:t>
      </w:r>
    </w:p>
    <w:p w14:paraId="0CD9B417" w14:textId="38957A1C" w:rsidR="00781293" w:rsidRDefault="00781293" w:rsidP="00781293">
      <w:pPr>
        <w:pStyle w:val="a4"/>
        <w:numPr>
          <w:ilvl w:val="0"/>
          <w:numId w:val="23"/>
        </w:numPr>
        <w:ind w:firstLineChars="0"/>
        <w:rPr>
          <w:spacing w:val="-2"/>
        </w:rPr>
      </w:pPr>
      <w:r w:rsidRPr="00781293">
        <w:rPr>
          <w:rFonts w:hint="eastAsia"/>
          <w:spacing w:val="-2"/>
        </w:rPr>
        <w:t>内存占用多问题</w:t>
      </w:r>
    </w:p>
    <w:p w14:paraId="54D96D66" w14:textId="7D893A57" w:rsidR="00781293" w:rsidRDefault="00781293" w:rsidP="00781293">
      <w:pPr>
        <w:pStyle w:val="a4"/>
        <w:ind w:left="1800" w:firstLineChars="0" w:firstLine="0"/>
        <w:rPr>
          <w:rFonts w:hint="eastAsia"/>
          <w:spacing w:val="-2"/>
        </w:rPr>
      </w:pPr>
      <w:r w:rsidRPr="00781293">
        <w:rPr>
          <w:rFonts w:hint="eastAsia"/>
          <w:spacing w:val="-2"/>
        </w:rPr>
        <w:t>我们选择性地舍弃每次正确进入的数据记录，只记录冻结数据（输入错误四次后）的时</w:t>
      </w:r>
      <w:r w:rsidRPr="00781293">
        <w:rPr>
          <w:rFonts w:hint="eastAsia"/>
          <w:spacing w:val="-2"/>
        </w:rPr>
        <w:t xml:space="preserve"> </w:t>
      </w:r>
      <w:r w:rsidRPr="00781293">
        <w:rPr>
          <w:rFonts w:hint="eastAsia"/>
          <w:spacing w:val="-2"/>
        </w:rPr>
        <w:t>间。上传至</w:t>
      </w:r>
      <w:r w:rsidRPr="00781293">
        <w:rPr>
          <w:rFonts w:hint="eastAsia"/>
          <w:spacing w:val="-2"/>
        </w:rPr>
        <w:t>app</w:t>
      </w:r>
      <w:r w:rsidRPr="00781293">
        <w:rPr>
          <w:rFonts w:hint="eastAsia"/>
          <w:spacing w:val="-2"/>
        </w:rPr>
        <w:t>的记录文件，而非数据库（麻烦）。</w:t>
      </w:r>
    </w:p>
    <w:p w14:paraId="1A57E268" w14:textId="7E00861E" w:rsidR="00781293" w:rsidRDefault="00781293" w:rsidP="00781293">
      <w:pPr>
        <w:pStyle w:val="a4"/>
        <w:numPr>
          <w:ilvl w:val="0"/>
          <w:numId w:val="23"/>
        </w:numPr>
        <w:ind w:firstLineChars="0"/>
        <w:rPr>
          <w:spacing w:val="-2"/>
        </w:rPr>
      </w:pPr>
      <w:r>
        <w:rPr>
          <w:rFonts w:hint="eastAsia"/>
          <w:spacing w:val="-2"/>
        </w:rPr>
        <w:t>上传方式问题</w:t>
      </w:r>
    </w:p>
    <w:p w14:paraId="79211892" w14:textId="1643E65B" w:rsidR="00781293" w:rsidRPr="00781293" w:rsidRDefault="00781293" w:rsidP="00781293">
      <w:pPr>
        <w:pStyle w:val="a4"/>
        <w:ind w:left="1800" w:firstLineChars="0" w:firstLine="0"/>
        <w:rPr>
          <w:rFonts w:hint="eastAsia"/>
          <w:spacing w:val="-2"/>
        </w:rPr>
      </w:pPr>
      <w:r>
        <w:rPr>
          <w:rFonts w:hint="eastAsia"/>
          <w:spacing w:val="-2"/>
        </w:rPr>
        <w:t>一、</w:t>
      </w:r>
      <w:r w:rsidRPr="00781293">
        <w:rPr>
          <w:rFonts w:hint="eastAsia"/>
          <w:spacing w:val="-2"/>
        </w:rPr>
        <w:t>对于注册修改。我们选择同时上传，只要手机和锁已建立连接，就更新。</w:t>
      </w:r>
    </w:p>
    <w:p w14:paraId="7725EA57" w14:textId="1B2BE908" w:rsidR="00781293" w:rsidRDefault="00781293" w:rsidP="00781293">
      <w:pPr>
        <w:pStyle w:val="a4"/>
        <w:ind w:left="1800" w:firstLineChars="0" w:firstLine="0"/>
        <w:rPr>
          <w:spacing w:val="-2"/>
        </w:rPr>
      </w:pPr>
      <w:r>
        <w:rPr>
          <w:rFonts w:hint="eastAsia"/>
          <w:spacing w:val="-2"/>
        </w:rPr>
        <w:t>二、</w:t>
      </w:r>
      <w:r w:rsidRPr="00781293">
        <w:rPr>
          <w:rFonts w:hint="eastAsia"/>
          <w:spacing w:val="-2"/>
        </w:rPr>
        <w:t>对于每日的冻结数据，在每天</w:t>
      </w:r>
      <w:r w:rsidRPr="00781293">
        <w:rPr>
          <w:rFonts w:hint="eastAsia"/>
          <w:spacing w:val="-2"/>
        </w:rPr>
        <w:t>0</w:t>
      </w:r>
      <w:r w:rsidRPr="00781293">
        <w:rPr>
          <w:rFonts w:hint="eastAsia"/>
          <w:spacing w:val="-2"/>
        </w:rPr>
        <w:t>点进行定时上传。</w:t>
      </w:r>
    </w:p>
    <w:p w14:paraId="439A9407" w14:textId="60E1EA9A" w:rsidR="00BC6D7C" w:rsidRDefault="00BC6D7C" w:rsidP="00BC6D7C">
      <w:pPr>
        <w:rPr>
          <w:spacing w:val="-2"/>
        </w:rPr>
      </w:pPr>
      <w:r>
        <w:rPr>
          <w:rFonts w:hint="eastAsia"/>
          <w:spacing w:val="-2"/>
        </w:rPr>
        <w:t xml:space="preserve">           </w:t>
      </w:r>
      <w:r>
        <w:rPr>
          <w:rFonts w:hint="eastAsia"/>
          <w:spacing w:val="-2"/>
        </w:rPr>
        <w:t>（</w:t>
      </w:r>
      <w:r>
        <w:rPr>
          <w:rFonts w:hint="eastAsia"/>
          <w:spacing w:val="-2"/>
        </w:rPr>
        <w:t>3</w:t>
      </w:r>
      <w:r>
        <w:rPr>
          <w:rFonts w:hint="eastAsia"/>
          <w:spacing w:val="-2"/>
        </w:rPr>
        <w:t>）手机</w:t>
      </w:r>
      <w:r>
        <w:rPr>
          <w:rFonts w:hint="eastAsia"/>
          <w:spacing w:val="-2"/>
        </w:rPr>
        <w:t>APP</w:t>
      </w:r>
      <w:r>
        <w:rPr>
          <w:rFonts w:hint="eastAsia"/>
          <w:spacing w:val="-2"/>
        </w:rPr>
        <w:t>提示信息问题</w:t>
      </w:r>
    </w:p>
    <w:p w14:paraId="3C9232B4" w14:textId="3D04853D" w:rsidR="00BC6D7C" w:rsidRDefault="00BC6D7C" w:rsidP="00BC6D7C">
      <w:pPr>
        <w:ind w:left="2060" w:hangingChars="1000" w:hanging="2060"/>
        <w:rPr>
          <w:spacing w:val="-2"/>
        </w:rPr>
      </w:pPr>
      <w:r>
        <w:rPr>
          <w:rFonts w:hint="eastAsia"/>
          <w:spacing w:val="-2"/>
        </w:rPr>
        <w:t xml:space="preserve">                </w:t>
      </w:r>
      <w:r>
        <w:rPr>
          <w:rFonts w:hint="eastAsia"/>
          <w:spacing w:val="-2"/>
        </w:rPr>
        <w:t>一、</w:t>
      </w:r>
      <w:r w:rsidRPr="00BC6D7C">
        <w:rPr>
          <w:rFonts w:hint="eastAsia"/>
          <w:spacing w:val="-2"/>
        </w:rPr>
        <w:t>注册修改和冻结时弹信息。这样的情况少且紧急，不会响个不停且需要用户关注。</w:t>
      </w:r>
      <w:r w:rsidRPr="00BC6D7C">
        <w:rPr>
          <w:rFonts w:hint="eastAsia"/>
          <w:spacing w:val="-2"/>
        </w:rPr>
        <w:t xml:space="preserve"> </w:t>
      </w:r>
    </w:p>
    <w:p w14:paraId="42628BD3" w14:textId="33882558" w:rsidR="00BC6D7C" w:rsidRPr="00BC6D7C" w:rsidRDefault="00BC6D7C" w:rsidP="00BC6D7C">
      <w:pPr>
        <w:ind w:leftChars="800" w:left="2092" w:hangingChars="200" w:hanging="412"/>
        <w:rPr>
          <w:rFonts w:hint="eastAsia"/>
          <w:spacing w:val="-2"/>
        </w:rPr>
      </w:pPr>
      <w:r>
        <w:rPr>
          <w:rFonts w:hint="eastAsia"/>
          <w:spacing w:val="-2"/>
        </w:rPr>
        <w:t>二、</w:t>
      </w:r>
      <w:r w:rsidRPr="00BC6D7C">
        <w:rPr>
          <w:rFonts w:hint="eastAsia"/>
          <w:spacing w:val="-2"/>
        </w:rPr>
        <w:t>日志上传是每天</w:t>
      </w:r>
      <w:r w:rsidRPr="00BC6D7C">
        <w:rPr>
          <w:rFonts w:hint="eastAsia"/>
          <w:spacing w:val="-2"/>
        </w:rPr>
        <w:t>0</w:t>
      </w:r>
      <w:r w:rsidRPr="00BC6D7C">
        <w:rPr>
          <w:rFonts w:hint="eastAsia"/>
          <w:spacing w:val="-2"/>
        </w:rPr>
        <w:t>点定时上传，不弹信息，用户需要查看时在去</w:t>
      </w:r>
      <w:r w:rsidRPr="00BC6D7C">
        <w:rPr>
          <w:rFonts w:hint="eastAsia"/>
          <w:spacing w:val="-2"/>
        </w:rPr>
        <w:t>app</w:t>
      </w:r>
      <w:r w:rsidRPr="00BC6D7C">
        <w:rPr>
          <w:rFonts w:hint="eastAsia"/>
          <w:spacing w:val="-2"/>
        </w:rPr>
        <w:t>中查看。</w:t>
      </w:r>
    </w:p>
    <w:p w14:paraId="1C64BB5A" w14:textId="37BAD320" w:rsidR="00781293" w:rsidRDefault="00BC6D7C" w:rsidP="00BC6D7C">
      <w:pPr>
        <w:pStyle w:val="a4"/>
        <w:ind w:left="1080" w:firstLineChars="0" w:firstLine="0"/>
      </w:pPr>
      <w:r w:rsidRPr="00BC6D7C">
        <w:rPr>
          <w:rFonts w:hint="eastAsia"/>
        </w:rPr>
        <w:t>（</w:t>
      </w:r>
      <w:r w:rsidRPr="00BC6D7C">
        <w:rPr>
          <w:rFonts w:hint="eastAsia"/>
        </w:rPr>
        <w:t>4</w:t>
      </w:r>
      <w:r w:rsidRPr="00BC6D7C">
        <w:rPr>
          <w:rFonts w:hint="eastAsia"/>
        </w:rPr>
        <w:t>）</w:t>
      </w:r>
      <w:r>
        <w:rPr>
          <w:rFonts w:hint="eastAsia"/>
        </w:rPr>
        <w:t>上传内容</w:t>
      </w:r>
    </w:p>
    <w:p w14:paraId="2A2BF209" w14:textId="73332210" w:rsidR="00BC6D7C" w:rsidRDefault="00BC6D7C" w:rsidP="00BC6D7C">
      <w:pPr>
        <w:pStyle w:val="a4"/>
        <w:ind w:left="1080" w:firstLineChars="0" w:firstLine="0"/>
      </w:pPr>
      <w:r>
        <w:rPr>
          <w:rFonts w:hint="eastAsia"/>
        </w:rPr>
        <w:t xml:space="preserve">     </w:t>
      </w:r>
      <w:r>
        <w:rPr>
          <w:rFonts w:hint="eastAsia"/>
        </w:rPr>
        <w:t>上传冻结时间</w:t>
      </w:r>
    </w:p>
    <w:p w14:paraId="29FB8E2F" w14:textId="1B0892BD" w:rsidR="00BC6D7C" w:rsidRPr="006A6BD5" w:rsidRDefault="006A6BD5" w:rsidP="006A6BD5">
      <w:pPr>
        <w:pStyle w:val="a4"/>
        <w:numPr>
          <w:ilvl w:val="0"/>
          <w:numId w:val="22"/>
        </w:numPr>
        <w:ind w:firstLineChars="0"/>
        <w:rPr>
          <w:b/>
          <w:bCs/>
        </w:rPr>
      </w:pPr>
      <w:r w:rsidRPr="006A6BD5">
        <w:rPr>
          <w:rFonts w:hint="eastAsia"/>
          <w:b/>
          <w:bCs/>
        </w:rPr>
        <w:t>数据同步</w:t>
      </w:r>
    </w:p>
    <w:p w14:paraId="07B738BE" w14:textId="787EE72B" w:rsidR="006A6BD5" w:rsidRDefault="006A6BD5" w:rsidP="006A6BD5">
      <w:pPr>
        <w:pStyle w:val="a4"/>
        <w:widowControl/>
        <w:spacing w:beforeAutospacing="1" w:afterAutospacing="1" w:line="336" w:lineRule="atLeast"/>
        <w:ind w:left="1080" w:firstLineChars="0" w:firstLine="0"/>
        <w:rPr>
          <w:rFonts w:ascii="宋体" w:eastAsia="宋体" w:hAnsi="宋体" w:cs="微软雅黑"/>
          <w:color w:val="000000"/>
          <w:szCs w:val="21"/>
          <w:shd w:val="clear" w:color="auto" w:fill="F9FAFB"/>
        </w:rPr>
      </w:pPr>
      <w:r w:rsidRPr="006A6BD5"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lastRenderedPageBreak/>
        <w:t>数据同步</w:t>
      </w:r>
      <w:r w:rsidRPr="006A6BD5">
        <w:rPr>
          <w:rFonts w:ascii="宋体" w:eastAsia="宋体" w:hAnsi="宋体" w:cs="Segoe UI" w:hint="eastAsia"/>
          <w:color w:val="000000"/>
          <w:szCs w:val="21"/>
          <w:shd w:val="clear" w:color="auto" w:fill="F9FAFB"/>
        </w:rPr>
        <w:t>：</w:t>
      </w:r>
      <w:r w:rsidRPr="006A6BD5"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本地或远端数据发生变更时，自动触发同步机制。</w:t>
      </w:r>
    </w:p>
    <w:p w14:paraId="4386AD16" w14:textId="7A656BAB" w:rsidR="00D04AA4" w:rsidRPr="00D04AA4" w:rsidRDefault="00D04AA4" w:rsidP="00D04AA4">
      <w:pPr>
        <w:pStyle w:val="a4"/>
        <w:widowControl/>
        <w:numPr>
          <w:ilvl w:val="0"/>
          <w:numId w:val="22"/>
        </w:numPr>
        <w:spacing w:beforeAutospacing="1" w:afterAutospacing="1" w:line="336" w:lineRule="atLeast"/>
        <w:ind w:firstLineChars="0"/>
        <w:rPr>
          <w:rFonts w:ascii="宋体" w:eastAsia="宋体" w:hAnsi="宋体" w:cs="Segoe UI"/>
          <w:b/>
          <w:bCs/>
          <w:color w:val="000000"/>
          <w:szCs w:val="21"/>
          <w:shd w:val="clear" w:color="auto" w:fill="F9FAFB"/>
        </w:rPr>
      </w:pPr>
      <w:r w:rsidRPr="00D04AA4">
        <w:rPr>
          <w:rFonts w:ascii="宋体" w:eastAsia="宋体" w:hAnsi="宋体" w:cs="Segoe UI" w:hint="eastAsia"/>
          <w:b/>
          <w:bCs/>
          <w:color w:val="000000"/>
          <w:szCs w:val="21"/>
          <w:shd w:val="clear" w:color="auto" w:fill="F9FAFB"/>
        </w:rPr>
        <w:t>临时密码设置</w:t>
      </w:r>
    </w:p>
    <w:p w14:paraId="6E461AC6" w14:textId="7B4B6521" w:rsidR="00D04AA4" w:rsidRPr="00D04AA4" w:rsidRDefault="00D04AA4" w:rsidP="00D04AA4">
      <w:pPr>
        <w:pStyle w:val="a5"/>
        <w:spacing w:before="1" w:line="183" w:lineRule="auto"/>
        <w:ind w:left="1080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 w:rsidRPr="00D04AA4">
        <w:rPr>
          <w:rFonts w:asciiTheme="majorEastAsia" w:eastAsiaTheme="majorEastAsia" w:hAnsiTheme="majorEastAsia" w:hint="eastAsia"/>
          <w:spacing w:val="-4"/>
          <w:sz w:val="21"/>
          <w:szCs w:val="21"/>
          <w:lang w:eastAsia="zh-CN"/>
        </w:rPr>
        <w:t>（1）</w:t>
      </w:r>
      <w:r w:rsidRPr="00D04AA4">
        <w:rPr>
          <w:rFonts w:asciiTheme="majorEastAsia" w:eastAsiaTheme="majorEastAsia" w:hAnsiTheme="majorEastAsia"/>
          <w:spacing w:val="-4"/>
          <w:sz w:val="21"/>
          <w:szCs w:val="21"/>
          <w:lang w:eastAsia="zh-CN"/>
        </w:rPr>
        <w:t>密码次数和时间限制。</w:t>
      </w:r>
    </w:p>
    <w:p w14:paraId="127E052F" w14:textId="77777777" w:rsidR="00D04AA4" w:rsidRPr="00D04AA4" w:rsidRDefault="00D04AA4" w:rsidP="00D04AA4">
      <w:pPr>
        <w:pStyle w:val="a5"/>
        <w:spacing w:before="46" w:line="209" w:lineRule="auto"/>
        <w:ind w:left="1080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 w:rsidRPr="00D04AA4">
        <w:rPr>
          <w:rFonts w:asciiTheme="majorEastAsia" w:eastAsiaTheme="majorEastAsia" w:hAnsiTheme="majorEastAsia"/>
          <w:sz w:val="21"/>
          <w:szCs w:val="21"/>
          <w:lang w:eastAsia="zh-CN"/>
        </w:rPr>
        <w:t>每个临时密码都有密码次数和时间限制，在手机上设置好后，成功连接锁导入</w:t>
      </w:r>
      <w:r w:rsidRPr="00D04AA4"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后，就可以</w:t>
      </w:r>
      <w:r w:rsidRPr="00D04AA4">
        <w:rPr>
          <w:rFonts w:asciiTheme="majorEastAsia" w:eastAsiaTheme="majorEastAsia" w:hAnsiTheme="majorEastAsia"/>
          <w:sz w:val="21"/>
          <w:szCs w:val="21"/>
          <w:lang w:eastAsia="zh-CN"/>
        </w:rPr>
        <w:t xml:space="preserve"> </w:t>
      </w:r>
      <w:r w:rsidRPr="00D04AA4">
        <w:rPr>
          <w:rFonts w:asciiTheme="majorEastAsia" w:eastAsiaTheme="majorEastAsia" w:hAnsiTheme="majorEastAsia"/>
          <w:spacing w:val="-11"/>
          <w:sz w:val="21"/>
          <w:szCs w:val="21"/>
          <w:lang w:eastAsia="zh-CN"/>
        </w:rPr>
        <w:t>使用。</w:t>
      </w:r>
    </w:p>
    <w:p w14:paraId="07999B3E" w14:textId="22933FA5" w:rsidR="00D04AA4" w:rsidRPr="00D04AA4" w:rsidRDefault="00D04AA4" w:rsidP="00D04AA4">
      <w:pPr>
        <w:pStyle w:val="a5"/>
        <w:spacing w:before="2" w:line="183" w:lineRule="auto"/>
        <w:ind w:left="1080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 w:rsidRPr="00D04AA4">
        <w:rPr>
          <w:rFonts w:asciiTheme="majorEastAsia" w:eastAsiaTheme="majorEastAsia" w:hAnsiTheme="majorEastAsia" w:hint="eastAsia"/>
          <w:spacing w:val="-4"/>
          <w:sz w:val="21"/>
          <w:szCs w:val="21"/>
          <w:lang w:eastAsia="zh-CN"/>
        </w:rPr>
        <w:t>（2）</w:t>
      </w:r>
      <w:r w:rsidRPr="00D04AA4">
        <w:rPr>
          <w:rFonts w:asciiTheme="majorEastAsia" w:eastAsiaTheme="majorEastAsia" w:hAnsiTheme="majorEastAsia"/>
          <w:spacing w:val="-4"/>
          <w:sz w:val="21"/>
          <w:szCs w:val="21"/>
          <w:lang w:eastAsia="zh-CN"/>
        </w:rPr>
        <w:t>临时密码的错误和冻结。</w:t>
      </w:r>
    </w:p>
    <w:p w14:paraId="520A90E4" w14:textId="138F4F66" w:rsidR="00D04AA4" w:rsidRPr="00D04AA4" w:rsidRDefault="00D04AA4" w:rsidP="00D04AA4">
      <w:pPr>
        <w:pStyle w:val="a5"/>
        <w:spacing w:before="46" w:line="209" w:lineRule="auto"/>
        <w:ind w:left="1080" w:right="152"/>
        <w:jc w:val="both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 w:rsidRPr="00D04AA4">
        <w:rPr>
          <w:rFonts w:asciiTheme="majorEastAsia" w:eastAsiaTheme="majorEastAsia" w:hAnsiTheme="majorEastAsia"/>
          <w:sz w:val="21"/>
          <w:szCs w:val="21"/>
          <w:lang w:eastAsia="zh-CN"/>
        </w:rPr>
        <w:t>次数用完后或时间截止后密码则不再正确。设置临时密码后，和最开始的密码</w:t>
      </w:r>
      <w:r w:rsidRPr="00D04AA4"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都可以开</w:t>
      </w:r>
      <w:r w:rsidRPr="00D04AA4">
        <w:rPr>
          <w:rFonts w:asciiTheme="majorEastAsia" w:eastAsiaTheme="majorEastAsia" w:hAnsiTheme="majorEastAsia"/>
          <w:sz w:val="21"/>
          <w:szCs w:val="21"/>
          <w:lang w:eastAsia="zh-CN"/>
        </w:rPr>
        <w:t xml:space="preserve">  </w:t>
      </w:r>
      <w:r w:rsidRPr="00D04AA4"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锁。最后，若连续输入密码错误</w:t>
      </w:r>
      <w:r w:rsidRPr="00D04AA4">
        <w:rPr>
          <w:rFonts w:asciiTheme="majorEastAsia" w:eastAsiaTheme="majorEastAsia" w:hAnsiTheme="majorEastAsia" w:cs="Arial"/>
          <w:spacing w:val="-1"/>
          <w:sz w:val="21"/>
          <w:szCs w:val="21"/>
          <w:lang w:eastAsia="zh-CN"/>
        </w:rPr>
        <w:t>4</w:t>
      </w:r>
      <w:r w:rsidRPr="00D04AA4"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次，则冻结，这一点和正常输入</w:t>
      </w:r>
      <w:r w:rsidRPr="00D04AA4">
        <w:rPr>
          <w:rFonts w:asciiTheme="majorEastAsia" w:eastAsiaTheme="majorEastAsia" w:hAnsiTheme="majorEastAsia"/>
          <w:spacing w:val="-2"/>
          <w:sz w:val="21"/>
          <w:szCs w:val="21"/>
          <w:lang w:eastAsia="zh-CN"/>
        </w:rPr>
        <w:t>密码错误的情况相同。</w:t>
      </w:r>
      <w:r w:rsidRPr="00D04AA4">
        <w:rPr>
          <w:rFonts w:asciiTheme="majorEastAsia" w:eastAsiaTheme="majorEastAsia" w:hAnsiTheme="majorEastAsia"/>
          <w:sz w:val="21"/>
          <w:szCs w:val="21"/>
          <w:lang w:eastAsia="zh-CN"/>
        </w:rPr>
        <w:t xml:space="preserve"> </w:t>
      </w:r>
      <w:r w:rsidRPr="00D04AA4">
        <w:rPr>
          <w:rFonts w:asciiTheme="majorEastAsia" w:eastAsiaTheme="majorEastAsia" w:hAnsiTheme="majorEastAsia"/>
          <w:spacing w:val="-4"/>
          <w:sz w:val="21"/>
          <w:szCs w:val="21"/>
          <w:lang w:eastAsia="zh-CN"/>
        </w:rPr>
        <w:t>第三，随机和自定义密码</w:t>
      </w:r>
      <w:r w:rsidRPr="00D04AA4">
        <w:rPr>
          <w:rFonts w:asciiTheme="majorEastAsia" w:eastAsiaTheme="majorEastAsia" w:hAnsiTheme="majorEastAsia"/>
          <w:spacing w:val="-13"/>
          <w:sz w:val="21"/>
          <w:szCs w:val="21"/>
        </w:rPr>
        <w:t>都支持。</w:t>
      </w:r>
    </w:p>
    <w:p w14:paraId="5427521A" w14:textId="7AD0BD05" w:rsidR="00EC78B9" w:rsidRDefault="000D0A52">
      <w:pPr>
        <w:pStyle w:val="3"/>
        <w:widowControl/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 w:rsidRPr="000D0A52">
        <w:rPr>
          <w:rFonts w:asciiTheme="majorEastAsia" w:eastAsiaTheme="majorEastAsia" w:hAnsiTheme="majorEastAsia" w:cs="微软雅黑"/>
          <w:color w:val="000000"/>
          <w:sz w:val="21"/>
          <w:szCs w:val="21"/>
          <w:shd w:val="clear" w:color="auto" w:fill="F9FAFB"/>
        </w:rPr>
        <w:t>（二）</w:t>
      </w:r>
      <w:r w:rsidR="00000000"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开锁业务流程</w:t>
      </w:r>
    </w:p>
    <w:p w14:paraId="684806A1" w14:textId="77777777" w:rsidR="00EC78B9" w:rsidRDefault="00000000">
      <w:pPr>
        <w:widowControl/>
        <w:numPr>
          <w:ilvl w:val="0"/>
          <w:numId w:val="1"/>
        </w:numPr>
        <w:spacing w:beforeAutospacing="1" w:afterAutospacing="1" w:line="336" w:lineRule="atLeast"/>
        <w:rPr>
          <w:sz w:val="19"/>
          <w:szCs w:val="19"/>
        </w:rPr>
      </w:pPr>
      <w:r>
        <w:rPr>
          <w:rStyle w:val="a3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门外开锁校验环节</w:t>
      </w:r>
    </w:p>
    <w:p w14:paraId="535178EA" w14:textId="53EA151A" w:rsidR="00EC78B9" w:rsidRPr="00F32890" w:rsidRDefault="00000000">
      <w:pPr>
        <w:widowControl/>
        <w:jc w:val="left"/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</w:pPr>
      <w:r>
        <w:rPr>
          <w:rFonts w:hint="eastAsia"/>
        </w:rPr>
        <w:t>身份</w:t>
      </w:r>
      <w:r w:rsidR="00F32890">
        <w:rPr>
          <w:rFonts w:hint="eastAsia"/>
        </w:rPr>
        <w:t>信息</w:t>
      </w:r>
      <w:r>
        <w:rPr>
          <w:rFonts w:hint="eastAsia"/>
        </w:rPr>
        <w:t>采集：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指纹采集器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（捕捉到足够的特征点）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、密码键盘、RFID 读卡器</w:t>
      </w:r>
    </w:p>
    <w:p w14:paraId="56D8E075" w14:textId="47BB54EF" w:rsidR="00EC78B9" w:rsidRDefault="00000000" w:rsidP="00F32890">
      <w:pPr>
        <w:widowControl/>
        <w:ind w:left="950" w:hangingChars="500" w:hanging="950"/>
        <w:jc w:val="left"/>
        <w:rPr>
          <w:rFonts w:ascii="Segoe UI" w:eastAsia="宋体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数据校验：错误警报（错误四次后，禁止开启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10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分钟，记录上传用户），紧急开锁</w:t>
      </w:r>
      <w:r w:rsidR="00F3289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（手机</w:t>
      </w:r>
      <w:r w:rsidR="00F3289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APP</w:t>
      </w:r>
      <w:r w:rsidR="00F3289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控制开锁），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临时密码</w:t>
      </w:r>
    </w:p>
    <w:p w14:paraId="6855AAF6" w14:textId="398C8066" w:rsidR="00F32890" w:rsidRDefault="00F32890">
      <w:pPr>
        <w:widowControl/>
        <w:jc w:val="left"/>
        <w:rPr>
          <w:rFonts w:ascii="Segoe UI" w:eastAsia="宋体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其他开锁方式：</w:t>
      </w:r>
      <w:r w:rsidR="0000000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机械钥匙</w:t>
      </w:r>
    </w:p>
    <w:p w14:paraId="541625AB" w14:textId="708D2D6A" w:rsidR="000D0A52" w:rsidRPr="00F32890" w:rsidRDefault="000D0A52" w:rsidP="000D0A52">
      <w:pPr>
        <w:widowControl/>
        <w:ind w:left="950" w:hangingChars="500" w:hanging="950"/>
        <w:jc w:val="left"/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指纹匹配：</w:t>
      </w:r>
      <w:bookmarkStart w:id="0" w:name="_Hlk202911030"/>
      <w:r>
        <w:rPr>
          <w:spacing w:val="-1"/>
        </w:rPr>
        <w:t>在手机端有录入信息时，可以对其信息进行编辑，比如将指纹</w:t>
      </w:r>
      <w:r>
        <w:rPr>
          <w:rFonts w:ascii="Arial" w:eastAsia="Arial" w:hAnsi="Arial" w:cs="Arial"/>
          <w:spacing w:val="-1"/>
        </w:rPr>
        <w:t>2</w:t>
      </w:r>
      <w:r>
        <w:rPr>
          <w:spacing w:val="-2"/>
        </w:rPr>
        <w:t>改为</w:t>
      </w:r>
      <w:r>
        <w:rPr>
          <w:rFonts w:ascii="Arial" w:eastAsia="Arial" w:hAnsi="Arial" w:cs="Arial"/>
          <w:spacing w:val="-2"/>
        </w:rPr>
        <w:t>xxx</w:t>
      </w:r>
      <w:r>
        <w:rPr>
          <w:spacing w:val="-2"/>
        </w:rPr>
        <w:t>的右手食指。</w:t>
      </w:r>
      <w:bookmarkEnd w:id="0"/>
    </w:p>
    <w:p w14:paraId="3C048871" w14:textId="4E8570E9" w:rsidR="00EC78B9" w:rsidRPr="001838BC" w:rsidRDefault="00000000" w:rsidP="001838BC">
      <w:pPr>
        <w:pStyle w:val="a4"/>
        <w:widowControl/>
        <w:numPr>
          <w:ilvl w:val="0"/>
          <w:numId w:val="1"/>
        </w:numPr>
        <w:spacing w:beforeAutospacing="1" w:afterAutospacing="1" w:line="336" w:lineRule="atLeast"/>
        <w:ind w:firstLineChars="0"/>
        <w:rPr>
          <w:sz w:val="19"/>
          <w:szCs w:val="19"/>
        </w:rPr>
      </w:pPr>
      <w:r w:rsidRPr="001838BC">
        <w:rPr>
          <w:rStyle w:val="a3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t>门内开锁环节</w:t>
      </w:r>
    </w:p>
    <w:p w14:paraId="706479A5" w14:textId="77777777" w:rsidR="00EC78B9" w:rsidRDefault="00000000">
      <w:pPr>
        <w:widowControl/>
        <w:spacing w:beforeAutospacing="1" w:afterAutospacing="1" w:line="336" w:lineRule="atLeast"/>
        <w:ind w:left="360"/>
        <w:rPr>
          <w:rStyle w:val="a3"/>
          <w:rFonts w:ascii="Segoe UI" w:eastAsia="宋体" w:hAnsi="Segoe UI" w:cs="Segoe UI"/>
          <w:bCs/>
          <w:color w:val="000000"/>
          <w:sz w:val="19"/>
          <w:szCs w:val="19"/>
          <w:shd w:val="clear" w:color="auto" w:fill="F9FAFB"/>
        </w:rPr>
      </w:pPr>
      <w:r>
        <w:rPr>
          <w:rStyle w:val="a3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开锁触发装置：按钮、把手（机械方面）（防误触已包含，机械需要一定大小的力气来转动）</w:t>
      </w:r>
    </w:p>
    <w:p w14:paraId="4872C1BE" w14:textId="77777777" w:rsidR="00EC78B9" w:rsidRDefault="00EC78B9">
      <w:pPr>
        <w:widowControl/>
        <w:spacing w:beforeAutospacing="1" w:afterAutospacing="1" w:line="336" w:lineRule="atLeast"/>
        <w:rPr>
          <w:rStyle w:val="a3"/>
          <w:rFonts w:ascii="Segoe UI" w:eastAsia="宋体" w:hAnsi="Segoe UI" w:cs="Segoe UI"/>
          <w:bCs/>
          <w:color w:val="000000"/>
          <w:sz w:val="19"/>
          <w:szCs w:val="19"/>
          <w:shd w:val="clear" w:color="auto" w:fill="F9FAFB"/>
        </w:rPr>
      </w:pPr>
    </w:p>
    <w:p w14:paraId="796A0EBC" w14:textId="47715BB8" w:rsidR="00EC78B9" w:rsidRPr="001838BC" w:rsidRDefault="00000000" w:rsidP="001838BC">
      <w:pPr>
        <w:pStyle w:val="a4"/>
        <w:widowControl/>
        <w:numPr>
          <w:ilvl w:val="0"/>
          <w:numId w:val="1"/>
        </w:numPr>
        <w:spacing w:beforeAutospacing="1" w:afterAutospacing="1" w:line="336" w:lineRule="atLeast"/>
        <w:ind w:firstLineChars="0"/>
        <w:rPr>
          <w:sz w:val="19"/>
          <w:szCs w:val="19"/>
        </w:rPr>
      </w:pPr>
      <w:r w:rsidRPr="001838BC">
        <w:rPr>
          <w:rStyle w:val="a3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t>日志记录环节</w:t>
      </w:r>
    </w:p>
    <w:p w14:paraId="639EC194" w14:textId="4FA5A774" w:rsidR="00EC78B9" w:rsidRDefault="001838BC">
      <w:pPr>
        <w:widowControl/>
        <w:spacing w:beforeAutospacing="1" w:afterAutospacing="1" w:line="336" w:lineRule="atLeast"/>
        <w:ind w:left="360"/>
        <w:rPr>
          <w:rFonts w:ascii="Segoe UI" w:hAnsi="Segoe UI" w:cs="Segoe UI"/>
          <w:color w:val="000000"/>
          <w:sz w:val="19"/>
          <w:szCs w:val="19"/>
          <w:shd w:val="clear" w:color="auto" w:fill="F9FAFB"/>
        </w:rPr>
      </w:pPr>
      <w:r w:rsidRPr="001838BC">
        <w:rPr>
          <w:rFonts w:ascii="宋体" w:eastAsia="宋体" w:hAnsi="宋体" w:cs="微软雅黑" w:hint="eastAsia"/>
          <w:color w:val="000000"/>
          <w:sz w:val="19"/>
          <w:szCs w:val="19"/>
          <w:shd w:val="clear" w:color="auto" w:fill="F9FAFB"/>
        </w:rPr>
        <w:t>实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现部分：日志存储</w:t>
      </w:r>
      <w:r w:rsidR="0000000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—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记录开锁时间、开锁方式、用户身份（门外有效开锁时）、开锁结果（成功 / 失败）等信息。</w:t>
      </w:r>
      <w:r w:rsidR="0000000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不可篡改、至少一年记录、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存储容量不足时，应自动覆盖最早的记录并向 APP 发送提醒。</w:t>
      </w:r>
    </w:p>
    <w:p w14:paraId="7A467AC3" w14:textId="22EC2538" w:rsidR="000D0A52" w:rsidRPr="000D0A52" w:rsidRDefault="000D0A52">
      <w:pPr>
        <w:widowControl/>
        <w:spacing w:beforeAutospacing="1" w:afterAutospacing="1" w:line="336" w:lineRule="atLeast"/>
        <w:ind w:left="360"/>
        <w:rPr>
          <w:rFonts w:hint="eastAsia"/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 xml:space="preserve">    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并且若为临时密码，则在日志中</w:t>
      </w:r>
      <w:r w:rsidR="00D04AA4"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标志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此为临时密码</w:t>
      </w:r>
      <w:r w:rsidR="00D04AA4"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开锁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。</w:t>
      </w:r>
    </w:p>
    <w:p w14:paraId="3B09083B" w14:textId="77777777" w:rsidR="00EC78B9" w:rsidRDefault="00000000">
      <w:pPr>
        <w:widowControl/>
        <w:spacing w:beforeAutospacing="1" w:afterAutospacing="1" w:line="336" w:lineRule="atLeast"/>
        <w:ind w:left="360"/>
        <w:rPr>
          <w:rFonts w:ascii="Segoe UI" w:eastAsia="Segoe UI" w:hAnsi="Segoe UI" w:cs="Segoe UI"/>
          <w:b/>
          <w:bCs/>
          <w:color w:val="000000"/>
          <w:sz w:val="24"/>
        </w:rPr>
      </w:pPr>
      <w:r>
        <w:rPr>
          <w:rFonts w:ascii="Segoe UI" w:eastAsia="Segoe UI" w:hAnsi="Segoe UI" w:cs="Segoe UI"/>
          <w:b/>
          <w:bCs/>
          <w:color w:val="000000"/>
          <w:sz w:val="24"/>
          <w:shd w:val="clear" w:color="auto" w:fill="F9FAFB"/>
        </w:rPr>
        <w:t>二、硬件需求详细需求分析</w:t>
      </w:r>
    </w:p>
    <w:p w14:paraId="1B4096FA" w14:textId="77777777" w:rsidR="00EC78B9" w:rsidRDefault="00000000">
      <w:pPr>
        <w:widowControl/>
        <w:numPr>
          <w:ilvl w:val="0"/>
          <w:numId w:val="7"/>
        </w:numPr>
        <w:spacing w:beforeAutospacing="1" w:afterAutospacing="1" w:line="336" w:lineRule="atLeast"/>
        <w:rPr>
          <w:sz w:val="19"/>
          <w:szCs w:val="19"/>
        </w:rPr>
      </w:pPr>
      <w:r>
        <w:rPr>
          <w:rStyle w:val="a3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基础硬件组成</w:t>
      </w:r>
    </w:p>
    <w:p w14:paraId="4677235F" w14:textId="77777777" w:rsidR="00EC78B9" w:rsidRDefault="00000000">
      <w:pPr>
        <w:widowControl/>
        <w:numPr>
          <w:ilvl w:val="0"/>
          <w:numId w:val="8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微控制器：选用处理速度快、功耗低的型号，确保能高效处理各类指令和数据。</w:t>
      </w:r>
    </w:p>
    <w:p w14:paraId="57BAE88B" w14:textId="77777777" w:rsidR="00EC78B9" w:rsidRDefault="00000000">
      <w:pPr>
        <w:widowControl/>
        <w:numPr>
          <w:ilvl w:val="0"/>
          <w:numId w:val="8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通信模块：支持蓝牙、Wi-Fi 等常见通信协议，保证与手机 APP 的稳定连接。</w:t>
      </w:r>
    </w:p>
    <w:p w14:paraId="27E0C04D" w14:textId="77777777" w:rsidR="00EC78B9" w:rsidRDefault="00000000">
      <w:pPr>
        <w:widowControl/>
        <w:numPr>
          <w:ilvl w:val="0"/>
          <w:numId w:val="8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指纹识别模块：采用高精度半导体指纹头，识别速度快、准确率高。</w:t>
      </w:r>
    </w:p>
    <w:p w14:paraId="0FD5529F" w14:textId="77777777" w:rsidR="00EC78B9" w:rsidRDefault="00000000">
      <w:pPr>
        <w:widowControl/>
        <w:numPr>
          <w:ilvl w:val="0"/>
          <w:numId w:val="8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lastRenderedPageBreak/>
        <w:t>RFID 读写模块：支持常见频率（如 125KHz、13.56MHz）的 RFID 卡读写。</w:t>
      </w:r>
    </w:p>
    <w:p w14:paraId="7D591A8A" w14:textId="4185DF15" w:rsidR="00EC78B9" w:rsidRPr="00D04AA4" w:rsidRDefault="00000000" w:rsidP="00D04AA4">
      <w:pPr>
        <w:widowControl/>
        <w:numPr>
          <w:ilvl w:val="0"/>
          <w:numId w:val="8"/>
        </w:numPr>
        <w:spacing w:before="96" w:afterAutospacing="1" w:line="336" w:lineRule="atLeast"/>
        <w:rPr>
          <w:rFonts w:hint="eastAsia"/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反馈模块：包含指示灯（不同颜色表示不同状态）、蜂鸣器（用于报警、提示等）。</w:t>
      </w:r>
    </w:p>
    <w:p w14:paraId="7CD76D76" w14:textId="77777777" w:rsidR="00EC78B9" w:rsidRDefault="00000000">
      <w:pPr>
        <w:widowControl/>
        <w:numPr>
          <w:ilvl w:val="0"/>
          <w:numId w:val="8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配备应急机械钥匙孔，在电子系统故障时可通过机械钥匙开锁。</w:t>
      </w:r>
    </w:p>
    <w:p w14:paraId="1960C964" w14:textId="77777777" w:rsidR="00EC78B9" w:rsidRDefault="00000000">
      <w:pPr>
        <w:pStyle w:val="2"/>
        <w:widowControl/>
        <w:shd w:val="clear" w:color="auto" w:fill="F9FAFB"/>
        <w:spacing w:before="480" w:beforeAutospacing="0" w:after="144" w:afterAutospacing="0" w:line="384" w:lineRule="atLeast"/>
        <w:rPr>
          <w:rFonts w:ascii="Segoe UI" w:eastAsia="Segoe UI" w:hAnsi="Segoe UI" w:cs="Segoe UI" w:hint="default"/>
          <w:color w:val="000000"/>
          <w:sz w:val="24"/>
          <w:szCs w:val="24"/>
        </w:rPr>
      </w:pPr>
      <w:r>
        <w:rPr>
          <w:rFonts w:ascii="Segoe UI" w:eastAsia="Segoe UI" w:hAnsi="Segoe UI" w:cs="Segoe UI" w:hint="default"/>
          <w:color w:val="000000"/>
          <w:sz w:val="24"/>
          <w:szCs w:val="24"/>
          <w:shd w:val="clear" w:color="auto" w:fill="F9FAFB"/>
        </w:rPr>
        <w:t>三、软件需求详细需求分析</w:t>
      </w:r>
    </w:p>
    <w:p w14:paraId="6F9C4C6A" w14:textId="58035983" w:rsidR="00EC78B9" w:rsidRDefault="00000000" w:rsidP="006A6BD5">
      <w:pPr>
        <w:pStyle w:val="3"/>
        <w:widowControl/>
        <w:numPr>
          <w:ilvl w:val="0"/>
          <w:numId w:val="24"/>
        </w:numPr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身份认证功能</w:t>
      </w:r>
    </w:p>
    <w:p w14:paraId="372C627F" w14:textId="78B28CEE" w:rsidR="00EC78B9" w:rsidRDefault="00000000" w:rsidP="006A6BD5">
      <w:pPr>
        <w:pStyle w:val="a4"/>
        <w:widowControl/>
        <w:tabs>
          <w:tab w:val="left" w:pos="720"/>
        </w:tabs>
        <w:spacing w:beforeAutospacing="1" w:afterAutospacing="1" w:line="336" w:lineRule="atLeast"/>
        <w:ind w:left="191" w:firstLineChars="100" w:firstLine="191"/>
      </w:pPr>
      <w:r w:rsidRPr="006A6BD5">
        <w:rPr>
          <w:rStyle w:val="a3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t>多模开锁</w:t>
      </w:r>
    </w:p>
    <w:p w14:paraId="55281AEC" w14:textId="1614BCCF" w:rsidR="00EC78B9" w:rsidRDefault="00D04AA4">
      <w:pPr>
        <w:widowControl/>
        <w:spacing w:beforeAutospacing="1" w:afterAutospacing="1" w:line="336" w:lineRule="atLeast"/>
        <w:ind w:left="360"/>
      </w:pPr>
      <w:r w:rsidRPr="00D04AA4">
        <w:rPr>
          <w:rFonts w:ascii="宋体" w:eastAsia="宋体" w:hAnsi="宋体" w:cs="微软雅黑" w:hint="eastAsia"/>
          <w:color w:val="000000"/>
          <w:sz w:val="18"/>
          <w:szCs w:val="18"/>
          <w:shd w:val="clear" w:color="auto" w:fill="F9FAFB"/>
        </w:rPr>
        <w:t>指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纹、密码、手机 NFC、蓝牙、机械钥匙</w:t>
      </w:r>
      <w:r w:rsidR="0000000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、</w:t>
      </w:r>
      <w:r w:rsidR="0000000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APP</w:t>
      </w:r>
      <w:r w:rsidR="0000000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远程开锁（临时密码）</w:t>
      </w:r>
    </w:p>
    <w:p w14:paraId="53B69738" w14:textId="77777777" w:rsidR="00EC78B9" w:rsidRDefault="00000000">
      <w:pPr>
        <w:pStyle w:val="3"/>
        <w:widowControl/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（二）远程管理功能</w:t>
      </w:r>
    </w:p>
    <w:p w14:paraId="2010ADB0" w14:textId="77777777" w:rsidR="00EC78B9" w:rsidRDefault="00000000">
      <w:pPr>
        <w:widowControl/>
        <w:numPr>
          <w:ilvl w:val="0"/>
          <w:numId w:val="10"/>
        </w:numPr>
        <w:spacing w:beforeAutospacing="1" w:afterAutospacing="1" w:line="336" w:lineRule="atLeast"/>
      </w:pPr>
      <w:r>
        <w:rPr>
          <w:rStyle w:val="a3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状态实时监控</w:t>
      </w:r>
    </w:p>
    <w:p w14:paraId="4522914D" w14:textId="77777777" w:rsidR="00EC78B9" w:rsidRDefault="00000000" w:rsidP="006A6BD5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实现部分：APP 端开发数据展示界面，智能锁端定期向 APP 发送门锁状态、电池电量、开锁记录等数据。</w:t>
      </w:r>
    </w:p>
    <w:p w14:paraId="23E9712F" w14:textId="2EA0D1AD" w:rsidR="00EC78B9" w:rsidRDefault="00000000" w:rsidP="006A6BD5">
      <w:pPr>
        <w:pStyle w:val="a4"/>
        <w:widowControl/>
        <w:numPr>
          <w:ilvl w:val="0"/>
          <w:numId w:val="10"/>
        </w:numPr>
        <w:spacing w:beforeAutospacing="1" w:afterAutospacing="1" w:line="336" w:lineRule="atLeast"/>
        <w:ind w:firstLineChars="0"/>
      </w:pPr>
      <w:r w:rsidRPr="006A6BD5">
        <w:rPr>
          <w:rStyle w:val="a3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t>临时密码生成</w:t>
      </w:r>
    </w:p>
    <w:p w14:paraId="252E6345" w14:textId="77777777" w:rsidR="00EC78B9" w:rsidRDefault="00000000">
      <w:pPr>
        <w:widowControl/>
        <w:spacing w:beforeAutospacing="1" w:afterAutospacing="1" w:line="336" w:lineRule="atLeast"/>
        <w:ind w:left="360"/>
        <w:rPr>
          <w:rFonts w:eastAsia="宋体"/>
        </w:rPr>
      </w:pPr>
      <w:r>
        <w:rPr>
          <w:rStyle w:val="a3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APP</w:t>
      </w:r>
      <w:r>
        <w:rPr>
          <w:rStyle w:val="a3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使用者自行设置，决定周期</w:t>
      </w:r>
    </w:p>
    <w:p w14:paraId="4ED00DBF" w14:textId="77777777" w:rsidR="00EC78B9" w:rsidRDefault="00000000" w:rsidP="006A6BD5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a3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异常报警推送</w:t>
      </w:r>
    </w:p>
    <w:p w14:paraId="4D442077" w14:textId="2E2F1A9B" w:rsidR="00EC78B9" w:rsidRDefault="006A6BD5" w:rsidP="006A6BD5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1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实现部分：编写异常检测程序，当检测到撬锁、试错、低电量等情况时，触发报警并向 APP 发送通知。</w:t>
      </w:r>
    </w:p>
    <w:p w14:paraId="434F6F4F" w14:textId="3EDDADCD" w:rsidR="00EC78B9" w:rsidRDefault="006A6BD5" w:rsidP="006A6BD5">
      <w:pPr>
        <w:widowControl/>
        <w:tabs>
          <w:tab w:val="left" w:pos="720"/>
        </w:tabs>
        <w:spacing w:before="96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2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未提及部分补充：支持用户自定义报警阈值</w:t>
      </w:r>
      <w:r w:rsidR="00000000"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并锁定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（如试错次数、低电量百分比）；报警信息应包含具体的异常类型和发生时间。</w:t>
      </w:r>
    </w:p>
    <w:p w14:paraId="1B7B98E2" w14:textId="77777777" w:rsidR="00EC78B9" w:rsidRDefault="00000000">
      <w:pPr>
        <w:pStyle w:val="3"/>
        <w:widowControl/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（三）安全防护功能</w:t>
      </w:r>
    </w:p>
    <w:p w14:paraId="4C0CDD97" w14:textId="77777777" w:rsidR="00EC78B9" w:rsidRDefault="00000000" w:rsidP="006A6BD5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a3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防试错锁定</w:t>
      </w:r>
    </w:p>
    <w:p w14:paraId="2145C4D9" w14:textId="77777777" w:rsidR="00EC78B9" w:rsidRDefault="00000000" w:rsidP="006A6BD5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实现部分：开发试错计数和锁定控制程序，当连续错误输入达到设定次数时，自动锁定一定时间（如 3 分钟）。</w:t>
      </w:r>
    </w:p>
    <w:p w14:paraId="028EEE64" w14:textId="77777777" w:rsidR="00EC78B9" w:rsidRDefault="00000000">
      <w:pPr>
        <w:pStyle w:val="3"/>
        <w:widowControl/>
        <w:shd w:val="clear" w:color="auto" w:fill="F9FAFB"/>
        <w:spacing w:before="336" w:beforeAutospacing="0" w:after="144" w:afterAutospacing="0" w:line="336" w:lineRule="atLeast"/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（四）便捷辅助功能</w:t>
      </w:r>
    </w:p>
    <w:p w14:paraId="5ABF50F8" w14:textId="585C9FAC" w:rsidR="00EC78B9" w:rsidRDefault="00000000" w:rsidP="00D04AA4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a3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低电量提醒</w:t>
      </w:r>
      <w:r w:rsidR="00D04AA4">
        <w:rPr>
          <w:rStyle w:val="a3"/>
          <w:rFonts w:ascii="微软雅黑" w:eastAsia="微软雅黑" w:hAnsi="微软雅黑" w:cs="微软雅黑" w:hint="eastAsia"/>
          <w:bCs/>
          <w:color w:val="000000"/>
          <w:sz w:val="19"/>
          <w:szCs w:val="19"/>
          <w:shd w:val="clear" w:color="auto" w:fill="F9FAFB"/>
        </w:rPr>
        <w:t>：</w:t>
      </w:r>
    </w:p>
    <w:p w14:paraId="74475F93" w14:textId="440C3704" w:rsidR="00EC78B9" w:rsidRDefault="006A6BD5" w:rsidP="006A6BD5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lastRenderedPageBreak/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1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实现部分：编写电量检测程序，当电池电量低于 10% 时，触发语音提示和 APP 推送。</w:t>
      </w:r>
    </w:p>
    <w:p w14:paraId="31FAEBA6" w14:textId="669003D3" w:rsidR="00EC78B9" w:rsidRDefault="006A6BD5" w:rsidP="006A6BD5">
      <w:pPr>
        <w:widowControl/>
        <w:tabs>
          <w:tab w:val="left" w:pos="720"/>
        </w:tabs>
        <w:spacing w:before="96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2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 w:rsidR="00000000"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未提及部分补充：提醒频率应随电量降低而增加，如电量低于 5% 时，每小时提醒一次；APP 上显示预计剩余使用时间。</w:t>
      </w:r>
    </w:p>
    <w:p w14:paraId="458C6138" w14:textId="77777777" w:rsidR="00EC78B9" w:rsidRDefault="00EC78B9">
      <w:pPr>
        <w:widowControl/>
        <w:spacing w:before="96" w:afterAutospacing="1" w:line="336" w:lineRule="atLeast"/>
      </w:pPr>
    </w:p>
    <w:sectPr w:rsidR="00EC7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tserrat">
    <w:altName w:val="AMGDT"/>
    <w:charset w:val="00"/>
    <w:family w:val="auto"/>
    <w:pitch w:val="variable"/>
    <w:sig w:usb0="2000020F" w:usb1="00000003" w:usb2="00000000" w:usb3="00000000" w:csb0="00000197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16BEEC"/>
    <w:multiLevelType w:val="multilevel"/>
    <w:tmpl w:val="8A16BE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8BD67FF1"/>
    <w:multiLevelType w:val="multilevel"/>
    <w:tmpl w:val="8BD67F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8FEDD088"/>
    <w:multiLevelType w:val="multilevel"/>
    <w:tmpl w:val="8FEDD0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9404B465"/>
    <w:multiLevelType w:val="multilevel"/>
    <w:tmpl w:val="9404B4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A08668F0"/>
    <w:multiLevelType w:val="multilevel"/>
    <w:tmpl w:val="A08668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A2EBF378"/>
    <w:multiLevelType w:val="multilevel"/>
    <w:tmpl w:val="A2EBF3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A665853A"/>
    <w:multiLevelType w:val="multilevel"/>
    <w:tmpl w:val="A66585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BF36C886"/>
    <w:multiLevelType w:val="multilevel"/>
    <w:tmpl w:val="BF36C8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D9D5D1B2"/>
    <w:multiLevelType w:val="multilevel"/>
    <w:tmpl w:val="D9D5D1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EC046578"/>
    <w:multiLevelType w:val="multilevel"/>
    <w:tmpl w:val="EC0465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0409656C"/>
    <w:multiLevelType w:val="multilevel"/>
    <w:tmpl w:val="040965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0A230B52"/>
    <w:multiLevelType w:val="multilevel"/>
    <w:tmpl w:val="0A230B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0D29219B"/>
    <w:multiLevelType w:val="hybridMultilevel"/>
    <w:tmpl w:val="8C64391E"/>
    <w:lvl w:ilvl="0" w:tplc="2A7AE72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CDF25F4"/>
    <w:multiLevelType w:val="hybridMultilevel"/>
    <w:tmpl w:val="7076C32A"/>
    <w:lvl w:ilvl="0" w:tplc="8530F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2E4E14D8"/>
    <w:multiLevelType w:val="hybridMultilevel"/>
    <w:tmpl w:val="C4C67FA6"/>
    <w:lvl w:ilvl="0" w:tplc="9656E8A6">
      <w:start w:val="1"/>
      <w:numFmt w:val="japaneseCounting"/>
      <w:lvlText w:val="%1、"/>
      <w:lvlJc w:val="left"/>
      <w:pPr>
        <w:ind w:left="495" w:hanging="495"/>
      </w:pPr>
      <w:rPr>
        <w:rFonts w:eastAsia="Segoe U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F5AFA69"/>
    <w:multiLevelType w:val="multilevel"/>
    <w:tmpl w:val="2F5AFA6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2FA8A5FC"/>
    <w:multiLevelType w:val="multilevel"/>
    <w:tmpl w:val="2FA8A5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35FE1D0E"/>
    <w:multiLevelType w:val="hybridMultilevel"/>
    <w:tmpl w:val="79A66F44"/>
    <w:lvl w:ilvl="0" w:tplc="5DCE0E4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8" w15:restartNumberingAfterBreak="0">
    <w:nsid w:val="3D70C506"/>
    <w:multiLevelType w:val="multilevel"/>
    <w:tmpl w:val="3D70C5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 w15:restartNumberingAfterBreak="0">
    <w:nsid w:val="3FCE93A3"/>
    <w:multiLevelType w:val="multilevel"/>
    <w:tmpl w:val="3FCE93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40B0578C"/>
    <w:multiLevelType w:val="hybridMultilevel"/>
    <w:tmpl w:val="3014E276"/>
    <w:lvl w:ilvl="0" w:tplc="9C889E7A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1" w15:restartNumberingAfterBreak="0">
    <w:nsid w:val="481F7E57"/>
    <w:multiLevelType w:val="hybridMultilevel"/>
    <w:tmpl w:val="9B36DE2E"/>
    <w:lvl w:ilvl="0" w:tplc="B96636B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08C5D96"/>
    <w:multiLevelType w:val="hybridMultilevel"/>
    <w:tmpl w:val="1C66E3EE"/>
    <w:lvl w:ilvl="0" w:tplc="A1361EC0">
      <w:start w:val="1"/>
      <w:numFmt w:val="decimal"/>
      <w:lvlText w:val="（%1）"/>
      <w:lvlJc w:val="left"/>
      <w:pPr>
        <w:ind w:left="1539" w:hanging="72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1699" w:hanging="440"/>
      </w:pPr>
    </w:lvl>
    <w:lvl w:ilvl="2" w:tplc="0409001B" w:tentative="1">
      <w:start w:val="1"/>
      <w:numFmt w:val="lowerRoman"/>
      <w:lvlText w:val="%3."/>
      <w:lvlJc w:val="right"/>
      <w:pPr>
        <w:ind w:left="2139" w:hanging="440"/>
      </w:pPr>
    </w:lvl>
    <w:lvl w:ilvl="3" w:tplc="0409000F" w:tentative="1">
      <w:start w:val="1"/>
      <w:numFmt w:val="decimal"/>
      <w:lvlText w:val="%4."/>
      <w:lvlJc w:val="left"/>
      <w:pPr>
        <w:ind w:left="2579" w:hanging="440"/>
      </w:pPr>
    </w:lvl>
    <w:lvl w:ilvl="4" w:tplc="04090019" w:tentative="1">
      <w:start w:val="1"/>
      <w:numFmt w:val="lowerLetter"/>
      <w:lvlText w:val="%5)"/>
      <w:lvlJc w:val="left"/>
      <w:pPr>
        <w:ind w:left="3019" w:hanging="440"/>
      </w:pPr>
    </w:lvl>
    <w:lvl w:ilvl="5" w:tplc="0409001B" w:tentative="1">
      <w:start w:val="1"/>
      <w:numFmt w:val="lowerRoman"/>
      <w:lvlText w:val="%6."/>
      <w:lvlJc w:val="right"/>
      <w:pPr>
        <w:ind w:left="3459" w:hanging="440"/>
      </w:pPr>
    </w:lvl>
    <w:lvl w:ilvl="6" w:tplc="0409000F" w:tentative="1">
      <w:start w:val="1"/>
      <w:numFmt w:val="decimal"/>
      <w:lvlText w:val="%7."/>
      <w:lvlJc w:val="left"/>
      <w:pPr>
        <w:ind w:left="3899" w:hanging="440"/>
      </w:pPr>
    </w:lvl>
    <w:lvl w:ilvl="7" w:tplc="04090019" w:tentative="1">
      <w:start w:val="1"/>
      <w:numFmt w:val="lowerLetter"/>
      <w:lvlText w:val="%8)"/>
      <w:lvlJc w:val="left"/>
      <w:pPr>
        <w:ind w:left="4339" w:hanging="440"/>
      </w:pPr>
    </w:lvl>
    <w:lvl w:ilvl="8" w:tplc="0409001B" w:tentative="1">
      <w:start w:val="1"/>
      <w:numFmt w:val="lowerRoman"/>
      <w:lvlText w:val="%9."/>
      <w:lvlJc w:val="right"/>
      <w:pPr>
        <w:ind w:left="4779" w:hanging="440"/>
      </w:pPr>
    </w:lvl>
  </w:abstractNum>
  <w:abstractNum w:abstractNumId="23" w15:restartNumberingAfterBreak="0">
    <w:nsid w:val="590CCD35"/>
    <w:multiLevelType w:val="multilevel"/>
    <w:tmpl w:val="590CCD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4" w15:restartNumberingAfterBreak="0">
    <w:nsid w:val="7048333E"/>
    <w:multiLevelType w:val="multilevel"/>
    <w:tmpl w:val="704833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387727655">
    <w:abstractNumId w:val="5"/>
  </w:num>
  <w:num w:numId="2" w16cid:durableId="1539510251">
    <w:abstractNumId w:val="18"/>
  </w:num>
  <w:num w:numId="3" w16cid:durableId="737750016">
    <w:abstractNumId w:val="0"/>
  </w:num>
  <w:num w:numId="4" w16cid:durableId="902913259">
    <w:abstractNumId w:val="8"/>
  </w:num>
  <w:num w:numId="5" w16cid:durableId="1551114507">
    <w:abstractNumId w:val="1"/>
  </w:num>
  <w:num w:numId="6" w16cid:durableId="589581076">
    <w:abstractNumId w:val="24"/>
  </w:num>
  <w:num w:numId="7" w16cid:durableId="128480933">
    <w:abstractNumId w:val="3"/>
  </w:num>
  <w:num w:numId="8" w16cid:durableId="1220438054">
    <w:abstractNumId w:val="11"/>
  </w:num>
  <w:num w:numId="9" w16cid:durableId="488055278">
    <w:abstractNumId w:val="4"/>
  </w:num>
  <w:num w:numId="10" w16cid:durableId="1343778935">
    <w:abstractNumId w:val="19"/>
  </w:num>
  <w:num w:numId="11" w16cid:durableId="1631747382">
    <w:abstractNumId w:val="6"/>
  </w:num>
  <w:num w:numId="12" w16cid:durableId="731124765">
    <w:abstractNumId w:val="15"/>
  </w:num>
  <w:num w:numId="13" w16cid:durableId="730076682">
    <w:abstractNumId w:val="10"/>
  </w:num>
  <w:num w:numId="14" w16cid:durableId="1503740668">
    <w:abstractNumId w:val="7"/>
  </w:num>
  <w:num w:numId="15" w16cid:durableId="594745584">
    <w:abstractNumId w:val="16"/>
  </w:num>
  <w:num w:numId="16" w16cid:durableId="573053798">
    <w:abstractNumId w:val="23"/>
  </w:num>
  <w:num w:numId="17" w16cid:durableId="587930634">
    <w:abstractNumId w:val="9"/>
  </w:num>
  <w:num w:numId="18" w16cid:durableId="773018865">
    <w:abstractNumId w:val="2"/>
  </w:num>
  <w:num w:numId="19" w16cid:durableId="317464522">
    <w:abstractNumId w:val="14"/>
  </w:num>
  <w:num w:numId="20" w16cid:durableId="235483636">
    <w:abstractNumId w:val="12"/>
  </w:num>
  <w:num w:numId="21" w16cid:durableId="1606036020">
    <w:abstractNumId w:val="13"/>
  </w:num>
  <w:num w:numId="22" w16cid:durableId="1915240162">
    <w:abstractNumId w:val="17"/>
  </w:num>
  <w:num w:numId="23" w16cid:durableId="615067449">
    <w:abstractNumId w:val="20"/>
  </w:num>
  <w:num w:numId="24" w16cid:durableId="819620479">
    <w:abstractNumId w:val="21"/>
  </w:num>
  <w:num w:numId="25" w16cid:durableId="13923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97134A"/>
    <w:rsid w:val="000B7313"/>
    <w:rsid w:val="000D0A52"/>
    <w:rsid w:val="001838BC"/>
    <w:rsid w:val="006A6BD5"/>
    <w:rsid w:val="00781293"/>
    <w:rsid w:val="00BC6D7C"/>
    <w:rsid w:val="00D04AA4"/>
    <w:rsid w:val="00EC78B9"/>
    <w:rsid w:val="00F32890"/>
    <w:rsid w:val="0DD75AE0"/>
    <w:rsid w:val="0E8C3AF5"/>
    <w:rsid w:val="4697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0F8DF"/>
  <w15:docId w15:val="{DB20A205-0DDB-40EA-992E-D3D208C3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List Paragraph"/>
    <w:basedOn w:val="a"/>
    <w:uiPriority w:val="99"/>
    <w:unhideWhenUsed/>
    <w:rsid w:val="001838BC"/>
    <w:pPr>
      <w:ind w:firstLineChars="200" w:firstLine="420"/>
    </w:pPr>
  </w:style>
  <w:style w:type="paragraph" w:styleId="a5">
    <w:name w:val="Body Text"/>
    <w:basedOn w:val="a"/>
    <w:link w:val="a6"/>
    <w:qFormat/>
    <w:rsid w:val="001838BC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微软雅黑" w:eastAsia="微软雅黑" w:hAnsi="微软雅黑" w:cs="微软雅黑"/>
      <w:noProof/>
      <w:snapToGrid w:val="0"/>
      <w:color w:val="000000"/>
      <w:kern w:val="0"/>
      <w:sz w:val="24"/>
      <w:lang w:eastAsia="en-US"/>
    </w:rPr>
  </w:style>
  <w:style w:type="character" w:customStyle="1" w:styleId="a6">
    <w:name w:val="正文文本 字符"/>
    <w:basedOn w:val="a0"/>
    <w:link w:val="a5"/>
    <w:rsid w:val="001838BC"/>
    <w:rPr>
      <w:rFonts w:ascii="微软雅黑" w:eastAsia="微软雅黑" w:hAnsi="微软雅黑" w:cs="微软雅黑"/>
      <w:noProof/>
      <w:snapToGrid w:val="0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4</Pages>
  <Words>1056</Words>
  <Characters>1068</Characters>
  <Application>Microsoft Office Word</Application>
  <DocSecurity>0</DocSecurity>
  <Lines>48</Lines>
  <Paragraphs>60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萌萌要躺赢</dc:creator>
  <cp:lastModifiedBy>3583951044@qq.com</cp:lastModifiedBy>
  <cp:revision>2</cp:revision>
  <dcterms:created xsi:type="dcterms:W3CDTF">2025-07-08T02:27:00Z</dcterms:created>
  <dcterms:modified xsi:type="dcterms:W3CDTF">2025-07-08T16:16:00Z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4257E1AAD13B4A36AB60BC37066FB4A6_11</vt:lpwstr>
  </property>
  <property fmtid="{D5CDD505-2E9C-101B-9397-08002B2CF9AE}" pid="4" name="KSOTemplateDocerSaveRecord">
    <vt:lpwstr>eyJoZGlkIjoiMWRmNjRmNzg3MWE1OWY0YTVlMjEwNGI2OWE2NTU3MmUiLCJ1c2VySWQiOiIxMzkyNzAyMzQ1In0=</vt:lpwstr>
  </property>
</Properties>
</file>