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9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37"/>
        <w:gridCol w:w="4238"/>
      </w:tblGrid>
      <w:tr w:rsidR="0073592C" w14:paraId="208D9D8A" w14:textId="77777777">
        <w:trPr>
          <w:cantSplit/>
          <w:trHeight w:val="508"/>
        </w:trPr>
        <w:tc>
          <w:tcPr>
            <w:tcW w:w="2439" w:type="pct"/>
          </w:tcPr>
          <w:p w14:paraId="5C27F06A" w14:textId="77777777" w:rsidR="0073592C" w:rsidRDefault="00A55944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 wp14:anchorId="50423F53" wp14:editId="18843B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22EE2D" id="AutoShape 376" o:spid="_x0000_s1026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602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</w:rPr>
              <w:t>产品名称Product name</w:t>
            </w:r>
          </w:p>
        </w:tc>
        <w:tc>
          <w:tcPr>
            <w:tcW w:w="2561" w:type="pct"/>
          </w:tcPr>
          <w:p w14:paraId="033EF019" w14:textId="77777777" w:rsidR="0073592C" w:rsidRDefault="00A55944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密级Confidentiality level</w:t>
            </w:r>
          </w:p>
        </w:tc>
      </w:tr>
      <w:tr w:rsidR="0073592C" w14:paraId="76479B2D" w14:textId="77777777">
        <w:trPr>
          <w:cantSplit/>
          <w:trHeight w:val="508"/>
        </w:trPr>
        <w:tc>
          <w:tcPr>
            <w:tcW w:w="2439" w:type="pct"/>
          </w:tcPr>
          <w:p w14:paraId="73E18249" w14:textId="3721B7CA" w:rsidR="0073592C" w:rsidRDefault="00C63914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全自动智能门锁</w:t>
            </w:r>
          </w:p>
        </w:tc>
        <w:tc>
          <w:tcPr>
            <w:tcW w:w="2561" w:type="pct"/>
          </w:tcPr>
          <w:p w14:paraId="2D50227B" w14:textId="77777777" w:rsidR="0073592C" w:rsidRDefault="00A55944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内部公开</w:t>
            </w:r>
          </w:p>
        </w:tc>
      </w:tr>
      <w:tr w:rsidR="0073592C" w14:paraId="15C76459" w14:textId="77777777">
        <w:trPr>
          <w:cantSplit/>
          <w:trHeight w:val="508"/>
        </w:trPr>
        <w:tc>
          <w:tcPr>
            <w:tcW w:w="2439" w:type="pct"/>
          </w:tcPr>
          <w:p w14:paraId="34190D07" w14:textId="77777777" w:rsidR="0073592C" w:rsidRDefault="00A55944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40158CCD" w14:textId="42B069DF" w:rsidR="0073592C" w:rsidRDefault="00A55944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 xml:space="preserve">Total pages 共 </w:t>
            </w:r>
            <w:r w:rsidR="00C9212E">
              <w:rPr>
                <w:rFonts w:ascii="微软雅黑" w:eastAsia="微软雅黑" w:hAnsi="微软雅黑"/>
              </w:rPr>
              <w:t xml:space="preserve">9 </w:t>
            </w:r>
            <w:r>
              <w:rPr>
                <w:rFonts w:ascii="微软雅黑" w:eastAsia="微软雅黑" w:hAnsi="微软雅黑"/>
              </w:rPr>
              <w:t>页</w:t>
            </w:r>
          </w:p>
        </w:tc>
      </w:tr>
      <w:tr w:rsidR="0073592C" w14:paraId="068B3833" w14:textId="77777777">
        <w:trPr>
          <w:cantSplit/>
          <w:trHeight w:val="196"/>
        </w:trPr>
        <w:tc>
          <w:tcPr>
            <w:tcW w:w="2439" w:type="pct"/>
          </w:tcPr>
          <w:p w14:paraId="1D6175F0" w14:textId="16A79B7B" w:rsidR="0073592C" w:rsidRDefault="00283CBE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1.2</w:t>
            </w:r>
          </w:p>
        </w:tc>
        <w:tc>
          <w:tcPr>
            <w:tcW w:w="2561" w:type="pct"/>
            <w:vMerge/>
          </w:tcPr>
          <w:p w14:paraId="3EF6363B" w14:textId="77777777" w:rsidR="0073592C" w:rsidRDefault="0073592C">
            <w:pPr>
              <w:spacing w:after="0" w:line="480" w:lineRule="auto"/>
              <w:jc w:val="center"/>
              <w:rPr>
                <w:rFonts w:ascii="微软雅黑" w:eastAsia="微软雅黑" w:hAnsi="微软雅黑" w:hint="eastAsia"/>
              </w:rPr>
            </w:pPr>
          </w:p>
        </w:tc>
      </w:tr>
    </w:tbl>
    <w:p w14:paraId="25F7A9F0" w14:textId="77777777" w:rsidR="0073592C" w:rsidRDefault="00A55944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  <w:r>
        <w:rPr>
          <w:rFonts w:ascii="微软雅黑" w:eastAsia="微软雅黑" w:hAnsi="微软雅黑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1" layoutInCell="1" hidden="1" allowOverlap="1" wp14:anchorId="23E9A4FD" wp14:editId="556B3B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0C7DB" id="DtsShapeName" o:spid="_x0000_s1026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margin-left:0;margin-top:0;width:.05pt;height:.05pt;z-index:25165824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</w:p>
    <w:p w14:paraId="293F1283" w14:textId="77777777" w:rsidR="0073592C" w:rsidRDefault="0073592C">
      <w:pPr>
        <w:jc w:val="center"/>
        <w:rPr>
          <w:rFonts w:ascii="微软雅黑" w:eastAsia="微软雅黑" w:hAnsi="微软雅黑" w:cs="黑体" w:hint="eastAsia"/>
          <w:b/>
          <w:sz w:val="44"/>
          <w:szCs w:val="44"/>
        </w:rPr>
      </w:pPr>
    </w:p>
    <w:p w14:paraId="73B5F983" w14:textId="20B347CE" w:rsidR="0073592C" w:rsidRDefault="00202D14">
      <w:pPr>
        <w:jc w:val="center"/>
        <w:rPr>
          <w:rFonts w:ascii="微软雅黑" w:eastAsia="微软雅黑" w:hAnsi="微软雅黑" w:hint="eastAsia"/>
          <w:sz w:val="28"/>
        </w:rPr>
      </w:pPr>
      <w:r>
        <w:rPr>
          <w:rFonts w:ascii="微软雅黑" w:eastAsia="微软雅黑" w:hAnsi="微软雅黑" w:cs="黑体" w:hint="eastAsia"/>
          <w:b/>
          <w:sz w:val="44"/>
          <w:szCs w:val="44"/>
        </w:rPr>
        <w:t>XX全自动智能门锁</w:t>
      </w:r>
      <w:r w:rsidR="00A55944">
        <w:rPr>
          <w:rFonts w:ascii="微软雅黑" w:eastAsia="微软雅黑" w:hAnsi="微软雅黑" w:cs="黑体"/>
          <w:b/>
          <w:sz w:val="44"/>
          <w:szCs w:val="44"/>
        </w:rPr>
        <w:t>需求说明书</w:t>
      </w:r>
    </w:p>
    <w:p w14:paraId="27321333" w14:textId="77777777" w:rsidR="0073592C" w:rsidRDefault="0073592C">
      <w:pPr>
        <w:pStyle w:val="ac"/>
        <w:jc w:val="center"/>
        <w:rPr>
          <w:rFonts w:ascii="黑体" w:eastAsia="黑体" w:cs="黑体"/>
          <w:sz w:val="42"/>
          <w:szCs w:val="42"/>
        </w:rPr>
      </w:pPr>
    </w:p>
    <w:p w14:paraId="471741B3" w14:textId="77777777" w:rsidR="0073592C" w:rsidRDefault="0073592C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62405661" w14:textId="77777777" w:rsidR="0073592C" w:rsidRDefault="0073592C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593EA5B9" w14:textId="77777777" w:rsidR="0073592C" w:rsidRDefault="0073592C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p w14:paraId="536885EB" w14:textId="77777777" w:rsidR="0073592C" w:rsidRDefault="0073592C">
      <w:pPr>
        <w:jc w:val="center"/>
        <w:rPr>
          <w:rFonts w:ascii="微软雅黑" w:eastAsia="微软雅黑" w:hAnsi="微软雅黑" w:hint="eastAsia"/>
          <w:sz w:val="36"/>
          <w:szCs w:val="36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260"/>
        <w:gridCol w:w="1407"/>
        <w:gridCol w:w="2074"/>
      </w:tblGrid>
      <w:tr w:rsidR="0073592C" w14:paraId="10C87790" w14:textId="77777777">
        <w:trPr>
          <w:trHeight w:val="306"/>
        </w:trPr>
        <w:tc>
          <w:tcPr>
            <w:tcW w:w="1555" w:type="dxa"/>
            <w:vAlign w:val="bottom"/>
          </w:tcPr>
          <w:p w14:paraId="6BE66ECC" w14:textId="77777777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bottom"/>
          </w:tcPr>
          <w:p w14:paraId="02356D91" w14:textId="54E1CEE0" w:rsidR="0073592C" w:rsidRDefault="00C959A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王彬</w:t>
            </w:r>
          </w:p>
        </w:tc>
        <w:tc>
          <w:tcPr>
            <w:tcW w:w="1407" w:type="dxa"/>
            <w:vAlign w:val="bottom"/>
          </w:tcPr>
          <w:p w14:paraId="56B9050D" w14:textId="77777777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bottom"/>
          </w:tcPr>
          <w:p w14:paraId="1303B877" w14:textId="0F155CF1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/>
                <w:kern w:val="2"/>
                <w:sz w:val="32"/>
                <w:szCs w:val="28"/>
              </w:rPr>
              <w:t>20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2</w:t>
            </w:r>
            <w:r w:rsidR="00C959A4">
              <w:rPr>
                <w:rFonts w:ascii="微软雅黑" w:eastAsia="微软雅黑" w:hAnsi="微软雅黑"/>
                <w:kern w:val="2"/>
                <w:sz w:val="32"/>
                <w:szCs w:val="28"/>
              </w:rPr>
              <w:t>1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/</w:t>
            </w:r>
            <w:r w:rsidR="00C959A4">
              <w:rPr>
                <w:rFonts w:ascii="微软雅黑" w:eastAsia="微软雅黑" w:hAnsi="微软雅黑"/>
                <w:kern w:val="2"/>
                <w:sz w:val="32"/>
                <w:szCs w:val="28"/>
              </w:rPr>
              <w:t>09</w:t>
            </w: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/</w:t>
            </w:r>
            <w:r w:rsidR="00C959A4">
              <w:rPr>
                <w:rFonts w:ascii="微软雅黑" w:eastAsia="微软雅黑" w:hAnsi="微软雅黑"/>
                <w:kern w:val="2"/>
                <w:sz w:val="32"/>
                <w:szCs w:val="28"/>
              </w:rPr>
              <w:t>24</w:t>
            </w:r>
          </w:p>
        </w:tc>
      </w:tr>
      <w:tr w:rsidR="0073592C" w14:paraId="5C4AF2D1" w14:textId="77777777">
        <w:tc>
          <w:tcPr>
            <w:tcW w:w="1555" w:type="dxa"/>
            <w:vAlign w:val="bottom"/>
          </w:tcPr>
          <w:p w14:paraId="759F89FA" w14:textId="77777777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7D44A5" w14:textId="77777777" w:rsidR="0073592C" w:rsidRDefault="0073592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54BF1521" w14:textId="77777777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9A6CC1" w14:textId="77777777" w:rsidR="0073592C" w:rsidRDefault="0073592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  <w:tr w:rsidR="0073592C" w14:paraId="0B6328CC" w14:textId="77777777">
        <w:tc>
          <w:tcPr>
            <w:tcW w:w="1555" w:type="dxa"/>
            <w:vAlign w:val="bottom"/>
          </w:tcPr>
          <w:p w14:paraId="42521970" w14:textId="77777777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A6AB89" w14:textId="77777777" w:rsidR="0073592C" w:rsidRDefault="0073592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2F0F9C69" w14:textId="77777777" w:rsidR="0073592C" w:rsidRDefault="00A55944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  <w:r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F0225E" w14:textId="77777777" w:rsidR="0073592C" w:rsidRDefault="0073592C">
            <w:pPr>
              <w:spacing w:before="0" w:after="0" w:line="24" w:lineRule="auto"/>
              <w:jc w:val="center"/>
              <w:rPr>
                <w:rFonts w:ascii="微软雅黑" w:eastAsia="微软雅黑" w:hAnsi="微软雅黑" w:hint="eastAsia"/>
                <w:kern w:val="2"/>
                <w:sz w:val="32"/>
                <w:szCs w:val="28"/>
              </w:rPr>
            </w:pPr>
          </w:p>
        </w:tc>
      </w:tr>
    </w:tbl>
    <w:p w14:paraId="7620D9DF" w14:textId="77777777" w:rsidR="0073592C" w:rsidRDefault="0073592C">
      <w:pPr>
        <w:jc w:val="center"/>
      </w:pPr>
    </w:p>
    <w:p w14:paraId="65532FF4" w14:textId="77777777" w:rsidR="0073592C" w:rsidRDefault="0073592C">
      <w:pPr>
        <w:jc w:val="center"/>
      </w:pPr>
    </w:p>
    <w:p w14:paraId="43638BDE" w14:textId="5B90AB14" w:rsidR="0073592C" w:rsidRDefault="00283CBE">
      <w:pPr>
        <w:jc w:val="center"/>
        <w:rPr>
          <w:rFonts w:ascii="微软雅黑" w:eastAsia="微软雅黑" w:hAnsi="微软雅黑" w:hint="eastAsia"/>
          <w:b/>
          <w:sz w:val="32"/>
        </w:rPr>
      </w:pPr>
      <w:bookmarkStart w:id="0" w:name="_Toc26154307"/>
      <w:r>
        <w:rPr>
          <w:rFonts w:ascii="微软雅黑" w:eastAsia="微软雅黑" w:hAnsi="微软雅黑" w:hint="eastAsia"/>
          <w:b/>
          <w:sz w:val="32"/>
        </w:rPr>
        <w:t>北京软通动力教育科技有限公司</w:t>
      </w:r>
      <w:bookmarkEnd w:id="0"/>
    </w:p>
    <w:p w14:paraId="5CF99086" w14:textId="77777777" w:rsidR="0073592C" w:rsidRDefault="00A55944">
      <w:pPr>
        <w:jc w:val="center"/>
        <w:rPr>
          <w:b/>
          <w:sz w:val="24"/>
          <w:lang w:val="en-GB"/>
        </w:rPr>
      </w:pPr>
      <w:r>
        <w:rPr>
          <w:rFonts w:ascii="微软雅黑" w:eastAsia="微软雅黑" w:hAnsi="微软雅黑" w:hint="eastAsia"/>
          <w:b/>
          <w:sz w:val="32"/>
        </w:rPr>
        <w:t>版权所有  侵权必究</w:t>
      </w: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lastRenderedPageBreak/>
        <w:t>修订记录</w:t>
      </w:r>
    </w:p>
    <w:tbl>
      <w:tblPr>
        <w:tblW w:w="8413" w:type="dxa"/>
        <w:jc w:val="center"/>
        <w:tblLayout w:type="fixed"/>
        <w:tblLook w:val="04A0" w:firstRow="1" w:lastRow="0" w:firstColumn="1" w:lastColumn="0" w:noHBand="0" w:noVBand="1"/>
      </w:tblPr>
      <w:tblGrid>
        <w:gridCol w:w="843"/>
        <w:gridCol w:w="1417"/>
        <w:gridCol w:w="4536"/>
        <w:gridCol w:w="1617"/>
      </w:tblGrid>
      <w:tr w:rsidR="0073592C" w14:paraId="1AF556EA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A4C74" w14:textId="77777777" w:rsidR="0073592C" w:rsidRDefault="00A55944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3EDF0" w14:textId="77777777" w:rsidR="0073592C" w:rsidRDefault="00A55944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BC3F7" w14:textId="77777777" w:rsidR="0073592C" w:rsidRDefault="00A55944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更改内容及原因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9A1EA" w14:textId="77777777" w:rsidR="0073592C" w:rsidRDefault="00A55944">
            <w:pPr>
              <w:spacing w:beforeLines="50" w:before="156" w:afterLines="50" w:after="156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主要编写人</w:t>
            </w:r>
          </w:p>
        </w:tc>
      </w:tr>
      <w:tr w:rsidR="0073592C" w14:paraId="4F07641E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41EBB" w14:textId="77777777" w:rsidR="0073592C" w:rsidRDefault="00A55944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BCFF7" w14:textId="65042F6A" w:rsidR="0073592C" w:rsidRDefault="00A55944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20</w:t>
            </w:r>
            <w:r>
              <w:rPr>
                <w:rFonts w:hint="eastAsia"/>
                <w:sz w:val="20"/>
                <w:lang w:val="en-GB"/>
              </w:rPr>
              <w:t>2</w:t>
            </w:r>
            <w:r w:rsidR="00C959A4">
              <w:rPr>
                <w:sz w:val="20"/>
                <w:lang w:val="en-GB"/>
              </w:rPr>
              <w:t>1</w:t>
            </w:r>
            <w:r>
              <w:rPr>
                <w:rFonts w:hint="eastAsia"/>
                <w:sz w:val="20"/>
                <w:lang w:val="en-GB"/>
              </w:rPr>
              <w:t>/</w:t>
            </w:r>
            <w:r w:rsidR="00C959A4">
              <w:rPr>
                <w:sz w:val="20"/>
                <w:lang w:val="en-GB"/>
              </w:rPr>
              <w:t>09</w:t>
            </w:r>
            <w:r>
              <w:rPr>
                <w:rFonts w:hint="eastAsia"/>
                <w:sz w:val="20"/>
                <w:lang w:val="en-GB"/>
              </w:rPr>
              <w:t>/2</w:t>
            </w:r>
            <w:r w:rsidR="004F5293">
              <w:rPr>
                <w:sz w:val="20"/>
                <w:lang w:val="en-GB"/>
              </w:rPr>
              <w:t>4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5FD03" w14:textId="77777777" w:rsidR="0073592C" w:rsidRDefault="00A55944">
            <w:pPr>
              <w:spacing w:after="0" w:line="240" w:lineRule="auto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初稿</w:t>
            </w:r>
            <w:r>
              <w:rPr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84477" w14:textId="09F2BEC1" w:rsidR="0073592C" w:rsidRDefault="00C959A4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王彬</w:t>
            </w:r>
          </w:p>
        </w:tc>
      </w:tr>
      <w:tr w:rsidR="0073592C" w14:paraId="51C78D5C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8B966" w14:textId="4B02D89E" w:rsidR="0073592C" w:rsidRDefault="00E92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D6A7A" w14:textId="0B007799" w:rsidR="0073592C" w:rsidRDefault="00E92095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rFonts w:hint="eastAsia"/>
                <w:sz w:val="20"/>
                <w:lang w:val="en-GB"/>
              </w:rPr>
              <w:t>2024/10/11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A9DCA" w14:textId="6B88F267" w:rsidR="0073592C" w:rsidRDefault="00E920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7.2</w:t>
            </w:r>
            <w:r>
              <w:rPr>
                <w:rFonts w:hint="eastAsia"/>
                <w:sz w:val="24"/>
                <w:szCs w:val="24"/>
              </w:rPr>
              <w:t>部分增加人脸识别的需求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43590" w14:textId="7FC85725" w:rsidR="0073592C" w:rsidRDefault="00E92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王彬</w:t>
            </w:r>
          </w:p>
        </w:tc>
      </w:tr>
      <w:tr w:rsidR="0073592C" w14:paraId="7BC0B515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6D72A" w14:textId="1CE190AB" w:rsidR="0073592C" w:rsidRDefault="00E92095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1.2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950CF" w14:textId="7B7DDE21" w:rsidR="0073592C" w:rsidRDefault="00E92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2025/2/10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DD410" w14:textId="7E485556" w:rsidR="0073592C" w:rsidRDefault="00E92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增加</w:t>
            </w:r>
            <w:r>
              <w:rPr>
                <w:rFonts w:hint="eastAsia"/>
                <w:sz w:val="21"/>
                <w:szCs w:val="21"/>
              </w:rPr>
              <w:t>7.4</w:t>
            </w:r>
            <w:r>
              <w:rPr>
                <w:rFonts w:hint="eastAsia"/>
                <w:sz w:val="21"/>
                <w:szCs w:val="21"/>
              </w:rPr>
              <w:t>部分，三方系统接入需求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D52DD" w14:textId="2EA4CF82" w:rsidR="0073592C" w:rsidRDefault="00E92095">
            <w:pPr>
              <w:spacing w:after="0" w:line="240" w:lineRule="auto"/>
            </w:pPr>
            <w:r>
              <w:rPr>
                <w:rFonts w:hint="eastAsia"/>
              </w:rPr>
              <w:t>王彬</w:t>
            </w:r>
          </w:p>
        </w:tc>
      </w:tr>
      <w:tr w:rsidR="0073592C" w14:paraId="599DB2E8" w14:textId="77777777">
        <w:trPr>
          <w:jc w:val="center"/>
        </w:trPr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FEDCD" w14:textId="57779E6E" w:rsidR="0073592C" w:rsidRDefault="00C0439D">
            <w:pPr>
              <w:spacing w:after="0" w:line="240" w:lineRule="auto"/>
              <w:rPr>
                <w:rFonts w:hint="eastAsia"/>
                <w:sz w:val="21"/>
                <w:szCs w:val="21"/>
                <w:lang w:val="en-GB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1.3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29F06" w14:textId="778A8599" w:rsidR="0073592C" w:rsidRDefault="00C0439D">
            <w:pPr>
              <w:spacing w:after="0" w:line="240" w:lineRule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2025/04/06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B82F2" w14:textId="325C41EB" w:rsidR="0073592C" w:rsidRDefault="00C043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修改软件需求说明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B489F" w14:textId="18599663" w:rsidR="0073592C" w:rsidRDefault="00C0439D">
            <w:pPr>
              <w:spacing w:after="0" w:line="240" w:lineRule="auto"/>
            </w:pPr>
            <w:r>
              <w:rPr>
                <w:rFonts w:hint="eastAsia"/>
              </w:rPr>
              <w:t>王彬</w:t>
            </w:r>
          </w:p>
        </w:tc>
      </w:tr>
    </w:tbl>
    <w:p w14:paraId="11E56280" w14:textId="77777777" w:rsidR="0073592C" w:rsidRDefault="0073592C">
      <w:pPr>
        <w:pStyle w:val="af3"/>
        <w:rPr>
          <w:b/>
          <w:bCs/>
        </w:rPr>
      </w:pPr>
    </w:p>
    <w:p w14:paraId="2800716A" w14:textId="77777777" w:rsidR="0073592C" w:rsidRDefault="00A55944">
      <w:pPr>
        <w:pStyle w:val="af3"/>
        <w:rPr>
          <w:rFonts w:hAnsi="宋体" w:hint="eastAsia"/>
          <w:b/>
          <w:bCs/>
          <w:color w:val="000000" w:themeColor="text1"/>
          <w:szCs w:val="24"/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340BA9BA" w14:textId="77777777" w:rsidR="0073592C" w:rsidRDefault="00A55944">
      <w:pPr>
        <w:rPr>
          <w:rFonts w:hAnsi="宋体" w:hint="eastAsia"/>
          <w:b/>
          <w:bCs/>
          <w:color w:val="000000" w:themeColor="text1"/>
          <w:szCs w:val="24"/>
        </w:rPr>
      </w:pPr>
      <w:r>
        <w:rPr>
          <w:rFonts w:hAnsi="宋体"/>
          <w:b/>
          <w:bCs/>
          <w:color w:val="000000" w:themeColor="text1"/>
          <w:szCs w:val="24"/>
        </w:rPr>
        <w:lastRenderedPageBreak/>
        <w:t xml:space="preserve"> </w:t>
      </w:r>
    </w:p>
    <w:sdt>
      <w:sdtPr>
        <w:rPr>
          <w:rFonts w:ascii="微软雅黑" w:eastAsia="微软雅黑" w:hAnsi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Cs/>
          <w:sz w:val="22"/>
        </w:rPr>
      </w:sdtEndPr>
      <w:sdtContent>
        <w:p w14:paraId="3E7B2394" w14:textId="77777777" w:rsidR="0073592C" w:rsidRDefault="00A55944">
          <w:pPr>
            <w:jc w:val="center"/>
            <w:rPr>
              <w:rFonts w:ascii="微软雅黑" w:eastAsia="微软雅黑" w:hAnsi="微软雅黑" w:hint="eastAsia"/>
              <w:b/>
              <w:sz w:val="36"/>
            </w:rPr>
          </w:pPr>
          <w:r>
            <w:rPr>
              <w:rFonts w:ascii="微软雅黑" w:eastAsia="微软雅黑" w:hAnsi="微软雅黑"/>
              <w:b/>
              <w:sz w:val="36"/>
              <w:lang w:val="zh-CN"/>
            </w:rPr>
            <w:t>目录</w:t>
          </w:r>
        </w:p>
        <w:p w14:paraId="18FE2701" w14:textId="720B811D" w:rsidR="00006629" w:rsidRDefault="00A55944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954513" w:history="1">
            <w:r w:rsidR="00006629" w:rsidRPr="00532B40">
              <w:rPr>
                <w:rStyle w:val="af2"/>
                <w:rFonts w:hint="eastAsia"/>
                <w:noProof/>
              </w:rPr>
              <w:t>1</w:t>
            </w:r>
            <w:r w:rsidR="00006629"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="00006629" w:rsidRPr="00532B40">
              <w:rPr>
                <w:rStyle w:val="af2"/>
                <w:rFonts w:hint="eastAsia"/>
                <w:noProof/>
              </w:rPr>
              <w:t>研发背景</w:t>
            </w:r>
            <w:r w:rsidR="00006629">
              <w:rPr>
                <w:rFonts w:hint="eastAsia"/>
                <w:noProof/>
                <w:webHidden/>
              </w:rPr>
              <w:tab/>
            </w:r>
            <w:r w:rsidR="00006629">
              <w:rPr>
                <w:rFonts w:hint="eastAsia"/>
                <w:noProof/>
                <w:webHidden/>
              </w:rPr>
              <w:fldChar w:fldCharType="begin"/>
            </w:r>
            <w:r w:rsidR="00006629">
              <w:rPr>
                <w:rFonts w:hint="eastAsia"/>
                <w:noProof/>
                <w:webHidden/>
              </w:rPr>
              <w:instrText xml:space="preserve"> </w:instrText>
            </w:r>
            <w:r w:rsidR="00006629">
              <w:rPr>
                <w:noProof/>
                <w:webHidden/>
              </w:rPr>
              <w:instrText>PAGEREF _Toc190954513 \h</w:instrText>
            </w:r>
            <w:r w:rsidR="00006629">
              <w:rPr>
                <w:rFonts w:hint="eastAsia"/>
                <w:noProof/>
                <w:webHidden/>
              </w:rPr>
              <w:instrText xml:space="preserve"> </w:instrText>
            </w:r>
            <w:r w:rsidR="00006629">
              <w:rPr>
                <w:rFonts w:hint="eastAsia"/>
                <w:noProof/>
                <w:webHidden/>
              </w:rPr>
            </w:r>
            <w:r w:rsidR="00006629">
              <w:rPr>
                <w:rFonts w:hint="eastAsia"/>
                <w:noProof/>
                <w:webHidden/>
              </w:rPr>
              <w:fldChar w:fldCharType="separate"/>
            </w:r>
            <w:r w:rsidR="00006629">
              <w:rPr>
                <w:noProof/>
                <w:webHidden/>
              </w:rPr>
              <w:t>4</w:t>
            </w:r>
            <w:r w:rsidR="0000662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B1F70" w14:textId="4956948B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14" w:history="1">
            <w:r w:rsidRPr="00532B40">
              <w:rPr>
                <w:rStyle w:val="af2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用户对象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61EFDE" w14:textId="2C41DE65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15" w:history="1">
            <w:r w:rsidRPr="00532B40">
              <w:rPr>
                <w:rStyle w:val="af2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应用范围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BEBDE" w14:textId="3E9882AC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16" w:history="1">
            <w:r w:rsidRPr="00532B40">
              <w:rPr>
                <w:rStyle w:val="af2"/>
                <w:rFonts w:hint="eastAsia"/>
                <w:noProof/>
              </w:rPr>
              <w:t>4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术语定义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D483C9" w14:textId="5737A6AA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17" w:history="1">
            <w:r w:rsidRPr="00532B40">
              <w:rPr>
                <w:rStyle w:val="af2"/>
                <w:rFonts w:hint="eastAsia"/>
                <w:noProof/>
              </w:rPr>
              <w:t>5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D06B38" w14:textId="1AEE2D6C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18" w:history="1">
            <w:r w:rsidRPr="00532B40">
              <w:rPr>
                <w:rStyle w:val="af2"/>
                <w:rFonts w:hint="eastAsia"/>
                <w:noProof/>
              </w:rPr>
              <w:t>5.1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用户系统结构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E1BD6" w14:textId="770213C1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19" w:history="1">
            <w:r w:rsidRPr="00532B40">
              <w:rPr>
                <w:rStyle w:val="af2"/>
                <w:rFonts w:hint="eastAsia"/>
                <w:noProof/>
              </w:rPr>
              <w:t>5.2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开锁业务流程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EA812" w14:textId="76886A35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20" w:history="1">
            <w:r w:rsidRPr="00532B40">
              <w:rPr>
                <w:rStyle w:val="af2"/>
                <w:rFonts w:hint="eastAsia"/>
                <w:noProof/>
              </w:rPr>
              <w:t>5.3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电子钥匙（</w:t>
            </w:r>
            <w:r w:rsidRPr="00532B40">
              <w:rPr>
                <w:rStyle w:val="af2"/>
                <w:rFonts w:hint="eastAsia"/>
                <w:noProof/>
              </w:rPr>
              <w:t>RFID</w:t>
            </w:r>
            <w:r w:rsidRPr="00532B40">
              <w:rPr>
                <w:rStyle w:val="af2"/>
                <w:rFonts w:hint="eastAsia"/>
                <w:noProof/>
              </w:rPr>
              <w:t>、指纹、密码……）注册业务流程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32B7BF" w14:textId="212884F2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21" w:history="1">
            <w:r w:rsidRPr="00532B40">
              <w:rPr>
                <w:rStyle w:val="af2"/>
                <w:rFonts w:hint="eastAsia"/>
                <w:noProof/>
              </w:rPr>
              <w:t>6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硬件需求说明书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FE1DE" w14:textId="0B5DFF18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22" w:history="1">
            <w:r w:rsidRPr="00532B40">
              <w:rPr>
                <w:rStyle w:val="af2"/>
                <w:rFonts w:hint="eastAsia"/>
                <w:noProof/>
              </w:rPr>
              <w:t>7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软件需求说明书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8E66E" w14:textId="43BACF89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23" w:history="1">
            <w:r w:rsidRPr="00532B40">
              <w:rPr>
                <w:rStyle w:val="af2"/>
                <w:rFonts w:hint="eastAsia"/>
                <w:noProof/>
              </w:rPr>
              <w:t>7.1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开锁功能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CC933" w14:textId="6DBF7A2F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24" w:history="1">
            <w:r w:rsidRPr="00532B40">
              <w:rPr>
                <w:rStyle w:val="af2"/>
                <w:rFonts w:hint="eastAsia"/>
                <w:noProof/>
              </w:rPr>
              <w:t>7.2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信息录入和存储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7F8F10" w14:textId="56D23E6C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25" w:history="1">
            <w:r w:rsidRPr="00532B40">
              <w:rPr>
                <w:rStyle w:val="af2"/>
                <w:rFonts w:hint="eastAsia"/>
                <w:noProof/>
              </w:rPr>
              <w:t>7.3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系统配置功能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001A5" w14:textId="06F2423C" w:rsidR="00006629" w:rsidRDefault="00006629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  <w:kern w:val="2"/>
              <w:szCs w:val="24"/>
              <w14:ligatures w14:val="standardContextual"/>
            </w:rPr>
          </w:pPr>
          <w:hyperlink w:anchor="_Toc190954526" w:history="1">
            <w:r w:rsidRPr="00532B40">
              <w:rPr>
                <w:rStyle w:val="af2"/>
                <w:rFonts w:hint="eastAsia"/>
                <w:noProof/>
              </w:rPr>
              <w:t>7.4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第三方系统接入功能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C16EB" w14:textId="292051F8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27" w:history="1">
            <w:r w:rsidRPr="00532B40">
              <w:rPr>
                <w:rStyle w:val="af2"/>
                <w:rFonts w:hint="eastAsia"/>
                <w:noProof/>
              </w:rPr>
              <w:t>8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82F94" w14:textId="7195302E" w:rsidR="00006629" w:rsidRDefault="00006629">
          <w:pPr>
            <w:pStyle w:val="TOC1"/>
            <w:tabs>
              <w:tab w:val="left" w:pos="42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28" w:history="1">
            <w:r w:rsidRPr="00532B40">
              <w:rPr>
                <w:rStyle w:val="af2"/>
                <w:rFonts w:hint="eastAsia"/>
                <w:noProof/>
              </w:rPr>
              <w:t>9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06247E" w14:textId="37DABE97" w:rsidR="00006629" w:rsidRDefault="00006629">
          <w:pPr>
            <w:pStyle w:val="TOC1"/>
            <w:tabs>
              <w:tab w:val="left" w:pos="840"/>
              <w:tab w:val="right" w:leader="dot" w:pos="8296"/>
            </w:tabs>
            <w:rPr>
              <w:noProof/>
              <w:kern w:val="2"/>
              <w:szCs w:val="24"/>
              <w14:ligatures w14:val="standardContextual"/>
            </w:rPr>
          </w:pPr>
          <w:hyperlink w:anchor="_Toc190954529" w:history="1">
            <w:r w:rsidRPr="00532B40">
              <w:rPr>
                <w:rStyle w:val="af2"/>
                <w:rFonts w:hint="eastAsia"/>
                <w:noProof/>
              </w:rPr>
              <w:t>10</w:t>
            </w:r>
            <w:r>
              <w:rPr>
                <w:rFonts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532B40">
              <w:rPr>
                <w:rStyle w:val="af2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_Toc190954529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3B70C" w14:textId="37B2ECFC" w:rsidR="0073592C" w:rsidRDefault="00A55944">
          <w:r>
            <w:rPr>
              <w:b/>
              <w:bCs/>
              <w:lang w:val="zh-CN"/>
            </w:rPr>
            <w:fldChar w:fldCharType="end"/>
          </w:r>
        </w:p>
      </w:sdtContent>
    </w:sdt>
    <w:p w14:paraId="4EF21955" w14:textId="77777777" w:rsidR="0073592C" w:rsidRDefault="00A55944">
      <w:r>
        <w:br w:type="page"/>
      </w:r>
    </w:p>
    <w:p w14:paraId="38C2A0C7" w14:textId="77777777" w:rsidR="0073592C" w:rsidRDefault="0073592C"/>
    <w:p w14:paraId="1D9ED666" w14:textId="77777777" w:rsidR="0073592C" w:rsidRDefault="00A55944">
      <w:pPr>
        <w:pStyle w:val="1"/>
      </w:pPr>
      <w:bookmarkStart w:id="1" w:name="_Toc190954513"/>
      <w:r>
        <w:rPr>
          <w:rFonts w:hint="eastAsia"/>
        </w:rPr>
        <w:t>研发背景</w:t>
      </w:r>
      <w:bookmarkEnd w:id="1"/>
    </w:p>
    <w:p w14:paraId="7193D44E" w14:textId="355EC0B3" w:rsidR="0073592C" w:rsidRDefault="00202D14">
      <w:pPr>
        <w:spacing w:line="240" w:lineRule="auto"/>
        <w:ind w:firstLine="426"/>
      </w:pPr>
      <w:r>
        <w:rPr>
          <w:rFonts w:hint="eastAsia"/>
        </w:rPr>
        <w:t>在信息化、自动化高度发达的今天，传统的机械钥匙式门锁</w:t>
      </w:r>
      <w:r w:rsidR="000E081E">
        <w:rPr>
          <w:rFonts w:hint="eastAsia"/>
        </w:rPr>
        <w:t>在很大程度上影响了家居生活的便利性，对于酒店、出租房……应用领域而言，传统的机械钥匙还存在较大的安全隐患，所以提供一款全自动智能门锁系统可以极大地方便我们的日常生活，并缓解部分场景下的安全隐患。</w:t>
      </w:r>
    </w:p>
    <w:p w14:paraId="4F449897" w14:textId="77777777" w:rsidR="0073592C" w:rsidRDefault="00A55944">
      <w:pPr>
        <w:pStyle w:val="1"/>
      </w:pPr>
      <w:bookmarkStart w:id="2" w:name="_Toc190954514"/>
      <w:r>
        <w:rPr>
          <w:rFonts w:hint="eastAsia"/>
        </w:rPr>
        <w:t>用户对象</w:t>
      </w:r>
      <w:bookmarkEnd w:id="2"/>
    </w:p>
    <w:p w14:paraId="159EB432" w14:textId="76C48CBE" w:rsidR="0073592C" w:rsidRDefault="000E081E">
      <w:pPr>
        <w:pStyle w:val="af7"/>
        <w:numPr>
          <w:ilvl w:val="0"/>
          <w:numId w:val="2"/>
        </w:numPr>
        <w:ind w:firstLineChars="0"/>
      </w:pPr>
      <w:r>
        <w:rPr>
          <w:rFonts w:hint="eastAsia"/>
        </w:rPr>
        <w:t>一般家庭</w:t>
      </w:r>
      <w:r w:rsidR="00E7364F">
        <w:rPr>
          <w:rFonts w:hint="eastAsia"/>
        </w:rPr>
        <w:t>成员</w:t>
      </w:r>
    </w:p>
    <w:p w14:paraId="0D1842BA" w14:textId="49167CC7" w:rsidR="00E7364F" w:rsidRDefault="00E7364F" w:rsidP="00E7364F">
      <w:pPr>
        <w:pStyle w:val="af7"/>
        <w:numPr>
          <w:ilvl w:val="0"/>
          <w:numId w:val="2"/>
        </w:numPr>
        <w:ind w:firstLineChars="0"/>
      </w:pPr>
      <w:r>
        <w:rPr>
          <w:rFonts w:hint="eastAsia"/>
        </w:rPr>
        <w:t>酒店、宾馆前台管理人员</w:t>
      </w:r>
    </w:p>
    <w:p w14:paraId="63AA8A71" w14:textId="77777777" w:rsidR="0073592C" w:rsidRDefault="00A55944">
      <w:pPr>
        <w:pStyle w:val="1"/>
      </w:pPr>
      <w:bookmarkStart w:id="3" w:name="_Toc190954515"/>
      <w:r>
        <w:rPr>
          <w:rFonts w:hint="eastAsia"/>
        </w:rPr>
        <w:t>应用范围</w:t>
      </w:r>
      <w:bookmarkEnd w:id="3"/>
    </w:p>
    <w:p w14:paraId="32DC501B" w14:textId="48AE8E0B" w:rsidR="003E10B1" w:rsidRDefault="002715D2">
      <w:pPr>
        <w:pStyle w:val="af7"/>
        <w:numPr>
          <w:ilvl w:val="0"/>
          <w:numId w:val="3"/>
        </w:numPr>
        <w:ind w:firstLineChars="0"/>
      </w:pPr>
      <w:r>
        <w:rPr>
          <w:rFonts w:hint="eastAsia"/>
        </w:rPr>
        <w:t>普通住宅</w:t>
      </w:r>
      <w:r w:rsidR="003E10B1">
        <w:rPr>
          <w:rFonts w:hint="eastAsia"/>
        </w:rPr>
        <w:t>入户门</w:t>
      </w:r>
    </w:p>
    <w:p w14:paraId="049AA367" w14:textId="0E65ED88" w:rsidR="0073592C" w:rsidRDefault="003E10B1">
      <w:pPr>
        <w:pStyle w:val="af7"/>
        <w:numPr>
          <w:ilvl w:val="0"/>
          <w:numId w:val="3"/>
        </w:numPr>
        <w:ind w:firstLineChars="0"/>
      </w:pPr>
      <w:r>
        <w:rPr>
          <w:rFonts w:hint="eastAsia"/>
        </w:rPr>
        <w:t>酒店、宾馆客房门</w:t>
      </w:r>
    </w:p>
    <w:p w14:paraId="3B7B55EC" w14:textId="77777777" w:rsidR="0073592C" w:rsidRDefault="00A55944">
      <w:pPr>
        <w:pStyle w:val="1"/>
      </w:pPr>
      <w:bookmarkStart w:id="4" w:name="_Toc190954516"/>
      <w:r>
        <w:rPr>
          <w:rFonts w:hint="eastAsia"/>
        </w:rPr>
        <w:t>术语定义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B3500A" w14:paraId="74061057" w14:textId="77777777" w:rsidTr="00BA5B4E">
        <w:tc>
          <w:tcPr>
            <w:tcW w:w="2122" w:type="dxa"/>
          </w:tcPr>
          <w:p w14:paraId="7511E15E" w14:textId="77777777" w:rsidR="00B3500A" w:rsidRDefault="00B3500A" w:rsidP="00BA5B4E">
            <w:r>
              <w:rPr>
                <w:rFonts w:hint="eastAsia"/>
              </w:rPr>
              <w:t>术语</w:t>
            </w:r>
          </w:p>
        </w:tc>
        <w:tc>
          <w:tcPr>
            <w:tcW w:w="6174" w:type="dxa"/>
          </w:tcPr>
          <w:p w14:paraId="49FFC3C4" w14:textId="77777777" w:rsidR="00B3500A" w:rsidRDefault="00B3500A" w:rsidP="00BA5B4E">
            <w:r>
              <w:rPr>
                <w:rFonts w:hint="eastAsia"/>
              </w:rPr>
              <w:t>释义</w:t>
            </w:r>
          </w:p>
        </w:tc>
      </w:tr>
      <w:tr w:rsidR="00B3500A" w14:paraId="211C245F" w14:textId="77777777" w:rsidTr="00BA5B4E">
        <w:tc>
          <w:tcPr>
            <w:tcW w:w="2122" w:type="dxa"/>
          </w:tcPr>
          <w:p w14:paraId="27ADC727" w14:textId="0FA824D4" w:rsidR="00B3500A" w:rsidRDefault="007F1195" w:rsidP="00BA5B4E">
            <w:r>
              <w:rPr>
                <w:rFonts w:hint="eastAsia"/>
              </w:rPr>
              <w:t>身份识别数据</w:t>
            </w:r>
          </w:p>
        </w:tc>
        <w:tc>
          <w:tcPr>
            <w:tcW w:w="6174" w:type="dxa"/>
          </w:tcPr>
          <w:p w14:paraId="50BDEC39" w14:textId="4447047C" w:rsidR="00B3500A" w:rsidRDefault="007F1195" w:rsidP="00BA5B4E">
            <w:r>
              <w:rPr>
                <w:rFonts w:hint="eastAsia"/>
              </w:rPr>
              <w:t>指纹、</w:t>
            </w:r>
            <w:r>
              <w:rPr>
                <w:rFonts w:hint="eastAsia"/>
              </w:rPr>
              <w:t>RFID</w:t>
            </w:r>
            <w:r>
              <w:rPr>
                <w:rFonts w:hint="eastAsia"/>
              </w:rPr>
              <w:t>卡号、密码、身份识别号（针对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远程开锁）……可以被智能锁识别并用以确认用户身份是否合法的数据</w:t>
            </w:r>
          </w:p>
        </w:tc>
      </w:tr>
      <w:tr w:rsidR="00B3500A" w14:paraId="00BF38AE" w14:textId="77777777" w:rsidTr="00BA5B4E">
        <w:tc>
          <w:tcPr>
            <w:tcW w:w="2122" w:type="dxa"/>
          </w:tcPr>
          <w:p w14:paraId="4FAC05EF" w14:textId="77777777" w:rsidR="00B3500A" w:rsidRDefault="00B3500A" w:rsidP="00BA5B4E"/>
        </w:tc>
        <w:tc>
          <w:tcPr>
            <w:tcW w:w="6174" w:type="dxa"/>
          </w:tcPr>
          <w:p w14:paraId="156C8F39" w14:textId="77777777" w:rsidR="00B3500A" w:rsidRDefault="00B3500A" w:rsidP="00BA5B4E"/>
        </w:tc>
      </w:tr>
      <w:tr w:rsidR="00B3500A" w14:paraId="3FE24942" w14:textId="77777777" w:rsidTr="00BA5B4E">
        <w:tc>
          <w:tcPr>
            <w:tcW w:w="2122" w:type="dxa"/>
          </w:tcPr>
          <w:p w14:paraId="42EE1CD0" w14:textId="77777777" w:rsidR="00B3500A" w:rsidRDefault="00B3500A" w:rsidP="00BA5B4E"/>
        </w:tc>
        <w:tc>
          <w:tcPr>
            <w:tcW w:w="6174" w:type="dxa"/>
          </w:tcPr>
          <w:p w14:paraId="43D43AD8" w14:textId="77777777" w:rsidR="00B3500A" w:rsidRDefault="00B3500A" w:rsidP="00BA5B4E"/>
        </w:tc>
      </w:tr>
    </w:tbl>
    <w:p w14:paraId="059C1EB9" w14:textId="77777777" w:rsidR="0073592C" w:rsidRDefault="0073592C"/>
    <w:p w14:paraId="51534678" w14:textId="77777777" w:rsidR="0073592C" w:rsidRDefault="00A55944">
      <w:pPr>
        <w:pStyle w:val="1"/>
      </w:pPr>
      <w:bookmarkStart w:id="5" w:name="_Toc190954517"/>
      <w:r>
        <w:rPr>
          <w:rFonts w:hint="eastAsia"/>
        </w:rPr>
        <w:lastRenderedPageBreak/>
        <w:t>业务</w:t>
      </w:r>
      <w:r>
        <w:t>流程</w:t>
      </w:r>
      <w:bookmarkEnd w:id="5"/>
    </w:p>
    <w:p w14:paraId="02C34A55" w14:textId="69ADA38C" w:rsidR="0073592C" w:rsidRDefault="00A55944">
      <w:pPr>
        <w:pStyle w:val="2"/>
      </w:pPr>
      <w:bookmarkStart w:id="6" w:name="_Toc190954518"/>
      <w:r>
        <w:rPr>
          <w:rFonts w:hint="eastAsia"/>
        </w:rPr>
        <w:t>用户系统结构</w:t>
      </w:r>
      <w:bookmarkEnd w:id="6"/>
    </w:p>
    <w:p w14:paraId="456824F3" w14:textId="475E581E" w:rsidR="004D4828" w:rsidRPr="004D4828" w:rsidRDefault="004D4828" w:rsidP="004D4828">
      <w:r>
        <w:rPr>
          <w:rFonts w:hint="eastAsia"/>
        </w:rPr>
        <w:t>无</w:t>
      </w:r>
    </w:p>
    <w:p w14:paraId="54E4AC52" w14:textId="3D568F9A" w:rsidR="0073592C" w:rsidRDefault="00322F77">
      <w:pPr>
        <w:pStyle w:val="2"/>
      </w:pPr>
      <w:bookmarkStart w:id="7" w:name="_Toc190954519"/>
      <w:r>
        <w:rPr>
          <w:rFonts w:hint="eastAsia"/>
        </w:rPr>
        <w:t>开锁</w:t>
      </w:r>
      <w:r w:rsidR="00A55944">
        <w:rPr>
          <w:rFonts w:hint="eastAsia"/>
        </w:rPr>
        <w:t>业务</w:t>
      </w:r>
      <w:r w:rsidR="00A55944">
        <w:t>流程</w:t>
      </w:r>
      <w:bookmarkEnd w:id="7"/>
    </w:p>
    <w:p w14:paraId="5A57E26D" w14:textId="6B3937E0" w:rsidR="004D4828" w:rsidRDefault="00393272" w:rsidP="00114343">
      <w:pPr>
        <w:jc w:val="center"/>
      </w:pPr>
      <w:r>
        <w:object w:dxaOrig="5865" w:dyaOrig="6856" w14:anchorId="0491DF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3.25pt;height:342.75pt" o:ole="">
            <v:imagedata r:id="rId9" o:title=""/>
          </v:shape>
          <o:OLEObject Type="Embed" ProgID="Visio.Drawing.15" ShapeID="_x0000_i1025" DrawAspect="Content" ObjectID="_1805609462" r:id="rId10"/>
        </w:object>
      </w:r>
    </w:p>
    <w:p w14:paraId="01E95C37" w14:textId="4FF1BD1F" w:rsidR="00114343" w:rsidRDefault="00610F06" w:rsidP="00610F06">
      <w:pPr>
        <w:pStyle w:val="af7"/>
        <w:numPr>
          <w:ilvl w:val="0"/>
          <w:numId w:val="15"/>
        </w:numPr>
        <w:ind w:firstLineChars="0"/>
      </w:pPr>
      <w:r>
        <w:rPr>
          <w:rFonts w:hint="eastAsia"/>
        </w:rPr>
        <w:t>当用户在门外以任何方式触发开锁请求时，</w:t>
      </w:r>
      <w:proofErr w:type="gramStart"/>
      <w:r>
        <w:rPr>
          <w:rFonts w:hint="eastAsia"/>
        </w:rPr>
        <w:t>智能锁需校验</w:t>
      </w:r>
      <w:proofErr w:type="gramEnd"/>
      <w:r>
        <w:rPr>
          <w:rFonts w:hint="eastAsia"/>
        </w:rPr>
        <w:t>获取的用户身份数据（指纹、门卡、数字密码……）是否有效</w:t>
      </w:r>
      <w:r w:rsidR="00393272">
        <w:rPr>
          <w:rFonts w:hint="eastAsia"/>
        </w:rPr>
        <w:t>，如果有效则开启门锁，如无效则发出声光报警；</w:t>
      </w:r>
    </w:p>
    <w:p w14:paraId="1BCB11D2" w14:textId="537C5C5B" w:rsidR="00FC5AD6" w:rsidRDefault="00FC5AD6" w:rsidP="00FC5AD6">
      <w:pPr>
        <w:pStyle w:val="af7"/>
        <w:numPr>
          <w:ilvl w:val="0"/>
          <w:numId w:val="15"/>
        </w:numPr>
        <w:ind w:firstLineChars="0"/>
      </w:pPr>
      <w:r>
        <w:rPr>
          <w:rFonts w:hint="eastAsia"/>
        </w:rPr>
        <w:t>当用户在门内以任何方式触发开锁请求时，均无需校验身份；</w:t>
      </w:r>
    </w:p>
    <w:p w14:paraId="1C6D663F" w14:textId="15E81B17" w:rsidR="00FC5AD6" w:rsidRPr="004D4828" w:rsidRDefault="00FC5AD6" w:rsidP="00610F06">
      <w:pPr>
        <w:pStyle w:val="af7"/>
        <w:numPr>
          <w:ilvl w:val="0"/>
          <w:numId w:val="15"/>
        </w:numPr>
        <w:ind w:firstLineChars="0"/>
      </w:pPr>
      <w:r>
        <w:rPr>
          <w:rFonts w:hint="eastAsia"/>
        </w:rPr>
        <w:t>无论用户以任何方式触发开锁操作，都需要记录日志；</w:t>
      </w:r>
    </w:p>
    <w:p w14:paraId="4ED0AE34" w14:textId="0FDA64C3" w:rsidR="0073592C" w:rsidRDefault="00322F77">
      <w:pPr>
        <w:pStyle w:val="2"/>
      </w:pPr>
      <w:bookmarkStart w:id="8" w:name="_Toc190954520"/>
      <w:r>
        <w:rPr>
          <w:rFonts w:hint="eastAsia"/>
        </w:rPr>
        <w:lastRenderedPageBreak/>
        <w:t>电子钥匙（</w:t>
      </w:r>
      <w:r w:rsidR="00537ED0">
        <w:rPr>
          <w:rFonts w:hint="eastAsia"/>
        </w:rPr>
        <w:t>RFID</w:t>
      </w:r>
      <w:r>
        <w:rPr>
          <w:rFonts w:hint="eastAsia"/>
        </w:rPr>
        <w:t>、指纹、密码……）注册</w:t>
      </w:r>
      <w:r>
        <w:t>业务流程</w:t>
      </w:r>
      <w:bookmarkEnd w:id="8"/>
    </w:p>
    <w:p w14:paraId="063ABBBE" w14:textId="4867BF64" w:rsidR="00114343" w:rsidRDefault="00114343" w:rsidP="002715D2">
      <w:pPr>
        <w:jc w:val="center"/>
      </w:pPr>
      <w:r>
        <w:object w:dxaOrig="2326" w:dyaOrig="7935" w14:anchorId="2CB552E0">
          <v:shape id="_x0000_i1026" type="#_x0000_t75" style="width:116.25pt;height:396pt" o:ole="">
            <v:imagedata r:id="rId11" o:title=""/>
          </v:shape>
          <o:OLEObject Type="Embed" ProgID="Visio.Drawing.15" ShapeID="_x0000_i1026" DrawAspect="Content" ObjectID="_1805609463" r:id="rId12"/>
        </w:object>
      </w:r>
    </w:p>
    <w:p w14:paraId="4F263C50" w14:textId="3F8BEB2A" w:rsidR="002715D2" w:rsidRDefault="002715D2" w:rsidP="002715D2">
      <w:pPr>
        <w:pStyle w:val="af7"/>
        <w:numPr>
          <w:ilvl w:val="0"/>
          <w:numId w:val="16"/>
        </w:numPr>
        <w:ind w:firstLineChars="0"/>
      </w:pPr>
      <w:r>
        <w:rPr>
          <w:rFonts w:hint="eastAsia"/>
        </w:rPr>
        <w:t>身份识别数据的录入建议由智能门锁实现，且不借助于除其本身外的其他设备或是网络；</w:t>
      </w:r>
    </w:p>
    <w:p w14:paraId="277FDEC0" w14:textId="1FDF91ED" w:rsidR="002715D2" w:rsidRDefault="002715D2" w:rsidP="002715D2">
      <w:pPr>
        <w:pStyle w:val="af7"/>
        <w:numPr>
          <w:ilvl w:val="0"/>
          <w:numId w:val="16"/>
        </w:numPr>
        <w:ind w:firstLineChars="0"/>
      </w:pPr>
      <w:r>
        <w:rPr>
          <w:rFonts w:hint="eastAsia"/>
        </w:rPr>
        <w:t>用户身份信息的存储需要考虑数据安全；</w:t>
      </w:r>
    </w:p>
    <w:p w14:paraId="5EEDF249" w14:textId="11BC0F76" w:rsidR="002715D2" w:rsidRPr="00114343" w:rsidRDefault="002715D2" w:rsidP="002715D2">
      <w:pPr>
        <w:pStyle w:val="af7"/>
        <w:numPr>
          <w:ilvl w:val="0"/>
          <w:numId w:val="16"/>
        </w:numPr>
        <w:ind w:firstLineChars="0"/>
      </w:pPr>
      <w:r>
        <w:rPr>
          <w:rFonts w:hint="eastAsia"/>
        </w:rPr>
        <w:t>如果身份数据同时在本地和远端存储，则需考虑数据的同步；</w:t>
      </w:r>
    </w:p>
    <w:p w14:paraId="3DCCB928" w14:textId="657A76A2" w:rsidR="00CC2E5C" w:rsidRDefault="00CC2E5C">
      <w:pPr>
        <w:pStyle w:val="1"/>
        <w:pBdr>
          <w:bottom w:val="single" w:sz="4" w:space="0" w:color="595959" w:themeColor="text1" w:themeTint="A6"/>
        </w:pBdr>
      </w:pPr>
      <w:bookmarkStart w:id="9" w:name="_Toc190954521"/>
      <w:r>
        <w:rPr>
          <w:rFonts w:hint="eastAsia"/>
        </w:rPr>
        <w:t>硬件需求说明书</w:t>
      </w:r>
      <w:bookmarkEnd w:id="9"/>
    </w:p>
    <w:p w14:paraId="7CEB398D" w14:textId="3AF3E717" w:rsidR="004F5293" w:rsidRDefault="004961C1" w:rsidP="00CC2E5C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t>智能</w:t>
      </w:r>
      <w:proofErr w:type="gramStart"/>
      <w:r>
        <w:rPr>
          <w:rFonts w:hint="eastAsia"/>
        </w:rPr>
        <w:t>锁</w:t>
      </w:r>
      <w:r w:rsidR="004F5293">
        <w:rPr>
          <w:rFonts w:hint="eastAsia"/>
        </w:rPr>
        <w:t>基础</w:t>
      </w:r>
      <w:proofErr w:type="gramEnd"/>
      <w:r w:rsidR="004F5293">
        <w:rPr>
          <w:rFonts w:hint="eastAsia"/>
        </w:rPr>
        <w:t>硬件</w:t>
      </w:r>
      <w:r>
        <w:rPr>
          <w:rFonts w:hint="eastAsia"/>
        </w:rPr>
        <w:t>应</w:t>
      </w:r>
      <w:r w:rsidR="004F5293">
        <w:rPr>
          <w:rFonts w:hint="eastAsia"/>
        </w:rPr>
        <w:t>包含</w:t>
      </w:r>
      <w:r w:rsidR="0094197C">
        <w:rPr>
          <w:rFonts w:hint="eastAsia"/>
        </w:rPr>
        <w:t>微控制器、通信模块、指纹识别模块、</w:t>
      </w:r>
      <w:r w:rsidR="00537ED0">
        <w:rPr>
          <w:rFonts w:hint="eastAsia"/>
        </w:rPr>
        <w:t>RFID</w:t>
      </w:r>
      <w:r w:rsidR="00537ED0">
        <w:rPr>
          <w:rFonts w:hint="eastAsia"/>
        </w:rPr>
        <w:t>读写</w:t>
      </w:r>
      <w:r w:rsidR="0094197C">
        <w:rPr>
          <w:rFonts w:hint="eastAsia"/>
        </w:rPr>
        <w:t>模块</w:t>
      </w:r>
      <w:r w:rsidR="00537ED0">
        <w:rPr>
          <w:rFonts w:hint="eastAsia"/>
        </w:rPr>
        <w:t>、反馈模块（器件）</w:t>
      </w:r>
      <w:r w:rsidR="0094197C">
        <w:rPr>
          <w:rFonts w:hint="eastAsia"/>
        </w:rPr>
        <w:t>……</w:t>
      </w:r>
      <w:r w:rsidR="004F5293">
        <w:rPr>
          <w:rFonts w:hint="eastAsia"/>
        </w:rPr>
        <w:t>；</w:t>
      </w:r>
    </w:p>
    <w:p w14:paraId="26261BC4" w14:textId="400F8330" w:rsidR="00CC2E5C" w:rsidRDefault="004961C1" w:rsidP="00CC2E5C">
      <w:pPr>
        <w:pStyle w:val="af7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智能锁应能</w:t>
      </w:r>
      <w:proofErr w:type="gramEnd"/>
      <w:r>
        <w:rPr>
          <w:rFonts w:hint="eastAsia"/>
        </w:rPr>
        <w:t>匹配市面常见的入户门锁或对已有锁进行有限的改造即可安装</w:t>
      </w:r>
      <w:r w:rsidR="00CC2E5C">
        <w:rPr>
          <w:rFonts w:hint="eastAsia"/>
        </w:rPr>
        <w:t>；</w:t>
      </w:r>
    </w:p>
    <w:p w14:paraId="39308FE1" w14:textId="4F847041" w:rsidR="00CC2E5C" w:rsidRDefault="004961C1" w:rsidP="00CC2E5C">
      <w:pPr>
        <w:pStyle w:val="af7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智能锁</w:t>
      </w:r>
      <w:r w:rsidR="00CC2E5C">
        <w:rPr>
          <w:rFonts w:hint="eastAsia"/>
        </w:rPr>
        <w:t>能源供给：</w:t>
      </w:r>
    </w:p>
    <w:p w14:paraId="14C35F5E" w14:textId="449324F2" w:rsidR="004961C1" w:rsidRDefault="004961C1" w:rsidP="004F5293">
      <w:pPr>
        <w:pStyle w:val="af7"/>
        <w:numPr>
          <w:ilvl w:val="1"/>
          <w:numId w:val="11"/>
        </w:numPr>
        <w:ind w:firstLineChars="0"/>
      </w:pPr>
      <w:r>
        <w:rPr>
          <w:rFonts w:hint="eastAsia"/>
        </w:rPr>
        <w:t>智能锁</w:t>
      </w:r>
      <w:r w:rsidR="00CC2E5C">
        <w:rPr>
          <w:rFonts w:hint="eastAsia"/>
        </w:rPr>
        <w:t>采用</w:t>
      </w:r>
      <w:r>
        <w:rPr>
          <w:rFonts w:hint="eastAsia"/>
        </w:rPr>
        <w:t>AA</w:t>
      </w:r>
      <w:r>
        <w:rPr>
          <w:rFonts w:hint="eastAsia"/>
        </w:rPr>
        <w:t>电池供电</w:t>
      </w:r>
      <w:r w:rsidR="00CC2E5C">
        <w:rPr>
          <w:rFonts w:hint="eastAsia"/>
        </w:rPr>
        <w:t>；</w:t>
      </w:r>
    </w:p>
    <w:p w14:paraId="18C72096" w14:textId="0C15FC5D" w:rsidR="00CC2E5C" w:rsidRDefault="004961C1" w:rsidP="004F5293">
      <w:pPr>
        <w:pStyle w:val="af7"/>
        <w:numPr>
          <w:ilvl w:val="1"/>
          <w:numId w:val="11"/>
        </w:numPr>
        <w:ind w:firstLineChars="0"/>
      </w:pPr>
      <w:r>
        <w:rPr>
          <w:rFonts w:hint="eastAsia"/>
        </w:rPr>
        <w:t>当供电电池能量不足时，可临时改用外接直流电源供电；</w:t>
      </w:r>
    </w:p>
    <w:p w14:paraId="4843331A" w14:textId="652F81F4" w:rsidR="0073592C" w:rsidRDefault="00CC2E5C">
      <w:pPr>
        <w:pStyle w:val="1"/>
        <w:pBdr>
          <w:bottom w:val="single" w:sz="4" w:space="0" w:color="595959" w:themeColor="text1" w:themeTint="A6"/>
        </w:pBdr>
      </w:pPr>
      <w:bookmarkStart w:id="10" w:name="_Toc190954522"/>
      <w:r>
        <w:rPr>
          <w:rFonts w:hint="eastAsia"/>
        </w:rPr>
        <w:t>软件</w:t>
      </w:r>
      <w:r>
        <w:t>需求说明书</w:t>
      </w:r>
      <w:bookmarkEnd w:id="10"/>
    </w:p>
    <w:p w14:paraId="24CA1F98" w14:textId="77777777" w:rsidR="00C0439D" w:rsidRDefault="00C0439D" w:rsidP="00C0439D">
      <w:pPr>
        <w:pStyle w:val="af7"/>
        <w:numPr>
          <w:ilvl w:val="0"/>
          <w:numId w:val="19"/>
        </w:numPr>
        <w:ind w:firstLineChars="0"/>
      </w:pPr>
      <w:r>
        <w:rPr>
          <w:rFonts w:hint="eastAsia"/>
        </w:rPr>
        <w:t>身份认证功能</w:t>
      </w:r>
    </w:p>
    <w:p w14:paraId="792AD179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多模开锁：支持指纹、密码、手机</w:t>
      </w:r>
      <w:r>
        <w:rPr>
          <w:rFonts w:hint="eastAsia"/>
        </w:rPr>
        <w:t xml:space="preserve"> NFC</w:t>
      </w:r>
      <w:r>
        <w:rPr>
          <w:rFonts w:hint="eastAsia"/>
        </w:rPr>
        <w:t>、蓝牙、机械钥匙等五种以上开锁方式，适配不同场景需求。</w:t>
      </w:r>
    </w:p>
    <w:p w14:paraId="7AB310B1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活体指纹识别：采用半导体指纹头，可识别真实皮肤生物电特征，有效防范假指纹破解。</w:t>
      </w:r>
    </w:p>
    <w:p w14:paraId="429456F4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虚位密码技术：允许在正确密码前后输入任意数字干扰项，防止密码被偷窥盗取。</w:t>
      </w:r>
    </w:p>
    <w:p w14:paraId="4FD8A3D5" w14:textId="77777777" w:rsidR="00C0439D" w:rsidRDefault="00C0439D" w:rsidP="00C0439D">
      <w:pPr>
        <w:pStyle w:val="af7"/>
        <w:numPr>
          <w:ilvl w:val="0"/>
          <w:numId w:val="19"/>
        </w:numPr>
        <w:ind w:firstLineChars="0"/>
      </w:pPr>
      <w:r>
        <w:rPr>
          <w:rFonts w:hint="eastAsia"/>
        </w:rPr>
        <w:t>远程管理功能</w:t>
      </w:r>
    </w:p>
    <w:p w14:paraId="45121060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状态实时监控：通过</w:t>
      </w:r>
      <w:r>
        <w:rPr>
          <w:rFonts w:hint="eastAsia"/>
        </w:rPr>
        <w:t xml:space="preserve"> APP </w:t>
      </w:r>
      <w:r>
        <w:rPr>
          <w:rFonts w:hint="eastAsia"/>
        </w:rPr>
        <w:t>查看门锁开关状态、电池电量、开锁记录等信息。</w:t>
      </w:r>
    </w:p>
    <w:p w14:paraId="610AFF3A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临时密码生成：可设置时效</w:t>
      </w:r>
      <w:proofErr w:type="gramStart"/>
      <w:r>
        <w:rPr>
          <w:rFonts w:hint="eastAsia"/>
        </w:rPr>
        <w:t>型临时</w:t>
      </w:r>
      <w:proofErr w:type="gramEnd"/>
      <w:r>
        <w:rPr>
          <w:rFonts w:hint="eastAsia"/>
        </w:rPr>
        <w:t>密码供访客使用，支持一次性密码或周期性授权。</w:t>
      </w:r>
    </w:p>
    <w:p w14:paraId="7DEE316D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异常报警推送：当检测到撬锁、试错、低电量等异常情况时，立即向手机发送通知。</w:t>
      </w:r>
    </w:p>
    <w:p w14:paraId="35EB2F3D" w14:textId="77777777" w:rsidR="00C0439D" w:rsidRDefault="00C0439D" w:rsidP="00C0439D">
      <w:pPr>
        <w:pStyle w:val="af7"/>
        <w:numPr>
          <w:ilvl w:val="0"/>
          <w:numId w:val="19"/>
        </w:numPr>
        <w:ind w:firstLineChars="0"/>
      </w:pPr>
      <w:r>
        <w:rPr>
          <w:rFonts w:hint="eastAsia"/>
        </w:rPr>
        <w:t>安全防护功能</w:t>
      </w:r>
    </w:p>
    <w:p w14:paraId="1A800EC1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proofErr w:type="gramStart"/>
      <w:r>
        <w:rPr>
          <w:rFonts w:hint="eastAsia"/>
        </w:rPr>
        <w:t>防试错</w:t>
      </w:r>
      <w:proofErr w:type="gramEnd"/>
      <w:r>
        <w:rPr>
          <w:rFonts w:hint="eastAsia"/>
        </w:rPr>
        <w:t>锁定：连续错误输入</w:t>
      </w:r>
      <w:r>
        <w:rPr>
          <w:rFonts w:hint="eastAsia"/>
        </w:rPr>
        <w:t xml:space="preserve"> 5 </w:t>
      </w:r>
      <w:r>
        <w:rPr>
          <w:rFonts w:hint="eastAsia"/>
        </w:rPr>
        <w:t>次以上自动锁定，需管理员验证后解锁。</w:t>
      </w:r>
    </w:p>
    <w:p w14:paraId="3DC2C28D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胁迫指纹报警：预设特定指纹，在遭遇胁迫时开锁同时向紧急联系人发送求救信息。</w:t>
      </w:r>
    </w:p>
    <w:p w14:paraId="73AE7D27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电磁防护设计：内置法拉第笼屏蔽层，抵御特斯拉线圈等强电磁攻击。</w:t>
      </w:r>
    </w:p>
    <w:p w14:paraId="08042A85" w14:textId="77777777" w:rsidR="00C0439D" w:rsidRDefault="00C0439D" w:rsidP="00C0439D">
      <w:pPr>
        <w:pStyle w:val="af7"/>
        <w:numPr>
          <w:ilvl w:val="0"/>
          <w:numId w:val="19"/>
        </w:numPr>
        <w:ind w:firstLineChars="0"/>
      </w:pPr>
      <w:r>
        <w:rPr>
          <w:rFonts w:hint="eastAsia"/>
        </w:rPr>
        <w:t>便捷辅助功能</w:t>
      </w:r>
    </w:p>
    <w:p w14:paraId="22DFF2C8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一键布防模式：外出时通过物理按键快速启动布防状态，联动智能家居设备进入安防模式。</w:t>
      </w:r>
    </w:p>
    <w:p w14:paraId="04719A8F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应急供电接口：配备</w:t>
      </w:r>
      <w:r>
        <w:rPr>
          <w:rFonts w:hint="eastAsia"/>
        </w:rPr>
        <w:t xml:space="preserve"> Type-C </w:t>
      </w:r>
      <w:r>
        <w:rPr>
          <w:rFonts w:hint="eastAsia"/>
        </w:rPr>
        <w:t>应急充电口，在电池耗尽时可外接充电</w:t>
      </w:r>
      <w:proofErr w:type="gramStart"/>
      <w:r>
        <w:rPr>
          <w:rFonts w:hint="eastAsia"/>
        </w:rPr>
        <w:t>宝临时</w:t>
      </w:r>
      <w:proofErr w:type="gramEnd"/>
      <w:r>
        <w:rPr>
          <w:rFonts w:hint="eastAsia"/>
        </w:rPr>
        <w:t>供电开锁。</w:t>
      </w:r>
    </w:p>
    <w:p w14:paraId="15430065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低电量提醒：剩余电量低于</w:t>
      </w:r>
      <w:r>
        <w:rPr>
          <w:rFonts w:hint="eastAsia"/>
        </w:rPr>
        <w:t xml:space="preserve"> 10% </w:t>
      </w:r>
      <w:r>
        <w:rPr>
          <w:rFonts w:hint="eastAsia"/>
        </w:rPr>
        <w:t>时，通过语音、</w:t>
      </w:r>
      <w:r>
        <w:rPr>
          <w:rFonts w:hint="eastAsia"/>
        </w:rPr>
        <w:t xml:space="preserve">APP </w:t>
      </w:r>
      <w:r>
        <w:rPr>
          <w:rFonts w:hint="eastAsia"/>
        </w:rPr>
        <w:t>推送等多渠道预警。</w:t>
      </w:r>
    </w:p>
    <w:p w14:paraId="4672EF1E" w14:textId="77777777" w:rsidR="00C0439D" w:rsidRDefault="00C0439D" w:rsidP="00C0439D">
      <w:pPr>
        <w:pStyle w:val="af7"/>
        <w:numPr>
          <w:ilvl w:val="0"/>
          <w:numId w:val="19"/>
        </w:numPr>
        <w:ind w:firstLineChars="0"/>
      </w:pPr>
      <w:r>
        <w:rPr>
          <w:rFonts w:hint="eastAsia"/>
        </w:rPr>
        <w:lastRenderedPageBreak/>
        <w:t>智能联动功能</w:t>
      </w:r>
    </w:p>
    <w:p w14:paraId="424C363A" w14:textId="77777777" w:rsidR="00C0439D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>场景自动化：与智能家居系统联动，实现开门自动开灯、关闭窗帘、启动空调等场景。</w:t>
      </w:r>
    </w:p>
    <w:p w14:paraId="00C9313B" w14:textId="77777777" w:rsidR="00C0439D" w:rsidRPr="003D3D0E" w:rsidRDefault="00C0439D" w:rsidP="00C0439D">
      <w:pPr>
        <w:pStyle w:val="af7"/>
        <w:numPr>
          <w:ilvl w:val="1"/>
          <w:numId w:val="19"/>
        </w:numPr>
        <w:ind w:firstLineChars="0"/>
      </w:pPr>
      <w:r>
        <w:rPr>
          <w:rFonts w:hint="eastAsia"/>
        </w:rPr>
        <w:t xml:space="preserve">AI </w:t>
      </w:r>
      <w:r>
        <w:rPr>
          <w:rFonts w:hint="eastAsia"/>
        </w:rPr>
        <w:t>学习优化：通过分析用户使用习惯，自动调整指纹识别灵敏度或休眠模式。</w:t>
      </w:r>
    </w:p>
    <w:p w14:paraId="2D8D8F10" w14:textId="77777777" w:rsidR="0073592C" w:rsidRDefault="00A55944">
      <w:pPr>
        <w:pStyle w:val="1"/>
      </w:pPr>
      <w:bookmarkStart w:id="11" w:name="_Toc190954527"/>
      <w:r>
        <w:rPr>
          <w:rFonts w:hint="eastAsia"/>
        </w:rPr>
        <w:t>性能需求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0"/>
        <w:gridCol w:w="4450"/>
        <w:gridCol w:w="2766"/>
      </w:tblGrid>
      <w:tr w:rsidR="00897AC6" w14:paraId="5C6B7BF8" w14:textId="77777777" w:rsidTr="00897AC6">
        <w:tc>
          <w:tcPr>
            <w:tcW w:w="1101" w:type="dxa"/>
          </w:tcPr>
          <w:p w14:paraId="1A93E354" w14:textId="3298A524" w:rsidR="00897AC6" w:rsidRDefault="00897AC6" w:rsidP="00897AC6">
            <w:r>
              <w:rPr>
                <w:rFonts w:hint="eastAsia"/>
              </w:rPr>
              <w:t>序号</w:t>
            </w:r>
          </w:p>
        </w:tc>
        <w:tc>
          <w:tcPr>
            <w:tcW w:w="4580" w:type="dxa"/>
          </w:tcPr>
          <w:p w14:paraId="3684D885" w14:textId="3B4AD282" w:rsidR="00897AC6" w:rsidRDefault="00897AC6" w:rsidP="00897AC6">
            <w:r>
              <w:rPr>
                <w:rFonts w:hint="eastAsia"/>
              </w:rPr>
              <w:t>性能指标项</w:t>
            </w:r>
          </w:p>
        </w:tc>
        <w:tc>
          <w:tcPr>
            <w:tcW w:w="2841" w:type="dxa"/>
          </w:tcPr>
          <w:p w14:paraId="21733957" w14:textId="68AC9ED0" w:rsidR="00897AC6" w:rsidRDefault="00897AC6" w:rsidP="00897AC6">
            <w:r>
              <w:rPr>
                <w:rFonts w:hint="eastAsia"/>
              </w:rPr>
              <w:t>性能指标值</w:t>
            </w:r>
          </w:p>
        </w:tc>
      </w:tr>
      <w:tr w:rsidR="00897AC6" w14:paraId="7F01F18C" w14:textId="77777777" w:rsidTr="00897AC6">
        <w:tc>
          <w:tcPr>
            <w:tcW w:w="1101" w:type="dxa"/>
          </w:tcPr>
          <w:p w14:paraId="227FD03B" w14:textId="4155766B" w:rsidR="00897AC6" w:rsidRDefault="00897AC6" w:rsidP="00897AC6">
            <w:r>
              <w:rPr>
                <w:rFonts w:hint="eastAsia"/>
              </w:rPr>
              <w:t>1</w:t>
            </w:r>
          </w:p>
        </w:tc>
        <w:tc>
          <w:tcPr>
            <w:tcW w:w="4580" w:type="dxa"/>
          </w:tcPr>
          <w:p w14:paraId="1C6439EF" w14:textId="55DA89A7" w:rsidR="00897AC6" w:rsidRDefault="00353BCD" w:rsidP="00897AC6">
            <w:r>
              <w:rPr>
                <w:rFonts w:hint="eastAsia"/>
              </w:rPr>
              <w:t>门锁响应时间</w:t>
            </w:r>
          </w:p>
        </w:tc>
        <w:tc>
          <w:tcPr>
            <w:tcW w:w="2841" w:type="dxa"/>
          </w:tcPr>
          <w:p w14:paraId="4C0F38C6" w14:textId="7BAE4B19" w:rsidR="00897AC6" w:rsidRDefault="00353BCD" w:rsidP="00897AC6"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1s</w:t>
            </w:r>
          </w:p>
        </w:tc>
      </w:tr>
      <w:tr w:rsidR="00897AC6" w14:paraId="569F8CE0" w14:textId="77777777" w:rsidTr="00897AC6">
        <w:tc>
          <w:tcPr>
            <w:tcW w:w="1101" w:type="dxa"/>
          </w:tcPr>
          <w:p w14:paraId="089C7E1A" w14:textId="5E99F16C" w:rsidR="00897AC6" w:rsidRDefault="00897AC6" w:rsidP="00897AC6">
            <w:r>
              <w:rPr>
                <w:rFonts w:hint="eastAsia"/>
              </w:rPr>
              <w:t>2</w:t>
            </w:r>
          </w:p>
        </w:tc>
        <w:tc>
          <w:tcPr>
            <w:tcW w:w="4580" w:type="dxa"/>
          </w:tcPr>
          <w:p w14:paraId="769E50D5" w14:textId="2D1C59BE" w:rsidR="00897AC6" w:rsidRDefault="00353BCD" w:rsidP="00897AC6">
            <w:r>
              <w:rPr>
                <w:rFonts w:hint="eastAsia"/>
              </w:rPr>
              <w:t>指纹板识别时间</w:t>
            </w:r>
          </w:p>
        </w:tc>
        <w:tc>
          <w:tcPr>
            <w:tcW w:w="2841" w:type="dxa"/>
          </w:tcPr>
          <w:p w14:paraId="328FEDB8" w14:textId="1957177D" w:rsidR="00897AC6" w:rsidRDefault="00353BCD" w:rsidP="00897AC6">
            <w:r>
              <w:rPr>
                <w:rFonts w:hint="eastAsia"/>
              </w:rPr>
              <w:t>＜</w:t>
            </w:r>
            <w:r>
              <w:rPr>
                <w:rFonts w:hint="eastAsia"/>
              </w:rPr>
              <w:t>3s</w:t>
            </w:r>
          </w:p>
        </w:tc>
      </w:tr>
      <w:tr w:rsidR="00897AC6" w14:paraId="790A9EFD" w14:textId="77777777" w:rsidTr="00897AC6">
        <w:tc>
          <w:tcPr>
            <w:tcW w:w="1101" w:type="dxa"/>
          </w:tcPr>
          <w:p w14:paraId="41EC4FD5" w14:textId="362ABA83" w:rsidR="00897AC6" w:rsidRDefault="00897AC6" w:rsidP="00897AC6">
            <w:r>
              <w:rPr>
                <w:rFonts w:hint="eastAsia"/>
              </w:rPr>
              <w:t>3</w:t>
            </w:r>
          </w:p>
        </w:tc>
        <w:tc>
          <w:tcPr>
            <w:tcW w:w="4580" w:type="dxa"/>
          </w:tcPr>
          <w:p w14:paraId="21BF6BC8" w14:textId="1F3472B2" w:rsidR="00897AC6" w:rsidRDefault="007B474C" w:rsidP="00897AC6">
            <w:r>
              <w:rPr>
                <w:rFonts w:hint="eastAsia"/>
              </w:rPr>
              <w:t>NFC</w:t>
            </w:r>
            <w:r>
              <w:rPr>
                <w:rFonts w:hint="eastAsia"/>
              </w:rPr>
              <w:t>识别时间</w:t>
            </w:r>
          </w:p>
        </w:tc>
        <w:tc>
          <w:tcPr>
            <w:tcW w:w="2841" w:type="dxa"/>
          </w:tcPr>
          <w:p w14:paraId="4796A37C" w14:textId="743CF6E1" w:rsidR="00897AC6" w:rsidRDefault="007B474C" w:rsidP="00897AC6">
            <w:r>
              <w:rPr>
                <w:rFonts w:hint="eastAsia"/>
              </w:rPr>
              <w:t>＜</w:t>
            </w:r>
            <w:r>
              <w:rPr>
                <w:rFonts w:hint="eastAsia"/>
              </w:rPr>
              <w:t>2s</w:t>
            </w:r>
          </w:p>
        </w:tc>
      </w:tr>
      <w:tr w:rsidR="007B474C" w14:paraId="5C1E8DFF" w14:textId="77777777" w:rsidTr="00897AC6">
        <w:tc>
          <w:tcPr>
            <w:tcW w:w="1101" w:type="dxa"/>
          </w:tcPr>
          <w:p w14:paraId="6A12EFF1" w14:textId="1B3A6294" w:rsidR="007B474C" w:rsidRDefault="007B474C" w:rsidP="00897AC6">
            <w:r>
              <w:rPr>
                <w:rFonts w:hint="eastAsia"/>
              </w:rPr>
              <w:t>4</w:t>
            </w:r>
          </w:p>
        </w:tc>
        <w:tc>
          <w:tcPr>
            <w:tcW w:w="4580" w:type="dxa"/>
          </w:tcPr>
          <w:p w14:paraId="738BEF07" w14:textId="768D3BC7" w:rsidR="007B474C" w:rsidRDefault="007B474C" w:rsidP="00897AC6">
            <w:r>
              <w:rPr>
                <w:rFonts w:hint="eastAsia"/>
              </w:rPr>
              <w:t>首次安装初始化时间</w:t>
            </w:r>
          </w:p>
        </w:tc>
        <w:tc>
          <w:tcPr>
            <w:tcW w:w="2841" w:type="dxa"/>
          </w:tcPr>
          <w:p w14:paraId="5A5DD0C2" w14:textId="015B5B52" w:rsidR="007B474C" w:rsidRDefault="007B474C" w:rsidP="00897AC6">
            <w:r>
              <w:rPr>
                <w:rFonts w:hint="eastAsia"/>
              </w:rPr>
              <w:t>＜</w:t>
            </w:r>
            <w:r>
              <w:t>40</w:t>
            </w:r>
            <w:r>
              <w:rPr>
                <w:rFonts w:hint="eastAsia"/>
              </w:rPr>
              <w:t>s</w:t>
            </w:r>
          </w:p>
        </w:tc>
      </w:tr>
      <w:tr w:rsidR="007B474C" w14:paraId="5D76A662" w14:textId="77777777" w:rsidTr="00897AC6">
        <w:tc>
          <w:tcPr>
            <w:tcW w:w="1101" w:type="dxa"/>
          </w:tcPr>
          <w:p w14:paraId="348CAA07" w14:textId="2BD9DA70" w:rsidR="007B474C" w:rsidRDefault="007B474C" w:rsidP="00897AC6">
            <w:r>
              <w:rPr>
                <w:rFonts w:hint="eastAsia"/>
              </w:rPr>
              <w:t>5</w:t>
            </w:r>
          </w:p>
        </w:tc>
        <w:tc>
          <w:tcPr>
            <w:tcW w:w="4580" w:type="dxa"/>
          </w:tcPr>
          <w:p w14:paraId="13638C96" w14:textId="383DBD9A" w:rsidR="007B474C" w:rsidRDefault="007B474C" w:rsidP="00897AC6">
            <w:r>
              <w:rPr>
                <w:rFonts w:hint="eastAsia"/>
              </w:rPr>
              <w:t>系统故障恢复时间</w:t>
            </w:r>
          </w:p>
        </w:tc>
        <w:tc>
          <w:tcPr>
            <w:tcW w:w="2841" w:type="dxa"/>
          </w:tcPr>
          <w:p w14:paraId="6D151940" w14:textId="469DF45C" w:rsidR="007B474C" w:rsidRDefault="007B474C" w:rsidP="00897AC6">
            <w:r>
              <w:rPr>
                <w:rFonts w:hint="eastAsia"/>
              </w:rPr>
              <w:t>＜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s</w:t>
            </w:r>
          </w:p>
        </w:tc>
      </w:tr>
    </w:tbl>
    <w:p w14:paraId="68395EAA" w14:textId="7C9EA053" w:rsidR="0073592C" w:rsidRDefault="00A55944">
      <w:pPr>
        <w:pStyle w:val="1"/>
      </w:pPr>
      <w:bookmarkStart w:id="12" w:name="_Toc190954528"/>
      <w:r>
        <w:rPr>
          <w:rFonts w:hint="eastAsia"/>
        </w:rPr>
        <w:t>可靠性</w:t>
      </w:r>
      <w:r>
        <w:t>需求</w:t>
      </w:r>
      <w:bookmarkEnd w:id="1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5"/>
        <w:gridCol w:w="4447"/>
        <w:gridCol w:w="2774"/>
      </w:tblGrid>
      <w:tr w:rsidR="007B474C" w14:paraId="4C56CC73" w14:textId="77777777" w:rsidTr="00166783">
        <w:tc>
          <w:tcPr>
            <w:tcW w:w="1101" w:type="dxa"/>
          </w:tcPr>
          <w:p w14:paraId="0EDA626D" w14:textId="226412D8" w:rsidR="007B474C" w:rsidRDefault="007B474C" w:rsidP="00166783"/>
        </w:tc>
        <w:tc>
          <w:tcPr>
            <w:tcW w:w="4580" w:type="dxa"/>
          </w:tcPr>
          <w:p w14:paraId="6AFEAF0F" w14:textId="6E5C3952" w:rsidR="007B474C" w:rsidRDefault="007B474C" w:rsidP="00166783">
            <w:r>
              <w:rPr>
                <w:rFonts w:hint="eastAsia"/>
              </w:rPr>
              <w:t>可靠性指标项</w:t>
            </w:r>
          </w:p>
        </w:tc>
        <w:tc>
          <w:tcPr>
            <w:tcW w:w="2841" w:type="dxa"/>
          </w:tcPr>
          <w:p w14:paraId="478ECCE2" w14:textId="01A50AEA" w:rsidR="007B474C" w:rsidRDefault="006C52B9" w:rsidP="00166783">
            <w:r>
              <w:rPr>
                <w:rFonts w:hint="eastAsia"/>
              </w:rPr>
              <w:t>可靠性</w:t>
            </w:r>
            <w:r w:rsidR="007B474C">
              <w:rPr>
                <w:rFonts w:hint="eastAsia"/>
              </w:rPr>
              <w:t>指标值</w:t>
            </w:r>
          </w:p>
        </w:tc>
      </w:tr>
      <w:tr w:rsidR="007B474C" w14:paraId="5A492C8D" w14:textId="77777777" w:rsidTr="00166783">
        <w:tc>
          <w:tcPr>
            <w:tcW w:w="1101" w:type="dxa"/>
          </w:tcPr>
          <w:p w14:paraId="38EE2328" w14:textId="77777777" w:rsidR="007B474C" w:rsidRDefault="007B474C" w:rsidP="00166783">
            <w:r>
              <w:rPr>
                <w:rFonts w:hint="eastAsia"/>
              </w:rPr>
              <w:t>1</w:t>
            </w:r>
          </w:p>
        </w:tc>
        <w:tc>
          <w:tcPr>
            <w:tcW w:w="4580" w:type="dxa"/>
          </w:tcPr>
          <w:p w14:paraId="22C78508" w14:textId="200F8DDC" w:rsidR="007B474C" w:rsidRDefault="006C52B9" w:rsidP="00166783">
            <w:r>
              <w:rPr>
                <w:rFonts w:hint="eastAsia"/>
              </w:rPr>
              <w:t>指纹识别器使用寿命</w:t>
            </w:r>
          </w:p>
        </w:tc>
        <w:tc>
          <w:tcPr>
            <w:tcW w:w="2841" w:type="dxa"/>
          </w:tcPr>
          <w:p w14:paraId="5B475307" w14:textId="1F465D14" w:rsidR="007B474C" w:rsidRDefault="006C52B9" w:rsidP="00166783"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1</w:t>
            </w:r>
            <w:r>
              <w:t>0000</w:t>
            </w:r>
            <w:r>
              <w:rPr>
                <w:rFonts w:hint="eastAsia"/>
              </w:rPr>
              <w:t>次</w:t>
            </w:r>
          </w:p>
        </w:tc>
      </w:tr>
      <w:tr w:rsidR="006C52B9" w14:paraId="237E50A8" w14:textId="77777777" w:rsidTr="00166783">
        <w:tc>
          <w:tcPr>
            <w:tcW w:w="1101" w:type="dxa"/>
          </w:tcPr>
          <w:p w14:paraId="4F756810" w14:textId="3FE9129A" w:rsidR="006C52B9" w:rsidRDefault="006C52B9" w:rsidP="00166783">
            <w:r>
              <w:rPr>
                <w:rFonts w:hint="eastAsia"/>
              </w:rPr>
              <w:t>2</w:t>
            </w:r>
          </w:p>
        </w:tc>
        <w:tc>
          <w:tcPr>
            <w:tcW w:w="4580" w:type="dxa"/>
          </w:tcPr>
          <w:p w14:paraId="662610CA" w14:textId="43271665" w:rsidR="006C52B9" w:rsidRDefault="006C52B9" w:rsidP="00166783">
            <w:r>
              <w:rPr>
                <w:rFonts w:hint="eastAsia"/>
              </w:rPr>
              <w:t>指纹识别器识别成功率</w:t>
            </w:r>
          </w:p>
        </w:tc>
        <w:tc>
          <w:tcPr>
            <w:tcW w:w="2841" w:type="dxa"/>
          </w:tcPr>
          <w:p w14:paraId="5D5F1390" w14:textId="7DA12C0A" w:rsidR="006C52B9" w:rsidRDefault="006C52B9" w:rsidP="00166783"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%</w:t>
            </w:r>
          </w:p>
        </w:tc>
      </w:tr>
      <w:tr w:rsidR="007B474C" w14:paraId="0CF8A336" w14:textId="77777777" w:rsidTr="00166783">
        <w:tc>
          <w:tcPr>
            <w:tcW w:w="1101" w:type="dxa"/>
          </w:tcPr>
          <w:p w14:paraId="443F0479" w14:textId="776D9131" w:rsidR="007B474C" w:rsidRDefault="006C52B9" w:rsidP="00166783">
            <w:r>
              <w:rPr>
                <w:rFonts w:hint="eastAsia"/>
              </w:rPr>
              <w:t>3</w:t>
            </w:r>
          </w:p>
        </w:tc>
        <w:tc>
          <w:tcPr>
            <w:tcW w:w="4580" w:type="dxa"/>
          </w:tcPr>
          <w:p w14:paraId="409B7B56" w14:textId="7D8E04A7" w:rsidR="007B474C" w:rsidRDefault="006C52B9" w:rsidP="00166783">
            <w:r>
              <w:rPr>
                <w:rFonts w:hint="eastAsia"/>
              </w:rPr>
              <w:t>可录入指纹数据</w:t>
            </w:r>
          </w:p>
        </w:tc>
        <w:tc>
          <w:tcPr>
            <w:tcW w:w="2841" w:type="dxa"/>
          </w:tcPr>
          <w:p w14:paraId="27D762DE" w14:textId="6B7E0647" w:rsidR="007B474C" w:rsidRDefault="006C52B9" w:rsidP="00166783"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条</w:t>
            </w:r>
          </w:p>
        </w:tc>
      </w:tr>
      <w:tr w:rsidR="007B474C" w14:paraId="754E4AF3" w14:textId="77777777" w:rsidTr="00166783">
        <w:tc>
          <w:tcPr>
            <w:tcW w:w="1101" w:type="dxa"/>
          </w:tcPr>
          <w:p w14:paraId="399A09D0" w14:textId="4F63BFCC" w:rsidR="007B474C" w:rsidRDefault="006C52B9" w:rsidP="00166783">
            <w:r>
              <w:rPr>
                <w:rFonts w:hint="eastAsia"/>
              </w:rPr>
              <w:t>4</w:t>
            </w:r>
          </w:p>
        </w:tc>
        <w:tc>
          <w:tcPr>
            <w:tcW w:w="4580" w:type="dxa"/>
          </w:tcPr>
          <w:p w14:paraId="65773711" w14:textId="242EEDEF" w:rsidR="007B474C" w:rsidRDefault="006C52B9" w:rsidP="00166783">
            <w:r>
              <w:rPr>
                <w:rFonts w:hint="eastAsia"/>
              </w:rPr>
              <w:t>可记录密码数据</w:t>
            </w:r>
          </w:p>
        </w:tc>
        <w:tc>
          <w:tcPr>
            <w:tcW w:w="2841" w:type="dxa"/>
          </w:tcPr>
          <w:p w14:paraId="29888475" w14:textId="52EA5B65" w:rsidR="007B474C" w:rsidRDefault="006C52B9" w:rsidP="00166783"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条</w:t>
            </w:r>
          </w:p>
        </w:tc>
      </w:tr>
      <w:tr w:rsidR="007B474C" w14:paraId="0E132864" w14:textId="77777777" w:rsidTr="00166783">
        <w:tc>
          <w:tcPr>
            <w:tcW w:w="1101" w:type="dxa"/>
          </w:tcPr>
          <w:p w14:paraId="579E534C" w14:textId="68AE151B" w:rsidR="007B474C" w:rsidRDefault="006C52B9" w:rsidP="00166783">
            <w:r>
              <w:rPr>
                <w:rFonts w:hint="eastAsia"/>
              </w:rPr>
              <w:t>5</w:t>
            </w:r>
          </w:p>
        </w:tc>
        <w:tc>
          <w:tcPr>
            <w:tcW w:w="4580" w:type="dxa"/>
          </w:tcPr>
          <w:p w14:paraId="6FEE70BC" w14:textId="510A5441" w:rsidR="007B474C" w:rsidRDefault="008606A9" w:rsidP="00166783">
            <w:r>
              <w:rPr>
                <w:rFonts w:hint="eastAsia"/>
              </w:rPr>
              <w:t>用户身份信息可防止常见非法获取、破解方式的读取和写入</w:t>
            </w:r>
          </w:p>
        </w:tc>
        <w:tc>
          <w:tcPr>
            <w:tcW w:w="2841" w:type="dxa"/>
          </w:tcPr>
          <w:p w14:paraId="2967CC3E" w14:textId="144F15B0" w:rsidR="007B474C" w:rsidRDefault="008606A9" w:rsidP="00166783">
            <w:r>
              <w:rPr>
                <w:rFonts w:hint="eastAsia"/>
              </w:rPr>
              <w:t>无</w:t>
            </w:r>
          </w:p>
        </w:tc>
      </w:tr>
      <w:tr w:rsidR="007B474C" w14:paraId="06040F8D" w14:textId="77777777" w:rsidTr="00166783">
        <w:tc>
          <w:tcPr>
            <w:tcW w:w="1101" w:type="dxa"/>
          </w:tcPr>
          <w:p w14:paraId="10012AD8" w14:textId="5966FB90" w:rsidR="007B474C" w:rsidRDefault="006C52B9" w:rsidP="00166783">
            <w:r>
              <w:rPr>
                <w:rFonts w:hint="eastAsia"/>
              </w:rPr>
              <w:t>6</w:t>
            </w:r>
          </w:p>
        </w:tc>
        <w:tc>
          <w:tcPr>
            <w:tcW w:w="4580" w:type="dxa"/>
          </w:tcPr>
          <w:p w14:paraId="17D561E2" w14:textId="1D175B67" w:rsidR="007B474C" w:rsidRDefault="006C52B9" w:rsidP="00166783">
            <w:r>
              <w:rPr>
                <w:rFonts w:hint="eastAsia"/>
              </w:rPr>
              <w:t>系统平均无故障运行时间</w:t>
            </w:r>
          </w:p>
        </w:tc>
        <w:tc>
          <w:tcPr>
            <w:tcW w:w="2841" w:type="dxa"/>
          </w:tcPr>
          <w:p w14:paraId="7018E487" w14:textId="20E057B8" w:rsidR="007B474C" w:rsidRDefault="006C52B9" w:rsidP="00166783">
            <w:r>
              <w:rPr>
                <w:rFonts w:hint="eastAsia"/>
              </w:rPr>
              <w:t>＞</w:t>
            </w:r>
            <w:r>
              <w:rPr>
                <w:rFonts w:hint="eastAsia"/>
              </w:rPr>
              <w:t>2</w:t>
            </w:r>
            <w:r>
              <w:t>400h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</w:t>
            </w:r>
          </w:p>
        </w:tc>
      </w:tr>
    </w:tbl>
    <w:p w14:paraId="6C7991C7" w14:textId="77777777" w:rsidR="007B474C" w:rsidRPr="007B474C" w:rsidRDefault="007B474C" w:rsidP="007B474C"/>
    <w:p w14:paraId="2A5DA915" w14:textId="54DDD23B" w:rsidR="0073592C" w:rsidRPr="00C959A4" w:rsidRDefault="00C959A4" w:rsidP="00C959A4">
      <w:pPr>
        <w:pStyle w:val="1"/>
      </w:pPr>
      <w:bookmarkStart w:id="13" w:name="_Toc190954529"/>
      <w:r>
        <w:lastRenderedPageBreak/>
        <w:softHyphen/>
      </w:r>
      <w:r w:rsidR="00A55944" w:rsidRPr="00C959A4">
        <w:rPr>
          <w:rFonts w:hint="eastAsia"/>
        </w:rPr>
        <w:t>附录</w:t>
      </w:r>
      <w:bookmarkEnd w:id="13"/>
    </w:p>
    <w:p w14:paraId="662C6597" w14:textId="77777777" w:rsidR="0073592C" w:rsidRDefault="0073592C">
      <w:pPr>
        <w:ind w:firstLineChars="250" w:firstLine="550"/>
        <w:jc w:val="right"/>
        <w:rPr>
          <w:bCs/>
        </w:rPr>
      </w:pPr>
    </w:p>
    <w:sectPr w:rsidR="0073592C">
      <w:headerReference w:type="default" r:id="rId13"/>
      <w:footerReference w:type="even" r:id="rId14"/>
      <w:footerReference w:type="default" r:id="rId15"/>
      <w:pgSz w:w="11906" w:h="16838"/>
      <w:pgMar w:top="1440" w:right="1800" w:bottom="1440" w:left="1800" w:header="850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CBA37" w14:textId="77777777" w:rsidR="00C264CE" w:rsidRDefault="00C264CE">
      <w:pPr>
        <w:spacing w:after="0" w:line="240" w:lineRule="auto"/>
      </w:pPr>
      <w:r>
        <w:separator/>
      </w:r>
    </w:p>
  </w:endnote>
  <w:endnote w:type="continuationSeparator" w:id="0">
    <w:p w14:paraId="67E471B1" w14:textId="77777777" w:rsidR="00C264CE" w:rsidRDefault="00C2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D619" w14:textId="77777777" w:rsidR="0073592C" w:rsidRDefault="00A55944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3A759FE" w14:textId="77777777" w:rsidR="0073592C" w:rsidRDefault="0073592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38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188"/>
      <w:gridCol w:w="5220"/>
      <w:gridCol w:w="1980"/>
    </w:tblGrid>
    <w:tr w:rsidR="0073592C" w14:paraId="4BE574A7" w14:textId="77777777">
      <w:tc>
        <w:tcPr>
          <w:tcW w:w="1188" w:type="dxa"/>
        </w:tcPr>
        <w:p w14:paraId="2EBEFDB0" w14:textId="16E035BC" w:rsidR="0073592C" w:rsidRDefault="00A55944">
          <w:pPr>
            <w:pStyle w:val="a8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 w:rsidR="00F10B23">
            <w:rPr>
              <w:noProof/>
            </w:rPr>
            <w:t>2025-4-8</w:t>
          </w:r>
          <w:r>
            <w:fldChar w:fldCharType="end"/>
          </w:r>
        </w:p>
      </w:tc>
      <w:tc>
        <w:tcPr>
          <w:tcW w:w="5220" w:type="dxa"/>
        </w:tcPr>
        <w:p w14:paraId="70172685" w14:textId="77777777" w:rsidR="0073592C" w:rsidRDefault="00A55944">
          <w:pPr>
            <w:pStyle w:val="a8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432DB780" w14:textId="77777777" w:rsidR="0073592C" w:rsidRDefault="00A55944">
          <w:pPr>
            <w:pStyle w:val="a8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5D0673">
            <w:rPr>
              <w:noProof/>
            </w:rPr>
            <w:t>15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 w:rsidR="005D0673">
              <w:rPr>
                <w:noProof/>
              </w:rPr>
              <w:t>15</w:t>
            </w:r>
          </w:fldSimple>
          <w:r>
            <w:rPr>
              <w:rFonts w:hint="eastAsia"/>
            </w:rPr>
            <w:t>页</w:t>
          </w:r>
        </w:p>
      </w:tc>
    </w:tr>
  </w:tbl>
  <w:p w14:paraId="3CB90BA0" w14:textId="77777777" w:rsidR="0073592C" w:rsidRDefault="0073592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0B2C" w14:textId="77777777" w:rsidR="00C264CE" w:rsidRDefault="00C264CE">
      <w:pPr>
        <w:spacing w:after="0" w:line="240" w:lineRule="auto"/>
      </w:pPr>
      <w:r>
        <w:separator/>
      </w:r>
    </w:p>
  </w:footnote>
  <w:footnote w:type="continuationSeparator" w:id="0">
    <w:p w14:paraId="20260B78" w14:textId="77777777" w:rsidR="00C264CE" w:rsidRDefault="00C26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042"/>
      <w:gridCol w:w="5464"/>
      <w:gridCol w:w="1980"/>
    </w:tblGrid>
    <w:tr w:rsidR="0073592C" w14:paraId="4B735E38" w14:textId="77777777">
      <w:trPr>
        <w:cantSplit/>
        <w:trHeight w:hRule="exact" w:val="668"/>
      </w:trPr>
      <w:tc>
        <w:tcPr>
          <w:tcW w:w="2042" w:type="dxa"/>
        </w:tcPr>
        <w:p w14:paraId="194E803B" w14:textId="7466A5A8" w:rsidR="0073592C" w:rsidRDefault="00283CBE">
          <w:pPr>
            <w:tabs>
              <w:tab w:val="left" w:pos="2127"/>
            </w:tabs>
            <w:ind w:rightChars="-94" w:right="-207"/>
            <w:rPr>
              <w:rFonts w:ascii="Dotum" w:eastAsia="Dotum" w:hAnsi="Dotum" w:hint="eastAsia"/>
            </w:rPr>
          </w:pPr>
          <w:r>
            <w:rPr>
              <w:rFonts w:ascii="Dotum" w:eastAsia="Dotum" w:hAnsi="Dotum" w:hint="eastAsia"/>
              <w:noProof/>
            </w:rPr>
            <w:drawing>
              <wp:inline distT="0" distB="0" distL="0" distR="0" wp14:anchorId="20EE13E5" wp14:editId="3289044B">
                <wp:extent cx="1158139" cy="341194"/>
                <wp:effectExtent l="0" t="0" r="4445" b="1905"/>
                <wp:docPr id="407937769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937769" name="图片 40793776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231" cy="35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739A0F7A" w14:textId="2D7E3C04" w:rsidR="0073592C" w:rsidRDefault="00315ABE">
          <w:pPr>
            <w:pStyle w:val="a9"/>
            <w:tabs>
              <w:tab w:val="clear" w:pos="4153"/>
              <w:tab w:val="left" w:pos="368"/>
              <w:tab w:val="center" w:pos="3770"/>
            </w:tabs>
            <w:ind w:leftChars="-432" w:left="-950"/>
          </w:pPr>
          <w:r>
            <w:rPr>
              <w:rFonts w:hint="eastAsia"/>
            </w:rPr>
            <w:t>智能门锁</w:t>
          </w:r>
          <w:r w:rsidR="00A55944">
            <w:rPr>
              <w:rFonts w:hint="eastAsia"/>
            </w:rPr>
            <w:t>需求</w:t>
          </w:r>
          <w:r w:rsidR="00A55944">
            <w:t>说明书</w:t>
          </w:r>
        </w:p>
      </w:tc>
      <w:tc>
        <w:tcPr>
          <w:tcW w:w="1980" w:type="dxa"/>
          <w:vAlign w:val="bottom"/>
        </w:tcPr>
        <w:p w14:paraId="7850B66D" w14:textId="77777777" w:rsidR="0073592C" w:rsidRDefault="00A55944">
          <w:pPr>
            <w:pStyle w:val="a9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23F27678" w14:textId="77777777" w:rsidR="0073592C" w:rsidRDefault="0073592C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6850"/>
    <w:multiLevelType w:val="hybridMultilevel"/>
    <w:tmpl w:val="147638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910A4E"/>
    <w:multiLevelType w:val="hybridMultilevel"/>
    <w:tmpl w:val="20A49F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F1B22C6"/>
    <w:multiLevelType w:val="hybridMultilevel"/>
    <w:tmpl w:val="897E35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1482775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C313997"/>
    <w:multiLevelType w:val="multilevel"/>
    <w:tmpl w:val="1C3139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411B1"/>
    <w:multiLevelType w:val="multilevel"/>
    <w:tmpl w:val="204411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81F8A"/>
    <w:multiLevelType w:val="multilevel"/>
    <w:tmpl w:val="31B81F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22F43"/>
    <w:multiLevelType w:val="hybridMultilevel"/>
    <w:tmpl w:val="CF94D6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E910B16"/>
    <w:multiLevelType w:val="multilevel"/>
    <w:tmpl w:val="3E910B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64970"/>
    <w:multiLevelType w:val="multilevel"/>
    <w:tmpl w:val="480649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A7E59"/>
    <w:multiLevelType w:val="multilevel"/>
    <w:tmpl w:val="498A7E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F240B"/>
    <w:multiLevelType w:val="multilevel"/>
    <w:tmpl w:val="4B1F24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37471"/>
    <w:multiLevelType w:val="hybridMultilevel"/>
    <w:tmpl w:val="CB481C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0864741"/>
    <w:multiLevelType w:val="hybridMultilevel"/>
    <w:tmpl w:val="9DAC6E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B6F52CD"/>
    <w:multiLevelType w:val="hybridMultilevel"/>
    <w:tmpl w:val="926CA7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B8B78CB"/>
    <w:multiLevelType w:val="hybridMultilevel"/>
    <w:tmpl w:val="B9743B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2805E7C"/>
    <w:multiLevelType w:val="hybridMultilevel"/>
    <w:tmpl w:val="1BB8B9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688152A"/>
    <w:multiLevelType w:val="multilevel"/>
    <w:tmpl w:val="768815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C61E25"/>
    <w:multiLevelType w:val="multilevel"/>
    <w:tmpl w:val="7CC61E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209592">
    <w:abstractNumId w:val="3"/>
  </w:num>
  <w:num w:numId="2" w16cid:durableId="2050106329">
    <w:abstractNumId w:val="4"/>
  </w:num>
  <w:num w:numId="3" w16cid:durableId="1805075933">
    <w:abstractNumId w:val="9"/>
  </w:num>
  <w:num w:numId="4" w16cid:durableId="1211452943">
    <w:abstractNumId w:val="10"/>
  </w:num>
  <w:num w:numId="5" w16cid:durableId="248774908">
    <w:abstractNumId w:val="18"/>
  </w:num>
  <w:num w:numId="6" w16cid:durableId="443766157">
    <w:abstractNumId w:val="6"/>
  </w:num>
  <w:num w:numId="7" w16cid:durableId="824709617">
    <w:abstractNumId w:val="17"/>
  </w:num>
  <w:num w:numId="8" w16cid:durableId="1458522306">
    <w:abstractNumId w:val="11"/>
  </w:num>
  <w:num w:numId="9" w16cid:durableId="223688808">
    <w:abstractNumId w:val="5"/>
  </w:num>
  <w:num w:numId="10" w16cid:durableId="196897064">
    <w:abstractNumId w:val="8"/>
  </w:num>
  <w:num w:numId="11" w16cid:durableId="642347856">
    <w:abstractNumId w:val="2"/>
  </w:num>
  <w:num w:numId="12" w16cid:durableId="877624319">
    <w:abstractNumId w:val="7"/>
  </w:num>
  <w:num w:numId="13" w16cid:durableId="1314599617">
    <w:abstractNumId w:val="0"/>
  </w:num>
  <w:num w:numId="14" w16cid:durableId="324826251">
    <w:abstractNumId w:val="1"/>
  </w:num>
  <w:num w:numId="15" w16cid:durableId="645285206">
    <w:abstractNumId w:val="13"/>
  </w:num>
  <w:num w:numId="16" w16cid:durableId="1235630001">
    <w:abstractNumId w:val="15"/>
  </w:num>
  <w:num w:numId="17" w16cid:durableId="1105806035">
    <w:abstractNumId w:val="14"/>
  </w:num>
  <w:num w:numId="18" w16cid:durableId="692533297">
    <w:abstractNumId w:val="16"/>
  </w:num>
  <w:num w:numId="19" w16cid:durableId="15114823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DC"/>
    <w:rsid w:val="000002B5"/>
    <w:rsid w:val="0000283A"/>
    <w:rsid w:val="00003122"/>
    <w:rsid w:val="00003725"/>
    <w:rsid w:val="00004788"/>
    <w:rsid w:val="00006629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2"/>
    <w:rsid w:val="00061F27"/>
    <w:rsid w:val="00062157"/>
    <w:rsid w:val="00062E15"/>
    <w:rsid w:val="00062F59"/>
    <w:rsid w:val="00064F44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5178"/>
    <w:rsid w:val="000D7C4A"/>
    <w:rsid w:val="000D7FAE"/>
    <w:rsid w:val="000E081E"/>
    <w:rsid w:val="000E0D30"/>
    <w:rsid w:val="000E1D40"/>
    <w:rsid w:val="000E1F1F"/>
    <w:rsid w:val="000E3988"/>
    <w:rsid w:val="000E5ADF"/>
    <w:rsid w:val="000E65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21F"/>
    <w:rsid w:val="00106343"/>
    <w:rsid w:val="001070D9"/>
    <w:rsid w:val="001073C9"/>
    <w:rsid w:val="00107880"/>
    <w:rsid w:val="0011042D"/>
    <w:rsid w:val="00114343"/>
    <w:rsid w:val="001143E4"/>
    <w:rsid w:val="0011450E"/>
    <w:rsid w:val="00115022"/>
    <w:rsid w:val="00116D38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4F1"/>
    <w:rsid w:val="00180D91"/>
    <w:rsid w:val="001818C0"/>
    <w:rsid w:val="0018427E"/>
    <w:rsid w:val="001972BB"/>
    <w:rsid w:val="00197F90"/>
    <w:rsid w:val="00197F9D"/>
    <w:rsid w:val="001A0ECA"/>
    <w:rsid w:val="001A217B"/>
    <w:rsid w:val="001A306C"/>
    <w:rsid w:val="001A4AF9"/>
    <w:rsid w:val="001A5EB8"/>
    <w:rsid w:val="001A6FD6"/>
    <w:rsid w:val="001B4092"/>
    <w:rsid w:val="001B40EC"/>
    <w:rsid w:val="001C0504"/>
    <w:rsid w:val="001C1646"/>
    <w:rsid w:val="001C26E8"/>
    <w:rsid w:val="001C2D88"/>
    <w:rsid w:val="001C4BB2"/>
    <w:rsid w:val="001C4DEA"/>
    <w:rsid w:val="001C6942"/>
    <w:rsid w:val="001C6E66"/>
    <w:rsid w:val="001C7E04"/>
    <w:rsid w:val="001D2101"/>
    <w:rsid w:val="001D4093"/>
    <w:rsid w:val="001D40BD"/>
    <w:rsid w:val="001D7B46"/>
    <w:rsid w:val="001E17C0"/>
    <w:rsid w:val="001E58ED"/>
    <w:rsid w:val="001F1CCF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2D14"/>
    <w:rsid w:val="00203E6A"/>
    <w:rsid w:val="00204B20"/>
    <w:rsid w:val="002079EC"/>
    <w:rsid w:val="00207ADD"/>
    <w:rsid w:val="00212560"/>
    <w:rsid w:val="00213252"/>
    <w:rsid w:val="00220290"/>
    <w:rsid w:val="002207F6"/>
    <w:rsid w:val="0022130E"/>
    <w:rsid w:val="00221E48"/>
    <w:rsid w:val="002225A7"/>
    <w:rsid w:val="00222F1A"/>
    <w:rsid w:val="00226F83"/>
    <w:rsid w:val="002275D3"/>
    <w:rsid w:val="00227890"/>
    <w:rsid w:val="0023074B"/>
    <w:rsid w:val="00232F28"/>
    <w:rsid w:val="0023327D"/>
    <w:rsid w:val="00233B6F"/>
    <w:rsid w:val="002359E4"/>
    <w:rsid w:val="00235B4F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67FE"/>
    <w:rsid w:val="00257371"/>
    <w:rsid w:val="00262014"/>
    <w:rsid w:val="00262BF9"/>
    <w:rsid w:val="002649BB"/>
    <w:rsid w:val="00265527"/>
    <w:rsid w:val="002669C1"/>
    <w:rsid w:val="002670E9"/>
    <w:rsid w:val="002715D2"/>
    <w:rsid w:val="00271A25"/>
    <w:rsid w:val="002736E1"/>
    <w:rsid w:val="00274CD3"/>
    <w:rsid w:val="00275EAE"/>
    <w:rsid w:val="00276C3D"/>
    <w:rsid w:val="00276F65"/>
    <w:rsid w:val="00283CBE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5678"/>
    <w:rsid w:val="002A7516"/>
    <w:rsid w:val="002B0561"/>
    <w:rsid w:val="002B3BBB"/>
    <w:rsid w:val="002B5E80"/>
    <w:rsid w:val="002B6272"/>
    <w:rsid w:val="002C431E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4164"/>
    <w:rsid w:val="00315603"/>
    <w:rsid w:val="00315ABE"/>
    <w:rsid w:val="003163E7"/>
    <w:rsid w:val="00320C3B"/>
    <w:rsid w:val="00320C7A"/>
    <w:rsid w:val="003212CE"/>
    <w:rsid w:val="00322525"/>
    <w:rsid w:val="00322F77"/>
    <w:rsid w:val="00323632"/>
    <w:rsid w:val="00323A0C"/>
    <w:rsid w:val="003241B2"/>
    <w:rsid w:val="00324E61"/>
    <w:rsid w:val="00332E60"/>
    <w:rsid w:val="003355C2"/>
    <w:rsid w:val="003359C6"/>
    <w:rsid w:val="00337032"/>
    <w:rsid w:val="003379EA"/>
    <w:rsid w:val="003428F6"/>
    <w:rsid w:val="00342F2A"/>
    <w:rsid w:val="003433CE"/>
    <w:rsid w:val="003433FD"/>
    <w:rsid w:val="00344F94"/>
    <w:rsid w:val="00345FD0"/>
    <w:rsid w:val="00346395"/>
    <w:rsid w:val="00351257"/>
    <w:rsid w:val="00352B26"/>
    <w:rsid w:val="00353BCD"/>
    <w:rsid w:val="003546D9"/>
    <w:rsid w:val="00355CA1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3272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C6D98"/>
    <w:rsid w:val="003C76F6"/>
    <w:rsid w:val="003D00C8"/>
    <w:rsid w:val="003D086B"/>
    <w:rsid w:val="003D21D1"/>
    <w:rsid w:val="003D27BA"/>
    <w:rsid w:val="003D6128"/>
    <w:rsid w:val="003D7106"/>
    <w:rsid w:val="003E10B1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0E31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67EA7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961C1"/>
    <w:rsid w:val="004973E7"/>
    <w:rsid w:val="004A3187"/>
    <w:rsid w:val="004A61C6"/>
    <w:rsid w:val="004A6CDF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3095"/>
    <w:rsid w:val="004D3177"/>
    <w:rsid w:val="004D41CA"/>
    <w:rsid w:val="004D4828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09D5"/>
    <w:rsid w:val="004F1573"/>
    <w:rsid w:val="004F1FD3"/>
    <w:rsid w:val="004F529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37ED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8E8"/>
    <w:rsid w:val="005519E2"/>
    <w:rsid w:val="00551C85"/>
    <w:rsid w:val="00553383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51"/>
    <w:rsid w:val="005C3793"/>
    <w:rsid w:val="005C46B8"/>
    <w:rsid w:val="005C4A38"/>
    <w:rsid w:val="005C547D"/>
    <w:rsid w:val="005C5935"/>
    <w:rsid w:val="005C6443"/>
    <w:rsid w:val="005D0673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05FF0"/>
    <w:rsid w:val="00610F06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5654"/>
    <w:rsid w:val="006B6290"/>
    <w:rsid w:val="006B67E9"/>
    <w:rsid w:val="006B7B68"/>
    <w:rsid w:val="006C1969"/>
    <w:rsid w:val="006C522F"/>
    <w:rsid w:val="006C52B9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47AE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3925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50B"/>
    <w:rsid w:val="00726B98"/>
    <w:rsid w:val="00727249"/>
    <w:rsid w:val="00730DF2"/>
    <w:rsid w:val="0073113D"/>
    <w:rsid w:val="0073172F"/>
    <w:rsid w:val="0073592C"/>
    <w:rsid w:val="00735B3D"/>
    <w:rsid w:val="00743874"/>
    <w:rsid w:val="00743A3D"/>
    <w:rsid w:val="00743E2C"/>
    <w:rsid w:val="00743F65"/>
    <w:rsid w:val="00744F6E"/>
    <w:rsid w:val="007474F1"/>
    <w:rsid w:val="007514A2"/>
    <w:rsid w:val="0075198D"/>
    <w:rsid w:val="007525EE"/>
    <w:rsid w:val="00753CCD"/>
    <w:rsid w:val="00755DDD"/>
    <w:rsid w:val="00755DF8"/>
    <w:rsid w:val="00756C0A"/>
    <w:rsid w:val="00756EA9"/>
    <w:rsid w:val="007572E3"/>
    <w:rsid w:val="00763E0E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474C"/>
    <w:rsid w:val="007B5DFB"/>
    <w:rsid w:val="007B7EED"/>
    <w:rsid w:val="007C06D3"/>
    <w:rsid w:val="007C16ED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E52EE"/>
    <w:rsid w:val="007F1195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255F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1B15"/>
    <w:rsid w:val="00852ABE"/>
    <w:rsid w:val="00853610"/>
    <w:rsid w:val="00853A29"/>
    <w:rsid w:val="00854DF1"/>
    <w:rsid w:val="008560B7"/>
    <w:rsid w:val="00856510"/>
    <w:rsid w:val="0085752C"/>
    <w:rsid w:val="008606A9"/>
    <w:rsid w:val="00860F95"/>
    <w:rsid w:val="00863001"/>
    <w:rsid w:val="008630A1"/>
    <w:rsid w:val="008636C8"/>
    <w:rsid w:val="00865AE1"/>
    <w:rsid w:val="00867520"/>
    <w:rsid w:val="008708CD"/>
    <w:rsid w:val="0087397D"/>
    <w:rsid w:val="00874C91"/>
    <w:rsid w:val="008763CA"/>
    <w:rsid w:val="00876BD4"/>
    <w:rsid w:val="00880097"/>
    <w:rsid w:val="00880569"/>
    <w:rsid w:val="008809CD"/>
    <w:rsid w:val="0088112F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092"/>
    <w:rsid w:val="00893614"/>
    <w:rsid w:val="00893E8B"/>
    <w:rsid w:val="008946A6"/>
    <w:rsid w:val="00894946"/>
    <w:rsid w:val="0089771D"/>
    <w:rsid w:val="00897AC6"/>
    <w:rsid w:val="008A1E2F"/>
    <w:rsid w:val="008A3F22"/>
    <w:rsid w:val="008A644B"/>
    <w:rsid w:val="008A7856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3CD4"/>
    <w:rsid w:val="008C44DC"/>
    <w:rsid w:val="008C5125"/>
    <w:rsid w:val="008C6F54"/>
    <w:rsid w:val="008C7F9C"/>
    <w:rsid w:val="008D2113"/>
    <w:rsid w:val="008D2878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4A5E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508"/>
    <w:rsid w:val="00927936"/>
    <w:rsid w:val="0093098C"/>
    <w:rsid w:val="00931319"/>
    <w:rsid w:val="00933A8B"/>
    <w:rsid w:val="00933F92"/>
    <w:rsid w:val="009343CA"/>
    <w:rsid w:val="00935247"/>
    <w:rsid w:val="00935C7E"/>
    <w:rsid w:val="00940247"/>
    <w:rsid w:val="009415CC"/>
    <w:rsid w:val="0094197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28A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585"/>
    <w:rsid w:val="00970A4A"/>
    <w:rsid w:val="009739F1"/>
    <w:rsid w:val="009772C6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3BFF"/>
    <w:rsid w:val="00A349F5"/>
    <w:rsid w:val="00A35637"/>
    <w:rsid w:val="00A40239"/>
    <w:rsid w:val="00A41471"/>
    <w:rsid w:val="00A41676"/>
    <w:rsid w:val="00A466FF"/>
    <w:rsid w:val="00A5043D"/>
    <w:rsid w:val="00A519F5"/>
    <w:rsid w:val="00A51A16"/>
    <w:rsid w:val="00A52481"/>
    <w:rsid w:val="00A530D6"/>
    <w:rsid w:val="00A54892"/>
    <w:rsid w:val="00A55879"/>
    <w:rsid w:val="00A55944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1865"/>
    <w:rsid w:val="00AA3A38"/>
    <w:rsid w:val="00AA3D70"/>
    <w:rsid w:val="00AA5AF3"/>
    <w:rsid w:val="00AA7A3F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B6D9B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AF7CF9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17A4F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500A"/>
    <w:rsid w:val="00B37A90"/>
    <w:rsid w:val="00B40BC2"/>
    <w:rsid w:val="00B438CF"/>
    <w:rsid w:val="00B44100"/>
    <w:rsid w:val="00B44103"/>
    <w:rsid w:val="00B44ACC"/>
    <w:rsid w:val="00B45259"/>
    <w:rsid w:val="00B45F58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69B9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439D"/>
    <w:rsid w:val="00C05FE5"/>
    <w:rsid w:val="00C064DC"/>
    <w:rsid w:val="00C10B7C"/>
    <w:rsid w:val="00C134A1"/>
    <w:rsid w:val="00C13DFF"/>
    <w:rsid w:val="00C15BCF"/>
    <w:rsid w:val="00C21F5F"/>
    <w:rsid w:val="00C2251B"/>
    <w:rsid w:val="00C230CA"/>
    <w:rsid w:val="00C264CE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3914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212E"/>
    <w:rsid w:val="00C939C2"/>
    <w:rsid w:val="00C9455E"/>
    <w:rsid w:val="00C959A4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2E5C"/>
    <w:rsid w:val="00CC38BD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0CF4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0A7C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1BE0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9D7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5E4A"/>
    <w:rsid w:val="00DB668C"/>
    <w:rsid w:val="00DB69F9"/>
    <w:rsid w:val="00DC02AA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1817"/>
    <w:rsid w:val="00DE3218"/>
    <w:rsid w:val="00DE35F6"/>
    <w:rsid w:val="00DE53CE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4249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4F"/>
    <w:rsid w:val="00E736F6"/>
    <w:rsid w:val="00E7685F"/>
    <w:rsid w:val="00E76CD2"/>
    <w:rsid w:val="00E77406"/>
    <w:rsid w:val="00E80D91"/>
    <w:rsid w:val="00E815F8"/>
    <w:rsid w:val="00E82FD2"/>
    <w:rsid w:val="00E84C13"/>
    <w:rsid w:val="00E87810"/>
    <w:rsid w:val="00E9103E"/>
    <w:rsid w:val="00E92095"/>
    <w:rsid w:val="00E93078"/>
    <w:rsid w:val="00E96BEA"/>
    <w:rsid w:val="00E9754D"/>
    <w:rsid w:val="00EA2F34"/>
    <w:rsid w:val="00EA3B2B"/>
    <w:rsid w:val="00EA45AE"/>
    <w:rsid w:val="00EA4697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2ECA"/>
    <w:rsid w:val="00EC30E9"/>
    <w:rsid w:val="00EC336A"/>
    <w:rsid w:val="00EC4476"/>
    <w:rsid w:val="00EC56ED"/>
    <w:rsid w:val="00EC6D02"/>
    <w:rsid w:val="00EC770A"/>
    <w:rsid w:val="00ED1230"/>
    <w:rsid w:val="00ED177A"/>
    <w:rsid w:val="00ED2C46"/>
    <w:rsid w:val="00ED2E2D"/>
    <w:rsid w:val="00ED39FE"/>
    <w:rsid w:val="00ED3C16"/>
    <w:rsid w:val="00ED6B07"/>
    <w:rsid w:val="00ED7873"/>
    <w:rsid w:val="00EE003D"/>
    <w:rsid w:val="00EE103E"/>
    <w:rsid w:val="00EE2C74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0B23"/>
    <w:rsid w:val="00F132D0"/>
    <w:rsid w:val="00F1495B"/>
    <w:rsid w:val="00F165B0"/>
    <w:rsid w:val="00F227C0"/>
    <w:rsid w:val="00F22D62"/>
    <w:rsid w:val="00F26FED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396D"/>
    <w:rsid w:val="00FC42C7"/>
    <w:rsid w:val="00FC42EE"/>
    <w:rsid w:val="00FC4EDE"/>
    <w:rsid w:val="00FC59CC"/>
    <w:rsid w:val="00FC5AD6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22A21BAF"/>
    <w:rsid w:val="25B4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11D180"/>
  <w15:docId w15:val="{9647A1EE-20E6-4F1E-887E-5FCE6538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4">
    <w:name w:val="Document Map"/>
    <w:basedOn w:val="a"/>
    <w:link w:val="a5"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6">
    <w:name w:val="Date"/>
    <w:basedOn w:val="a"/>
    <w:next w:val="a"/>
    <w:pPr>
      <w:ind w:leftChars="2500" w:left="100"/>
    </w:p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aa">
    <w:name w:val="Subtitle"/>
    <w:basedOn w:val="a"/>
    <w:next w:val="a"/>
    <w:link w:val="ab"/>
    <w:uiPriority w:val="11"/>
    <w:qFormat/>
    <w:rPr>
      <w:color w:val="595959" w:themeColor="text1" w:themeTint="A6"/>
      <w:spacing w:val="10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c">
    <w:name w:val="Title"/>
    <w:basedOn w:val="a"/>
    <w:next w:val="a"/>
    <w:link w:val="ad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table" w:styleId="ae">
    <w:name w:val="Table Grid"/>
    <w:basedOn w:val="a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  <w:color w:val="000000" w:themeColor="text1"/>
    </w:rPr>
  </w:style>
  <w:style w:type="character" w:styleId="af0">
    <w:name w:val="page number"/>
    <w:basedOn w:val="a0"/>
    <w:qFormat/>
  </w:style>
  <w:style w:type="character" w:styleId="af1">
    <w:name w:val="Emphasis"/>
    <w:basedOn w:val="a0"/>
    <w:uiPriority w:val="20"/>
    <w:qFormat/>
    <w:rPr>
      <w:i/>
      <w:iCs/>
      <w:color w:val="auto"/>
    </w:rPr>
  </w:style>
  <w:style w:type="character" w:styleId="af2">
    <w:name w:val="Hyperlink"/>
    <w:basedOn w:val="a0"/>
    <w:uiPriority w:val="99"/>
    <w:rPr>
      <w:color w:val="0000FF"/>
      <w:u w:val="single"/>
    </w:rPr>
  </w:style>
  <w:style w:type="paragraph" w:customStyle="1" w:styleId="af3">
    <w:name w:val="缺省文本"/>
    <w:basedOn w:val="a"/>
    <w:qFormat/>
    <w:rPr>
      <w:sz w:val="24"/>
    </w:rPr>
  </w:style>
  <w:style w:type="paragraph" w:customStyle="1" w:styleId="11">
    <w:name w:val="缺省文本:1"/>
    <w:basedOn w:val="a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DefaultText">
    <w:name w:val="Default Text"/>
    <w:basedOn w:val="a"/>
    <w:qFormat/>
    <w:rPr>
      <w:sz w:val="24"/>
    </w:rPr>
  </w:style>
  <w:style w:type="paragraph" w:customStyle="1" w:styleId="af4">
    <w:name w:val="图样式"/>
    <w:basedOn w:val="a"/>
    <w:pPr>
      <w:keepNext/>
      <w:spacing w:before="80" w:after="80"/>
      <w:jc w:val="center"/>
    </w:pPr>
    <w:rPr>
      <w:szCs w:val="20"/>
    </w:rPr>
  </w:style>
  <w:style w:type="paragraph" w:customStyle="1" w:styleId="af5">
    <w:name w:val="文档标题"/>
    <w:basedOn w:val="a"/>
    <w:pPr>
      <w:tabs>
        <w:tab w:val="left" w:pos="0"/>
      </w:tabs>
      <w:spacing w:before="300" w:after="300"/>
      <w:jc w:val="center"/>
    </w:pPr>
    <w:rPr>
      <w:rFonts w:ascii="Arial" w:eastAsia="黑体" w:hAnsi="Arial" w:cs="Times New Roman"/>
      <w:sz w:val="36"/>
      <w:szCs w:val="36"/>
    </w:rPr>
  </w:style>
  <w:style w:type="paragraph" w:customStyle="1" w:styleId="af6">
    <w:name w:val="È±Ê¡ÎÄ±¾"/>
    <w:basedOn w:val="a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w">
    <w:name w:val=":w"/>
    <w:basedOn w:val="a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ParaCharCharCharCharCharCharCharCharCharChar">
    <w:name w:val="默认段落字体 Para Char Char Char Char Char Char Char Char Char Char"/>
    <w:basedOn w:val="a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ParaCharCharCharCharCharCharChar">
    <w:name w:val="默认段落字体 Para Char Char Char Char Char Char Char"/>
    <w:basedOn w:val="a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文档结构图 字符"/>
    <w:basedOn w:val="a0"/>
    <w:link w:val="a4"/>
    <w:rPr>
      <w:rFonts w:ascii="宋体" w:cs="宋体"/>
      <w:color w:val="0000FF"/>
      <w:sz w:val="18"/>
      <w:szCs w:val="18"/>
    </w:rPr>
  </w:style>
  <w:style w:type="paragraph" w:customStyle="1" w:styleId="af8">
    <w:name w:val="封面表格文本"/>
    <w:basedOn w:val="a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TOC10">
    <w:name w:val="TOC 标题1"/>
    <w:basedOn w:val="1"/>
    <w:next w:val="a"/>
    <w:uiPriority w:val="39"/>
    <w:unhideWhenUsed/>
    <w:qFormat/>
    <w:pPr>
      <w:outlineLvl w:val="9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b">
    <w:name w:val="副标题 字符"/>
    <w:basedOn w:val="a0"/>
    <w:link w:val="aa"/>
    <w:uiPriority w:val="11"/>
    <w:rPr>
      <w:color w:val="595959" w:themeColor="text1" w:themeTint="A6"/>
      <w:spacing w:val="10"/>
    </w:rPr>
  </w:style>
  <w:style w:type="paragraph" w:styleId="af9">
    <w:name w:val="No Spacing"/>
    <w:uiPriority w:val="1"/>
    <w:qFormat/>
    <w:rPr>
      <w:sz w:val="22"/>
      <w:szCs w:val="22"/>
    </w:rPr>
  </w:style>
  <w:style w:type="paragraph" w:styleId="afa">
    <w:name w:val="Quote"/>
    <w:basedOn w:val="a"/>
    <w:next w:val="a"/>
    <w:link w:val="afb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b">
    <w:name w:val="引用 字符"/>
    <w:basedOn w:val="a0"/>
    <w:link w:val="afa"/>
    <w:uiPriority w:val="29"/>
    <w:rPr>
      <w:i/>
      <w:iCs/>
      <w:color w:val="000000" w:themeColor="text1"/>
    </w:rPr>
  </w:style>
  <w:style w:type="paragraph" w:styleId="afc">
    <w:name w:val="Intense Quote"/>
    <w:basedOn w:val="a"/>
    <w:next w:val="a"/>
    <w:link w:val="afd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d">
    <w:name w:val="明显引用 字符"/>
    <w:basedOn w:val="a0"/>
    <w:link w:val="afc"/>
    <w:uiPriority w:val="30"/>
    <w:rPr>
      <w:color w:val="000000" w:themeColor="text1"/>
      <w:shd w:val="clear" w:color="auto" w:fill="F2F2F2" w:themeFill="background1" w:themeFillShade="F2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0"/>
    <w:uiPriority w:val="21"/>
    <w:qFormat/>
    <w:rPr>
      <w:b/>
      <w:bCs/>
      <w:i/>
      <w:iCs/>
      <w:caps/>
    </w:rPr>
  </w:style>
  <w:style w:type="character" w:customStyle="1" w:styleId="14">
    <w:name w:val="不明显参考1"/>
    <w:basedOn w:val="a0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customStyle="1" w:styleId="15">
    <w:name w:val="明显参考1"/>
    <w:basedOn w:val="a0"/>
    <w:uiPriority w:val="32"/>
    <w:qFormat/>
    <w:rPr>
      <w:b/>
      <w:bCs/>
      <w:smallCaps/>
      <w:u w:val="single"/>
    </w:rPr>
  </w:style>
  <w:style w:type="character" w:customStyle="1" w:styleId="16">
    <w:name w:val="书籍标题1"/>
    <w:basedOn w:val="a0"/>
    <w:uiPriority w:val="33"/>
    <w:qFormat/>
    <w:rPr>
      <w:smallCaps/>
      <w:spacing w:val="5"/>
    </w:rPr>
  </w:style>
  <w:style w:type="character" w:styleId="afe">
    <w:name w:val="annotation reference"/>
    <w:basedOn w:val="a0"/>
    <w:semiHidden/>
    <w:unhideWhenUsed/>
    <w:rsid w:val="00116D38"/>
    <w:rPr>
      <w:sz w:val="21"/>
      <w:szCs w:val="21"/>
    </w:rPr>
  </w:style>
  <w:style w:type="paragraph" w:styleId="aff">
    <w:name w:val="annotation text"/>
    <w:basedOn w:val="a"/>
    <w:link w:val="aff0"/>
    <w:semiHidden/>
    <w:unhideWhenUsed/>
    <w:rsid w:val="00116D38"/>
  </w:style>
  <w:style w:type="character" w:customStyle="1" w:styleId="aff0">
    <w:name w:val="批注文字 字符"/>
    <w:basedOn w:val="a0"/>
    <w:link w:val="aff"/>
    <w:semiHidden/>
    <w:rsid w:val="00116D38"/>
    <w:rPr>
      <w:sz w:val="22"/>
      <w:szCs w:val="22"/>
    </w:rPr>
  </w:style>
  <w:style w:type="paragraph" w:styleId="aff1">
    <w:name w:val="annotation subject"/>
    <w:basedOn w:val="aff"/>
    <w:next w:val="aff"/>
    <w:link w:val="aff2"/>
    <w:semiHidden/>
    <w:unhideWhenUsed/>
    <w:rsid w:val="00116D38"/>
    <w:rPr>
      <w:b/>
      <w:bCs/>
    </w:rPr>
  </w:style>
  <w:style w:type="character" w:customStyle="1" w:styleId="aff2">
    <w:name w:val="批注主题 字符"/>
    <w:basedOn w:val="aff0"/>
    <w:link w:val="aff1"/>
    <w:semiHidden/>
    <w:rsid w:val="00116D38"/>
    <w:rPr>
      <w:b/>
      <w:bCs/>
      <w:sz w:val="22"/>
      <w:szCs w:val="22"/>
    </w:rPr>
  </w:style>
  <w:style w:type="paragraph" w:styleId="aff3">
    <w:name w:val="Revision"/>
    <w:hidden/>
    <w:uiPriority w:val="99"/>
    <w:unhideWhenUsed/>
    <w:rsid w:val="00116D3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1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binwangn\Documents\&#38656;&#27714;&#35828;&#26126;&#20070;_&#27169;&#26495;-v2.2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1D4F596-AFE9-4553-8EB8-EBC690F9C2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需求说明书_模板-v2.2.dotm</Template>
  <TotalTime>1</TotalTime>
  <Pages>9</Pages>
  <Words>477</Words>
  <Characters>2724</Characters>
  <Application>Microsoft Office Word</Application>
  <DocSecurity>0</DocSecurity>
  <Lines>22</Lines>
  <Paragraphs>6</Paragraphs>
  <ScaleCrop>false</ScaleCrop>
  <Company>Huawei Technologies Co., Ltd.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升级R版本小项目IPD流程执行管理规定</dc:title>
  <dc:creator>Kingmier</dc:creator>
  <cp:lastModifiedBy>Bin Wang</cp:lastModifiedBy>
  <cp:revision>2</cp:revision>
  <cp:lastPrinted>2004-11-30T02:57:00Z</cp:lastPrinted>
  <dcterms:created xsi:type="dcterms:W3CDTF">2025-04-08T01:25:00Z</dcterms:created>
  <dcterms:modified xsi:type="dcterms:W3CDTF">2025-04-08T01:25:00Z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2052-11.1.0.9999</vt:lpwstr>
  </property>
</Properties>
</file>