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NVKA046【M202-3L双喷加湿器】程序开发说明V1.0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  <w:t>54D程序功能要求: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  <w:t>产品不带电池，工作时由适配器直供DC5V电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2"/>
          <w:szCs w:val="32"/>
          <w:lang w:val="en-US" w:eastAsia="zh-CN"/>
        </w:rPr>
        <w:t>2.PWM频率为108K。占空比为45%</w:t>
      </w:r>
    </w:p>
    <w:p>
      <w:pPr>
        <w:jc w:val="left"/>
      </w:pPr>
      <w:r>
        <w:drawing>
          <wp:inline distT="0" distB="0" distL="114300" distR="114300">
            <wp:extent cx="56102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640830" cy="44405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1825"/>
    <w:multiLevelType w:val="singleLevel"/>
    <w:tmpl w:val="043618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3DB0"/>
    <w:rsid w:val="0C4733B4"/>
    <w:rsid w:val="0E99236B"/>
    <w:rsid w:val="1253275A"/>
    <w:rsid w:val="15501561"/>
    <w:rsid w:val="168B4A3C"/>
    <w:rsid w:val="1B9D77AF"/>
    <w:rsid w:val="22915016"/>
    <w:rsid w:val="2A334F81"/>
    <w:rsid w:val="2A5D1376"/>
    <w:rsid w:val="381443BC"/>
    <w:rsid w:val="387D6DA8"/>
    <w:rsid w:val="39EB4611"/>
    <w:rsid w:val="3B721C74"/>
    <w:rsid w:val="43235041"/>
    <w:rsid w:val="458B4DAF"/>
    <w:rsid w:val="46357D03"/>
    <w:rsid w:val="47CD0476"/>
    <w:rsid w:val="47DE7F79"/>
    <w:rsid w:val="488B5234"/>
    <w:rsid w:val="503A7119"/>
    <w:rsid w:val="51D16AE8"/>
    <w:rsid w:val="52960CFD"/>
    <w:rsid w:val="56B932BB"/>
    <w:rsid w:val="57174D3A"/>
    <w:rsid w:val="5D264D0C"/>
    <w:rsid w:val="5EC3584C"/>
    <w:rsid w:val="61494913"/>
    <w:rsid w:val="63CD236F"/>
    <w:rsid w:val="65003BA0"/>
    <w:rsid w:val="672044DE"/>
    <w:rsid w:val="6833114B"/>
    <w:rsid w:val="69041CA6"/>
    <w:rsid w:val="6978123F"/>
    <w:rsid w:val="6A7F5045"/>
    <w:rsid w:val="6DC71AA3"/>
    <w:rsid w:val="6DEE219B"/>
    <w:rsid w:val="6E734DEC"/>
    <w:rsid w:val="708D637C"/>
    <w:rsid w:val="784F43DD"/>
    <w:rsid w:val="7AC23547"/>
    <w:rsid w:val="7EF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315</Characters>
  <Lines>0</Lines>
  <Paragraphs>0</Paragraphs>
  <TotalTime>6</TotalTime>
  <ScaleCrop>false</ScaleCrop>
  <LinksUpToDate>false</LinksUpToDate>
  <CharactersWithSpaces>371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Administrator.SKY-20160715ZVX</dc:creator>
  <cp:lastModifiedBy>Administrator</cp:lastModifiedBy>
  <dcterms:modified xsi:type="dcterms:W3CDTF">2020-07-25T07:13:19Z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