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3FFEF1D0" w:rsidR="000D4B04" w:rsidRDefault="009065A6">
      <w:r>
        <w:rPr>
          <w:rFonts w:hint="eastAsia"/>
        </w:rPr>
        <w:t>On</w:t>
      </w:r>
      <w:r>
        <w:t xml:space="preserve"> </w:t>
      </w:r>
      <w:r w:rsidR="003F509A">
        <w:rPr>
          <w:rFonts w:hint="eastAsia"/>
        </w:rPr>
        <w:t>May</w:t>
      </w:r>
      <w:r w:rsidR="003F509A">
        <w:t xml:space="preserve"> </w:t>
      </w:r>
      <w:r w:rsidR="003F509A">
        <w:rPr>
          <w:rFonts w:hint="eastAsia"/>
        </w:rPr>
        <w:t>17</w:t>
      </w:r>
      <w:r w:rsidR="003E5CCB">
        <w:rPr>
          <w:rFonts w:hint="eastAsia"/>
        </w:rPr>
        <w:t>.</w:t>
      </w:r>
      <w:r w:rsidR="003E5CCB">
        <w:t xml:space="preserve"> </w:t>
      </w:r>
      <w:r w:rsidR="003E5CCB">
        <w:rPr>
          <w:rFonts w:hint="eastAsia"/>
        </w:rPr>
        <w:t>2019</w:t>
      </w:r>
      <w:r>
        <w:t xml:space="preserve">, </w:t>
      </w:r>
      <w:r w:rsidR="00BD28A0">
        <w:rPr>
          <w:rFonts w:hint="eastAsia"/>
        </w:rPr>
        <w:t>Supreme</w:t>
      </w:r>
      <w:r w:rsidR="00BD28A0">
        <w:t xml:space="preserve"> Interpreting Services (Shanghai) Ltd., a leading </w:t>
      </w:r>
      <w:r w:rsidR="003F509A">
        <w:rPr>
          <w:rFonts w:hint="eastAsia"/>
        </w:rPr>
        <w:t>Chinese</w:t>
      </w:r>
      <w:r w:rsidR="003F509A">
        <w:t xml:space="preserve"> </w:t>
      </w:r>
      <w:r w:rsidR="00BD28A0">
        <w:t>translation company in Shanghai, provide</w:t>
      </w:r>
      <w:r>
        <w:t xml:space="preserve">d simultaneous </w:t>
      </w:r>
      <w:r w:rsidR="00BD28A0">
        <w:t xml:space="preserve">translation services for </w:t>
      </w:r>
      <w:r w:rsidR="003F509A">
        <w:rPr>
          <w:rFonts w:hint="eastAsia"/>
        </w:rPr>
        <w:t>APEC</w:t>
      </w:r>
      <w:r w:rsidR="003F509A">
        <w:t xml:space="preserve"> Women Leadership Forum 2019</w:t>
      </w:r>
      <w:r>
        <w:t xml:space="preserve">. </w:t>
      </w:r>
      <w:r w:rsidR="003E5CCB">
        <w:t xml:space="preserve">This is </w:t>
      </w:r>
      <w:r w:rsidR="003F509A">
        <w:t xml:space="preserve">a </w:t>
      </w:r>
      <w:proofErr w:type="gramStart"/>
      <w:r w:rsidR="003F509A">
        <w:t>top level</w:t>
      </w:r>
      <w:proofErr w:type="gramEnd"/>
      <w:r w:rsidR="003F509A">
        <w:t xml:space="preserve"> conference and we appoint two beautiful &amp;capable women translators to work for this event. </w:t>
      </w:r>
      <w:r w:rsidR="003F509A">
        <w:rPr>
          <w:rFonts w:hint="eastAsia"/>
        </w:rPr>
        <w:t>Our</w:t>
      </w:r>
      <w:r w:rsidR="003F509A">
        <w:t xml:space="preserve"> performances won great satisfaction from our client. </w:t>
      </w:r>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Start w:id="0" w:name="_GoBack"/>
      <w:bookmarkEnd w:id="0"/>
    </w:p>
    <w:sectPr w:rsidR="00BD2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5ECC9" w14:textId="77777777" w:rsidR="003E5CCB" w:rsidRDefault="003E5CCB" w:rsidP="003E5CCB">
      <w:r>
        <w:separator/>
      </w:r>
    </w:p>
  </w:endnote>
  <w:endnote w:type="continuationSeparator" w:id="0">
    <w:p w14:paraId="23AF56AA" w14:textId="77777777" w:rsidR="003E5CCB" w:rsidRDefault="003E5CCB" w:rsidP="003E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CE91" w14:textId="77777777" w:rsidR="003E5CCB" w:rsidRDefault="003E5CCB" w:rsidP="003E5CCB">
      <w:r>
        <w:separator/>
      </w:r>
    </w:p>
  </w:footnote>
  <w:footnote w:type="continuationSeparator" w:id="0">
    <w:p w14:paraId="513380E6" w14:textId="77777777" w:rsidR="003E5CCB" w:rsidRDefault="003E5CCB" w:rsidP="003E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3E5CCB"/>
    <w:rsid w:val="003F509A"/>
    <w:rsid w:val="007717D1"/>
    <w:rsid w:val="009065A6"/>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C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CCB"/>
    <w:rPr>
      <w:sz w:val="18"/>
      <w:szCs w:val="18"/>
    </w:rPr>
  </w:style>
  <w:style w:type="paragraph" w:styleId="a5">
    <w:name w:val="footer"/>
    <w:basedOn w:val="a"/>
    <w:link w:val="a6"/>
    <w:uiPriority w:val="99"/>
    <w:unhideWhenUsed/>
    <w:rsid w:val="003E5CCB"/>
    <w:pPr>
      <w:tabs>
        <w:tab w:val="center" w:pos="4153"/>
        <w:tab w:val="right" w:pos="8306"/>
      </w:tabs>
      <w:snapToGrid w:val="0"/>
      <w:jc w:val="left"/>
    </w:pPr>
    <w:rPr>
      <w:sz w:val="18"/>
      <w:szCs w:val="18"/>
    </w:rPr>
  </w:style>
  <w:style w:type="character" w:customStyle="1" w:styleId="a6">
    <w:name w:val="页脚 字符"/>
    <w:basedOn w:val="a0"/>
    <w:link w:val="a5"/>
    <w:uiPriority w:val="99"/>
    <w:rsid w:val="003E5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5</cp:revision>
  <dcterms:created xsi:type="dcterms:W3CDTF">2019-05-19T13:45:00Z</dcterms:created>
  <dcterms:modified xsi:type="dcterms:W3CDTF">2019-05-19T14:54:00Z</dcterms:modified>
</cp:coreProperties>
</file>