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C6C72" w14:textId="77777777" w:rsidR="00AB64BD" w:rsidRDefault="00611D5E">
      <w:pPr>
        <w:spacing w:after="0" w:line="259" w:lineRule="auto"/>
        <w:ind w:right="0" w:firstLine="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5592B08" w14:textId="77777777" w:rsidR="00AB64BD" w:rsidRDefault="00611D5E">
      <w:pPr>
        <w:spacing w:after="0" w:line="259" w:lineRule="auto"/>
        <w:ind w:right="0" w:firstLine="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8D48EAC" w14:textId="77777777" w:rsidR="00AB64BD" w:rsidRDefault="00611D5E">
      <w:pPr>
        <w:tabs>
          <w:tab w:val="center" w:pos="5508"/>
        </w:tabs>
        <w:spacing w:after="45" w:line="259" w:lineRule="auto"/>
        <w:ind w:right="0" w:firstLine="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Министерство образования и науки Российской Федерации </w:t>
      </w:r>
    </w:p>
    <w:p w14:paraId="3D72423D" w14:textId="77777777" w:rsidR="00AB64BD" w:rsidRDefault="00611D5E">
      <w:pPr>
        <w:spacing w:after="0" w:line="280" w:lineRule="auto"/>
        <w:ind w:left="1172" w:right="0" w:hanging="10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7A0A9D04" wp14:editId="0436AB80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6156960" cy="1175385"/>
                <wp:effectExtent l="0" t="0" r="0" b="6350"/>
                <wp:wrapNone/>
                <wp:docPr id="1" name="Group 6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60" cy="11746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960" y="0"/>
                            <a:ext cx="732960" cy="828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" name="Freeform: Shape 3"/>
                        <wps:cNvSpPr/>
                        <wps:spPr>
                          <a:xfrm>
                            <a:off x="0" y="1166400"/>
                            <a:ext cx="6156360" cy="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326" h="9144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1118880"/>
                            <a:ext cx="6156360" cy="3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326" h="38100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948" style="position:absolute;margin-left:-1.4pt;margin-top:8.65pt;width:484.75pt;height:92.5pt" coordorigin="-28,173" coordsize="9695,185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" stroked="f" style="position:absolute;left:-22;top:173;width:1153;height:1304;mso-position-horizontal:center;mso-position-horizontal-relative:margin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Федеральное государственное бюджетное образовательное учреждение  высшего образования </w:t>
      </w:r>
    </w:p>
    <w:p w14:paraId="6363EB42" w14:textId="77777777" w:rsidR="00AB64BD" w:rsidRDefault="00611D5E">
      <w:pPr>
        <w:spacing w:after="0" w:line="280" w:lineRule="auto"/>
        <w:ind w:left="2380" w:right="931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«Московский государственный технический университет имени Н.Э. Баумана </w:t>
      </w:r>
    </w:p>
    <w:p w14:paraId="0B453FA9" w14:textId="77777777" w:rsidR="00AB64BD" w:rsidRDefault="00611D5E">
      <w:pPr>
        <w:spacing w:after="0" w:line="280" w:lineRule="auto"/>
        <w:ind w:left="2380" w:right="931" w:hanging="10"/>
        <w:jc w:val="center"/>
        <w:rPr>
          <w:rFonts w:ascii="Times New Roman" w:eastAsia="Times New Roman" w:hAnsi="Times New Roman" w:cs="Times New Roman"/>
          <w:b/>
          <w:sz w:val="20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>(национальный исследовательский университет)» (МГТУ им. Н.Э. Баумана)</w:t>
      </w: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7AA7F375" w14:textId="77777777" w:rsidR="00AB64BD" w:rsidRDefault="00611D5E">
      <w:pPr>
        <w:spacing w:after="246" w:line="259" w:lineRule="auto"/>
        <w:ind w:left="24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12"/>
          <w:lang w:val="ru-RU"/>
        </w:rPr>
        <w:t xml:space="preserve"> </w:t>
      </w:r>
    </w:p>
    <w:p w14:paraId="1833D122" w14:textId="77777777" w:rsidR="00AB64BD" w:rsidRDefault="00611D5E">
      <w:pPr>
        <w:spacing w:after="39" w:line="259" w:lineRule="auto"/>
        <w:ind w:left="425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6EAC21F" w14:textId="77777777" w:rsidR="00AB64BD" w:rsidRDefault="00611D5E">
      <w:pPr>
        <w:spacing w:after="0" w:line="259" w:lineRule="auto"/>
        <w:ind w:left="-5" w:right="0" w:hanging="1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u w:val="single" w:color="000000"/>
          <w:lang w:val="ru-RU"/>
        </w:rPr>
        <w:t>Информатика и системы управления (ИУ)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725DEA7" w14:textId="77777777" w:rsidR="00AB64BD" w:rsidRDefault="00611D5E">
      <w:pPr>
        <w:spacing w:after="26" w:line="259" w:lineRule="auto"/>
        <w:ind w:right="0" w:firstLine="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2DB79C6" w14:textId="77777777" w:rsidR="00AB64BD" w:rsidRDefault="00611D5E">
      <w:pPr>
        <w:spacing w:after="0" w:line="259" w:lineRule="auto"/>
        <w:ind w:left="-5" w:right="0" w:hanging="1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КАФЕДРА: </w:t>
      </w:r>
      <w:r>
        <w:rPr>
          <w:rFonts w:ascii="Times New Roman" w:eastAsia="Times New Roman" w:hAnsi="Times New Roman" w:cs="Times New Roman"/>
          <w:u w:val="single" w:color="000000"/>
          <w:lang w:val="ru-RU"/>
        </w:rPr>
        <w:t xml:space="preserve">Программное обеспечение ЭВМ и </w:t>
      </w:r>
      <w:r>
        <w:rPr>
          <w:rFonts w:ascii="Times New Roman" w:eastAsia="Times New Roman" w:hAnsi="Times New Roman" w:cs="Times New Roman"/>
          <w:u w:val="single" w:color="000000"/>
          <w:lang w:val="ru-RU"/>
        </w:rPr>
        <w:t>информационные технологии (ИУ7)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8DB50E3" w14:textId="77777777" w:rsidR="00AB64BD" w:rsidRDefault="00611D5E">
      <w:pPr>
        <w:spacing w:after="0" w:line="259" w:lineRule="auto"/>
        <w:ind w:left="64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0BAD188" w14:textId="77777777" w:rsidR="00AB64BD" w:rsidRDefault="00611D5E">
      <w:pPr>
        <w:spacing w:after="117" w:line="259" w:lineRule="auto"/>
        <w:ind w:left="64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A0529AA" w14:textId="77777777" w:rsidR="00AB64BD" w:rsidRDefault="00611D5E">
      <w:pPr>
        <w:spacing w:after="0" w:line="259" w:lineRule="auto"/>
        <w:ind w:right="7" w:firstLine="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</w:pPr>
      <w:r>
        <w:rPr>
          <w:rFonts w:ascii="Times New Roman" w:eastAsia="Times New Roman" w:hAnsi="Times New Roman" w:cs="Times New Roman"/>
          <w:b/>
          <w:sz w:val="36"/>
          <w:u w:val="single" w:color="000000"/>
          <w:lang w:val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  <w:t>ЛАБРАТОРНОЙ РАБОТЕ</w:t>
      </w:r>
    </w:p>
    <w:p w14:paraId="331C681A" w14:textId="77777777" w:rsidR="00AB64BD" w:rsidRDefault="00AB64BD">
      <w:pPr>
        <w:spacing w:after="0" w:line="259" w:lineRule="auto"/>
        <w:ind w:right="7" w:firstLine="0"/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</w:pPr>
    </w:p>
    <w:p w14:paraId="63D28556" w14:textId="77777777" w:rsidR="00AB64BD" w:rsidRDefault="00AB64BD">
      <w:pPr>
        <w:spacing w:after="0" w:line="259" w:lineRule="auto"/>
        <w:ind w:right="7" w:firstLine="0"/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</w:pPr>
    </w:p>
    <w:p w14:paraId="1E52108E" w14:textId="77777777" w:rsidR="00AB64BD" w:rsidRDefault="00AB64BD">
      <w:pPr>
        <w:spacing w:after="0" w:line="259" w:lineRule="auto"/>
        <w:ind w:right="7" w:firstLine="0"/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</w:pPr>
    </w:p>
    <w:p w14:paraId="4D51E908" w14:textId="77777777" w:rsidR="00AB64BD" w:rsidRPr="00293FFF" w:rsidRDefault="00611D5E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Лабораторная работа №1 </w:t>
      </w:r>
      <w:r>
        <w:rPr>
          <w:rFonts w:ascii="Times New Roman" w:hAnsi="Times New Roman" w:cs="Times New Roman"/>
          <w:sz w:val="32"/>
          <w:szCs w:val="32"/>
          <w:lang w:val="ru-RU"/>
        </w:rPr>
        <w:t>по дисциплине</w:t>
      </w:r>
    </w:p>
    <w:p w14:paraId="5A65C2C1" w14:textId="77777777" w:rsidR="00AB64BD" w:rsidRPr="00293FFF" w:rsidRDefault="00611D5E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“Типы и структуры данных”</w:t>
      </w:r>
    </w:p>
    <w:p w14:paraId="0CED40B4" w14:textId="77777777" w:rsidR="00AB64BD" w:rsidRDefault="00AB64B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D80406" w14:textId="77777777" w:rsidR="00AB64BD" w:rsidRPr="00293FFF" w:rsidRDefault="00611D5E">
      <w:pPr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Обработка больших чисел</w:t>
      </w:r>
    </w:p>
    <w:p w14:paraId="6E1F0A5B" w14:textId="77777777" w:rsidR="00AB64BD" w:rsidRDefault="00AB64BD">
      <w:pPr>
        <w:spacing w:after="0" w:line="259" w:lineRule="auto"/>
        <w:ind w:right="7" w:firstLine="0"/>
        <w:jc w:val="center"/>
        <w:rPr>
          <w:lang w:val="ru-RU" w:bidi="prs-AF"/>
        </w:rPr>
      </w:pPr>
    </w:p>
    <w:p w14:paraId="37DD3D65" w14:textId="77777777" w:rsidR="00AB64BD" w:rsidRDefault="00611D5E">
      <w:pPr>
        <w:spacing w:after="0" w:line="259" w:lineRule="auto"/>
        <w:ind w:left="64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D891ABE" w14:textId="77777777" w:rsidR="00AB64BD" w:rsidRDefault="00611D5E">
      <w:pPr>
        <w:spacing w:after="15" w:line="259" w:lineRule="auto"/>
        <w:ind w:left="64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FD3B6B3" w14:textId="77777777" w:rsidR="00AB64BD" w:rsidRDefault="00AB64BD">
      <w:pPr>
        <w:spacing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sz w:val="28"/>
          <w:lang w:val="ru-RU"/>
        </w:rPr>
      </w:pPr>
    </w:p>
    <w:p w14:paraId="0814DC67" w14:textId="77777777" w:rsidR="00AB64BD" w:rsidRDefault="00AB64BD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  <w:sz w:val="28"/>
          <w:lang w:val="ru-RU"/>
        </w:rPr>
      </w:pPr>
    </w:p>
    <w:p w14:paraId="23581A0F" w14:textId="77777777" w:rsidR="00AB64BD" w:rsidRDefault="00AB64BD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  <w:sz w:val="28"/>
          <w:lang w:val="ru-RU"/>
        </w:rPr>
      </w:pPr>
    </w:p>
    <w:p w14:paraId="05EC8599" w14:textId="77777777" w:rsidR="00AB64BD" w:rsidRDefault="00611D5E">
      <w:pPr>
        <w:spacing w:after="0" w:line="259" w:lineRule="auto"/>
        <w:ind w:left="-5" w:right="0" w:hanging="1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Каримзай Ахмад-Халид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ИУ7И-25Б</w:t>
      </w:r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</w:p>
    <w:p w14:paraId="5DCDF162" w14:textId="77777777" w:rsidR="00AB64BD" w:rsidRDefault="00AB64BD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  <w:sz w:val="28"/>
          <w:lang w:val="ru-RU"/>
        </w:rPr>
      </w:pPr>
    </w:p>
    <w:p w14:paraId="40B21C49" w14:textId="77777777" w:rsidR="00AB64BD" w:rsidRDefault="00AB64BD">
      <w:pPr>
        <w:spacing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sz w:val="28"/>
          <w:lang w:val="ru-RU"/>
        </w:rPr>
      </w:pPr>
    </w:p>
    <w:p w14:paraId="0BF3F4A4" w14:textId="77777777" w:rsidR="00AB64BD" w:rsidRDefault="00611D5E">
      <w:pPr>
        <w:spacing w:after="0" w:line="259" w:lineRule="auto"/>
        <w:ind w:left="-5" w:right="0" w:hanging="1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Название предприятия: </w:t>
      </w:r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МГТУ им. Н.Э. Баумана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</w:p>
    <w:p w14:paraId="28FCDC12" w14:textId="77777777" w:rsidR="00AB64BD" w:rsidRDefault="00611D5E">
      <w:pPr>
        <w:spacing w:after="0" w:line="259" w:lineRule="auto"/>
        <w:ind w:left="64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</w:t>
      </w:r>
    </w:p>
    <w:p w14:paraId="079363A0" w14:textId="77777777" w:rsidR="00AB64BD" w:rsidRDefault="00AB64BD">
      <w:pPr>
        <w:spacing w:after="0" w:line="259" w:lineRule="auto"/>
        <w:ind w:left="64" w:right="0" w:firstLine="0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3C61B6BC" w14:textId="77777777" w:rsidR="00AB64BD" w:rsidRDefault="00611D5E">
      <w:pPr>
        <w:spacing w:after="0" w:line="259" w:lineRule="auto"/>
        <w:ind w:left="64" w:right="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2020     г.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BAC1A53" w14:textId="77777777" w:rsidR="00AB64BD" w:rsidRDefault="00AB64BD">
      <w:pPr>
        <w:spacing w:after="0" w:line="259" w:lineRule="auto"/>
        <w:ind w:left="64" w:right="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47A9554" w14:textId="77777777" w:rsidR="00AB64BD" w:rsidRDefault="00611D5E">
      <w:pPr>
        <w:ind w:firstLine="0"/>
        <w:rPr>
          <w:rFonts w:ascii="Times New Roman" w:eastAsiaTheme="minorEastAsia" w:hAnsi="Times New Roman" w:cs="Times New Roman"/>
          <w:b/>
          <w:i/>
          <w:color w:val="auto"/>
          <w:sz w:val="44"/>
          <w:szCs w:val="40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lastRenderedPageBreak/>
        <w:t>Условие задачи</w:t>
      </w:r>
    </w:p>
    <w:p w14:paraId="4DBF93AD" w14:textId="77777777" w:rsidR="00AB64BD" w:rsidRDefault="00611D5E">
      <w:pPr>
        <w:ind w:firstLine="0"/>
        <w:rPr>
          <w:rFonts w:ascii="Times New Roman" w:eastAsia="Calibri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>Смоделировать операцию деления действительного числа в форме ±</w:t>
      </w:r>
      <w:r>
        <w:rPr>
          <w:rFonts w:ascii="Times New Roman" w:eastAsia="Calibri" w:hAnsi="Times New Roman" w:cs="Times New Roman"/>
          <w:sz w:val="28"/>
          <w:szCs w:val="24"/>
        </w:rPr>
        <w:t>m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4"/>
        </w:rPr>
        <w:t>n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Е ±</w:t>
      </w:r>
      <w:r>
        <w:rPr>
          <w:rFonts w:ascii="Times New Roman" w:eastAsia="Calibri" w:hAnsi="Times New Roman" w:cs="Times New Roman"/>
          <w:sz w:val="28"/>
          <w:szCs w:val="24"/>
        </w:rPr>
        <w:t>K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, где суммарная длина мантиссы (</w:t>
      </w:r>
      <w:r>
        <w:rPr>
          <w:rFonts w:ascii="Times New Roman" w:eastAsia="Calibri" w:hAnsi="Times New Roman" w:cs="Times New Roman"/>
          <w:sz w:val="28"/>
          <w:szCs w:val="24"/>
        </w:rPr>
        <w:t>m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+</w:t>
      </w:r>
      <w:r>
        <w:rPr>
          <w:rFonts w:ascii="Times New Roman" w:eastAsia="Calibri" w:hAnsi="Times New Roman" w:cs="Times New Roman"/>
          <w:sz w:val="28"/>
          <w:szCs w:val="24"/>
        </w:rPr>
        <w:t>n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) - до 30 значащих цифр, а величина порядка </w:t>
      </w:r>
      <w:r>
        <w:rPr>
          <w:rFonts w:ascii="Times New Roman" w:eastAsia="Calibri" w:hAnsi="Times New Roman" w:cs="Times New Roman"/>
          <w:sz w:val="28"/>
          <w:szCs w:val="24"/>
        </w:rPr>
        <w:t>K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- до 5 цифр, на целое число длиной до 30 десятичных цифр. Результат выдать в форме ±0.</w:t>
      </w:r>
      <w:r>
        <w:rPr>
          <w:rFonts w:ascii="Times New Roman" w:eastAsia="Calibri" w:hAnsi="Times New Roman" w:cs="Times New Roman"/>
          <w:sz w:val="28"/>
          <w:szCs w:val="24"/>
        </w:rPr>
        <w:t>m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1 Е ±</w:t>
      </w:r>
      <w:r>
        <w:rPr>
          <w:rFonts w:ascii="Times New Roman" w:eastAsia="Calibri" w:hAnsi="Times New Roman" w:cs="Times New Roman"/>
          <w:sz w:val="28"/>
          <w:szCs w:val="24"/>
        </w:rPr>
        <w:t>K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1, где </w:t>
      </w:r>
      <w:r>
        <w:rPr>
          <w:rFonts w:ascii="Times New Roman" w:eastAsia="Calibri" w:hAnsi="Times New Roman" w:cs="Times New Roman"/>
          <w:sz w:val="28"/>
          <w:szCs w:val="24"/>
        </w:rPr>
        <w:t>m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1 - до 30 значащих цифр, а </w:t>
      </w:r>
      <w:r>
        <w:rPr>
          <w:rFonts w:ascii="Times New Roman" w:eastAsia="Calibri" w:hAnsi="Times New Roman" w:cs="Times New Roman"/>
          <w:sz w:val="28"/>
          <w:szCs w:val="24"/>
        </w:rPr>
        <w:t>K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1 - до 5 цифр.</w:t>
      </w:r>
    </w:p>
    <w:p w14:paraId="49913DB9" w14:textId="77777777" w:rsidR="00AB64BD" w:rsidRDefault="00AB64BD">
      <w:pPr>
        <w:ind w:firstLine="0"/>
        <w:rPr>
          <w:rFonts w:ascii="Times New Roman" w:eastAsia="Calibri" w:hAnsi="Times New Roman" w:cs="Times New Roman"/>
          <w:b/>
          <w:i/>
          <w:sz w:val="32"/>
          <w:szCs w:val="28"/>
          <w:lang w:val="ru-RU"/>
        </w:rPr>
      </w:pPr>
    </w:p>
    <w:p w14:paraId="63F9AEEF" w14:textId="77777777" w:rsidR="00AB64BD" w:rsidRDefault="00611D5E">
      <w:pPr>
        <w:ind w:firstLine="0"/>
        <w:rPr>
          <w:rFonts w:ascii="Times New Roman" w:eastAsia="Calibri" w:hAnsi="Times New Roman" w:cs="Times New Roman"/>
          <w:b/>
          <w:i/>
          <w:sz w:val="32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sz w:val="32"/>
          <w:szCs w:val="28"/>
          <w:lang w:val="ru-RU"/>
        </w:rPr>
        <w:t>Техническое задание</w:t>
      </w:r>
    </w:p>
    <w:p w14:paraId="7CB8E0A9" w14:textId="77777777" w:rsidR="00AB64BD" w:rsidRDefault="00611D5E">
      <w:pPr>
        <w:ind w:firstLine="0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="Calibri" w:hAnsi="Times New Roman" w:cs="Times New Roman"/>
          <w:i/>
          <w:sz w:val="28"/>
          <w:szCs w:val="24"/>
          <w:lang w:val="ru-RU"/>
        </w:rPr>
        <w:t>Исходные данные</w:t>
      </w:r>
      <w:r>
        <w:rPr>
          <w:rFonts w:ascii="Times New Roman" w:eastAsia="Calibri" w:hAnsi="Times New Roman" w:cs="Times New Roman"/>
          <w:i/>
          <w:sz w:val="28"/>
          <w:szCs w:val="24"/>
        </w:rPr>
        <w:t>:</w:t>
      </w:r>
    </w:p>
    <w:p w14:paraId="5B8FAB6E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>На вход с консоли подаются д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ве строки. Первая строка содержит в себе действительное число с мантиссой и порядком, вторая – целое число. Формат первой строки должен быть:</w:t>
      </w:r>
    </w:p>
    <w:p w14:paraId="31B07480" w14:textId="77777777" w:rsidR="00AB64BD" w:rsidRDefault="00611D5E">
      <w:pPr>
        <w:rPr>
          <w:rFonts w:ascii="Times New Roman" w:hAnsi="Times New Roman" w:cs="Times New Roman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±____до_30_цифр___ </w:t>
      </w:r>
      <w:r>
        <w:rPr>
          <w:rFonts w:ascii="Times New Roman" w:eastAsia="Calibri" w:hAnsi="Times New Roman" w:cs="Times New Roman"/>
          <w:sz w:val="28"/>
          <w:szCs w:val="24"/>
        </w:rPr>
        <w:t>E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±5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цифр,</w:t>
      </w:r>
    </w:p>
    <w:p w14:paraId="59722EA9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т. е. мантисса не должна содержать больше 30 цифр, а порядок – не больше 5; знак 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± м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антиссы и порядка при вводе не обязательны 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(тогда по умолчанию число положительно)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>;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написание порядка обязательно, разделять мантиссу и оператор следует буквой ‘</w:t>
      </w:r>
      <w:r>
        <w:rPr>
          <w:rFonts w:ascii="Times New Roman" w:hAnsi="Times New Roman" w:cs="Times New Roman"/>
          <w:sz w:val="28"/>
          <w:szCs w:val="24"/>
          <w:lang w:eastAsia="ja-JP"/>
        </w:rPr>
        <w:t>E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’ или ‘</w:t>
      </w:r>
      <w:r>
        <w:rPr>
          <w:rFonts w:ascii="Times New Roman" w:hAnsi="Times New Roman" w:cs="Times New Roman"/>
          <w:sz w:val="28"/>
          <w:szCs w:val="24"/>
          <w:lang w:eastAsia="ja-JP"/>
        </w:rPr>
        <w:t>e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’, обрамлённой пробелами, в мантиссе можно ввести десятичную точку (не 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запятую).</w:t>
      </w:r>
    </w:p>
    <w:p w14:paraId="0C74F346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>Формат второй строки должен соответствовать формату мантиссы первой, т. е. может не иметь знак (тогда по умолчанию число положительно) и содержит не больше 30 цифр.</w:t>
      </w:r>
    </w:p>
    <w:p w14:paraId="7DA56ACA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>Обе строки не могут содержать другие символы, кроме цифр, знаков + и – и, в случа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е вещественного числа, разделителя « </w:t>
      </w:r>
      <w:r>
        <w:rPr>
          <w:rFonts w:ascii="Times New Roman" w:hAnsi="Times New Roman" w:cs="Times New Roman"/>
          <w:sz w:val="28"/>
          <w:szCs w:val="24"/>
          <w:lang w:eastAsia="ja-JP"/>
        </w:rPr>
        <w:t>E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» или « </w:t>
      </w:r>
      <w:r>
        <w:rPr>
          <w:rFonts w:ascii="Times New Roman" w:hAnsi="Times New Roman" w:cs="Times New Roman"/>
          <w:sz w:val="28"/>
          <w:szCs w:val="24"/>
          <w:lang w:eastAsia="ja-JP"/>
        </w:rPr>
        <w:t>e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», десятичной точки.</w:t>
      </w:r>
    </w:p>
    <w:p w14:paraId="4DFEC796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4"/>
          <w:lang w:val="ru-RU"/>
        </w:rPr>
        <w:t>Результат</w:t>
      </w:r>
    </w:p>
    <w:p w14:paraId="423B973D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Программа на выход на экран выдаёт нормализованную строку результата в формате: </w:t>
      </w:r>
    </w:p>
    <w:p w14:paraId="0325DF86" w14:textId="77777777" w:rsidR="00AB64BD" w:rsidRDefault="00611D5E">
      <w:pPr>
        <w:rPr>
          <w:rFonts w:ascii="Times New Roman" w:hAnsi="Times New Roman" w:cs="Times New Roman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±0. ±____до_30_цифр___ </w:t>
      </w:r>
      <w:r>
        <w:rPr>
          <w:rFonts w:ascii="Times New Roman" w:eastAsia="Calibri" w:hAnsi="Times New Roman" w:cs="Times New Roman"/>
          <w:sz w:val="28"/>
          <w:szCs w:val="24"/>
        </w:rPr>
        <w:t>E</w:t>
      </w: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 ±5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цифр,</w:t>
      </w:r>
    </w:p>
    <w:p w14:paraId="5EFCBB6B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4"/>
          <w:lang w:val="ru-RU" w:eastAsia="ja-JP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т. е. формат совпадает с форматом первой входной 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строки.</w:t>
      </w:r>
    </w:p>
    <w:p w14:paraId="20AEEA5E" w14:textId="77777777" w:rsidR="00AB64BD" w:rsidRPr="00293FFF" w:rsidRDefault="00AB64BD">
      <w:pPr>
        <w:ind w:firstLine="0"/>
        <w:rPr>
          <w:rFonts w:ascii="Times New Roman" w:eastAsia="Calibri" w:hAnsi="Times New Roman" w:cs="Times New Roman"/>
          <w:i/>
          <w:sz w:val="28"/>
          <w:szCs w:val="24"/>
          <w:lang w:val="ru-RU"/>
        </w:rPr>
      </w:pPr>
    </w:p>
    <w:p w14:paraId="7161D13E" w14:textId="77777777" w:rsidR="00AB64BD" w:rsidRPr="00293FFF" w:rsidRDefault="00AB64BD">
      <w:pPr>
        <w:ind w:firstLine="0"/>
        <w:rPr>
          <w:rFonts w:ascii="Times New Roman" w:eastAsia="Calibri" w:hAnsi="Times New Roman" w:cs="Times New Roman"/>
          <w:i/>
          <w:sz w:val="28"/>
          <w:szCs w:val="24"/>
          <w:lang w:val="ru-RU"/>
        </w:rPr>
      </w:pPr>
    </w:p>
    <w:p w14:paraId="50A52119" w14:textId="77777777" w:rsidR="00AB64BD" w:rsidRDefault="00611D5E">
      <w:pPr>
        <w:ind w:firstLine="0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eastAsia="Calibri" w:hAnsi="Times New Roman" w:cs="Times New Roman"/>
          <w:i/>
          <w:sz w:val="28"/>
          <w:szCs w:val="24"/>
        </w:rPr>
        <w:lastRenderedPageBreak/>
        <w:t>Описание задачи</w:t>
      </w:r>
    </w:p>
    <w:p w14:paraId="69F3935F" w14:textId="77777777" w:rsidR="00AB64BD" w:rsidRDefault="00611D5E">
      <w:pPr>
        <w:ind w:firstLine="0"/>
        <w:rPr>
          <w:rFonts w:ascii="Times New Roman" w:eastAsia="Calibri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Программа выполняет деление длинных числе, которые не могут быть представлены в памяти компьютера с использованием стандартных типов данных, как единое число. По этой причине используются массивы для хранения цифр чисел. </w:t>
      </w:r>
    </w:p>
    <w:p w14:paraId="406994CE" w14:textId="77777777" w:rsidR="00AB64BD" w:rsidRDefault="00611D5E">
      <w:pPr>
        <w:ind w:firstLine="0"/>
        <w:rPr>
          <w:rFonts w:ascii="Times New Roman" w:eastAsiaTheme="minorEastAsia" w:hAnsi="Times New Roman" w:cs="Times New Roman"/>
          <w:i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4"/>
          <w:lang w:val="ru-RU"/>
        </w:rPr>
        <w:t>Аварийное завершение работы программы</w:t>
      </w:r>
    </w:p>
    <w:p w14:paraId="2D7E6EE4" w14:textId="77777777" w:rsidR="00AB64BD" w:rsidRDefault="00611D5E">
      <w:pPr>
        <w:ind w:firstLine="0"/>
        <w:rPr>
          <w:rFonts w:ascii="Times New Roman" w:eastAsia="Calibri" w:hAnsi="Times New Roman" w:cs="Times New Roman"/>
          <w:sz w:val="28"/>
          <w:szCs w:val="24"/>
          <w:lang w:val="ru-RU"/>
        </w:rPr>
      </w:pPr>
      <w:r>
        <w:rPr>
          <w:rFonts w:ascii="Times New Roman" w:eastAsia="Calibri" w:hAnsi="Times New Roman" w:cs="Times New Roman"/>
          <w:sz w:val="28"/>
          <w:szCs w:val="24"/>
          <w:lang w:val="ru-RU"/>
        </w:rPr>
        <w:t>Программа завершается аварийно в случае, если:</w:t>
      </w:r>
    </w:p>
    <w:p w14:paraId="6670E250" w14:textId="77777777" w:rsidR="00AB64BD" w:rsidRDefault="00611D5E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формат введённых строк не соответствует вышеуказанным;</w:t>
      </w:r>
    </w:p>
    <w:p w14:paraId="13A70DD4" w14:textId="77777777" w:rsidR="00AB64BD" w:rsidRDefault="00611D5E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если на вход в качестве делителя был подан ноль</w:t>
      </w:r>
      <w:r>
        <w:rPr>
          <w:rFonts w:ascii="Times New Roman" w:hAnsi="Times New Roman" w:cs="Times New Roman"/>
          <w:sz w:val="28"/>
          <w:szCs w:val="24"/>
          <w:lang w:eastAsia="ja-JP"/>
        </w:rPr>
        <w:t>, т. к. деление на ноль невозможно</w:t>
      </w:r>
      <w:r>
        <w:rPr>
          <w:rFonts w:ascii="Times New Roman" w:eastAsia="Calibri" w:hAnsi="Times New Roman" w:cs="Times New Roman"/>
          <w:sz w:val="28"/>
          <w:szCs w:val="24"/>
        </w:rPr>
        <w:t>;</w:t>
      </w:r>
    </w:p>
    <w:p w14:paraId="0ACA2DAC" w14:textId="77777777" w:rsidR="00AB64BD" w:rsidRDefault="00611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превышение допустимого порядка чи</w:t>
      </w:r>
      <w:r>
        <w:rPr>
          <w:rFonts w:ascii="Times New Roman" w:eastAsia="Calibri" w:hAnsi="Times New Roman" w:cs="Times New Roman"/>
          <w:sz w:val="28"/>
          <w:szCs w:val="24"/>
        </w:rPr>
        <w:t>сла при вычислениях и нормализации числа.</w:t>
      </w:r>
    </w:p>
    <w:p w14:paraId="0946E70B" w14:textId="77777777" w:rsidR="00AB64BD" w:rsidRDefault="00611D5E">
      <w:pPr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  <w:lang w:val="ru-RU"/>
        </w:rPr>
        <w:t>Обращение к программе</w:t>
      </w:r>
    </w:p>
    <w:p w14:paraId="001A5662" w14:textId="77777777" w:rsidR="00AB64BD" w:rsidRDefault="00611D5E">
      <w:pPr>
        <w:ind w:firstLine="0"/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 xml:space="preserve">Исполняемый файл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app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exe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 xml:space="preserve"> создается путем автоматической сборки проекта с помощью файла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makefile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 xml:space="preserve">. Для выполнения работы следует запустить данный исполняемый файл без каких-либо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  <w:t>аргументов.</w:t>
      </w:r>
    </w:p>
    <w:p w14:paraId="0D70A8B9" w14:textId="77777777" w:rsidR="00AB64BD" w:rsidRDefault="00AB64BD">
      <w:pP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</w:pPr>
    </w:p>
    <w:p w14:paraId="360580C0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0C2908CC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</w:p>
    <w:p w14:paraId="1D4324E5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Считывание</w:t>
      </w:r>
    </w:p>
    <w:p w14:paraId="33EB342B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Проверка корректности</w:t>
      </w:r>
    </w:p>
    <w:p w14:paraId="613D1A54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Нормализация</w:t>
      </w:r>
    </w:p>
    <w:p w14:paraId="0027F803" w14:textId="77777777" w:rsidR="00AB64BD" w:rsidRDefault="00611D5E">
      <w:pPr>
        <w:pStyle w:val="Standard"/>
        <w:rPr>
          <w:b/>
          <w:bCs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Деление</w:t>
      </w:r>
    </w:p>
    <w:p w14:paraId="1862495C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степени двух чисел и, при необходимости, сдвигаем порядок.</w:t>
      </w:r>
    </w:p>
    <w:p w14:paraId="0DA4FFBB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тех пор, пока кол-во полученных символов не равно 31 выполняем их нахождение:</w:t>
      </w:r>
    </w:p>
    <w:p w14:paraId="0DF35859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делимое равно делителю, то текущий символ равен 1;</w:t>
      </w:r>
    </w:p>
    <w:p w14:paraId="4B9108D5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делимое меньше делителя, то производится сдвиг делителя на 1 позицию в лево (умножение на 10)</w:t>
      </w:r>
    </w:p>
    <w:p w14:paraId="160CAFC0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делимое больше делителя:</w:t>
      </w:r>
    </w:p>
    <w:p w14:paraId="7FBF12AA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Пока делимое больше вычитаем делитель</w:t>
      </w:r>
    </w:p>
    <w:p w14:paraId="603C139E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счетчик++;</w:t>
      </w:r>
    </w:p>
    <w:p w14:paraId="7BC98B02" w14:textId="77777777" w:rsidR="00AB64BD" w:rsidRDefault="00AB64BD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E6BA2B" w14:textId="77777777" w:rsidR="00AB64BD" w:rsidRDefault="00611D5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результата</w:t>
      </w:r>
    </w:p>
    <w:p w14:paraId="1780F9F0" w14:textId="77777777" w:rsidR="00AB64BD" w:rsidRDefault="00611D5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Узнаем количество значащих чисел</w:t>
      </w:r>
    </w:p>
    <w:p w14:paraId="4A011878" w14:textId="77777777" w:rsidR="00AB64BD" w:rsidRDefault="00611D5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Выводим значащие числа </w:t>
      </w:r>
    </w:p>
    <w:p w14:paraId="27149AD9" w14:textId="77777777" w:rsidR="00AB64BD" w:rsidRDefault="00611D5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в) Выводим порядок</w:t>
      </w:r>
    </w:p>
    <w:p w14:paraId="5C8535D8" w14:textId="77777777" w:rsidR="00AB64BD" w:rsidRDefault="00AB64BD">
      <w:pPr>
        <w:rPr>
          <w:rFonts w:ascii="Times New Roman" w:eastAsia="Calibri" w:hAnsi="Times New Roman" w:cs="Times New Roman"/>
          <w:color w:val="000000" w:themeColor="text1"/>
          <w:sz w:val="28"/>
          <w:szCs w:val="27"/>
          <w:lang w:val="ru-RU"/>
        </w:rPr>
      </w:pPr>
    </w:p>
    <w:p w14:paraId="7D6F9674" w14:textId="77777777" w:rsidR="00AB64BD" w:rsidRDefault="00611D5E">
      <w:pPr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Структура данных:</w:t>
      </w:r>
    </w:p>
    <w:p w14:paraId="3CEBCB10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данных используется структур </w:t>
      </w:r>
      <w:r>
        <w:rPr>
          <w:rFonts w:ascii="Times New Roman" w:hAnsi="Times New Roman" w:cs="Times New Roman"/>
          <w:sz w:val="28"/>
          <w:szCs w:val="28"/>
          <w:lang w:bidi="prs-AF"/>
        </w:rPr>
        <w:t>num</w:t>
      </w:r>
      <w:r>
        <w:rPr>
          <w:rFonts w:ascii="Times New Roman" w:hAnsi="Times New Roman" w:cs="Times New Roman"/>
          <w:sz w:val="28"/>
          <w:szCs w:val="28"/>
          <w:lang w:val="ru-RU" w:bidi="prs-AF"/>
        </w:rPr>
        <w:t>_</w:t>
      </w:r>
      <w:r>
        <w:rPr>
          <w:rFonts w:ascii="Times New Roman" w:hAnsi="Times New Roman" w:cs="Times New Roman"/>
          <w:sz w:val="28"/>
          <w:szCs w:val="28"/>
          <w:lang w:bidi="prs-AF"/>
        </w:rPr>
        <w:t>t</w:t>
      </w:r>
      <w:r>
        <w:rPr>
          <w:rFonts w:ascii="Times New Roman" w:hAnsi="Times New Roman" w:cs="Times New Roman"/>
          <w:sz w:val="28"/>
          <w:szCs w:val="28"/>
          <w:lang w:val="ru-RU" w:bidi="prs-AF"/>
        </w:rPr>
        <w:t xml:space="preserve"> где в этом структуре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длинные числа хранятся в массивах типа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. Где один элеме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 массива – цифра. Знак хранится в переменной типа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(-1 – отрицательное, 1 – положительное). Количество цифры хранятся в переменной типа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Порядок хранится в отдельной переменной типа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DA0672" w14:textId="77777777" w:rsidR="00AB64BD" w:rsidRDefault="00AB64BD">
      <w:pPr>
        <w:spacing w:after="0" w:line="259" w:lineRule="auto"/>
        <w:ind w:right="0" w:firstLine="0"/>
        <w:rPr>
          <w:lang w:val="ru-RU"/>
        </w:rPr>
      </w:pPr>
    </w:p>
    <w:p w14:paraId="133610E5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1C32CDA0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0741F3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sign;</w:t>
      </w:r>
    </w:p>
    <w:p w14:paraId="0579E46B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size;</w:t>
      </w:r>
    </w:p>
    <w:p w14:paraId="303C87E2" w14:textId="77777777" w:rsidR="00AB64BD" w:rsidRPr="00293FFF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mant</w:t>
      </w:r>
      <w:r w:rsidRPr="00293F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1D35A69F" w14:textId="77777777" w:rsidR="00AB64BD" w:rsidRPr="00293FFF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93F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r w:rsidRPr="00293FF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_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93FF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2E45DA1C" w14:textId="77777777" w:rsidR="00AB64BD" w:rsidRPr="00293FFF" w:rsidRDefault="00AB64BD">
      <w:pPr>
        <w:spacing w:after="0" w:line="259" w:lineRule="auto"/>
        <w:ind w:right="0" w:firstLine="0"/>
        <w:jc w:val="left"/>
        <w:rPr>
          <w:lang w:val="ru-RU"/>
        </w:rPr>
      </w:pPr>
    </w:p>
    <w:p w14:paraId="48CD2E6D" w14:textId="77777777" w:rsidR="00AB64BD" w:rsidRDefault="00AB64BD">
      <w:pPr>
        <w:ind w:firstLine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7AE5AA" w14:textId="77777777" w:rsidR="00AB64BD" w:rsidRDefault="00611D5E">
      <w:pPr>
        <w:ind w:firstLine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Функции:</w:t>
      </w:r>
    </w:p>
    <w:p w14:paraId="3FC96AF9" w14:textId="77777777" w:rsidR="00AB64BD" w:rsidRDefault="00611D5E">
      <w:pPr>
        <w:ind w:firstLine="0"/>
        <w:jc w:val="left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Функции ввода:</w:t>
      </w:r>
      <w:r>
        <w:rPr>
          <w:rFonts w:ascii="Times New Roman" w:hAnsi="Times New Roman" w:cs="Times New Roman"/>
          <w:sz w:val="30"/>
          <w:szCs w:val="30"/>
          <w:lang w:val="ru-RU"/>
        </w:rPr>
        <w:br/>
        <w:t>В них заполняется массив, обрабатывается некорректность ввода</w:t>
      </w:r>
    </w:p>
    <w:p w14:paraId="2D199F7D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input_float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float_t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083E66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input_int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int_t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EAD8B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</w:rPr>
      </w:pPr>
    </w:p>
    <w:p w14:paraId="636462D8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Функции нормализации:</w:t>
      </w:r>
    </w:p>
    <w:p w14:paraId="1D30DEE6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Убирают лишние нули, сдвигают массив для </w:t>
      </w:r>
      <w:r>
        <w:rPr>
          <w:rFonts w:ascii="Times New Roman" w:hAnsi="Times New Roman" w:cs="Times New Roman"/>
          <w:sz w:val="30"/>
          <w:szCs w:val="30"/>
          <w:lang w:val="ru-RU"/>
        </w:rPr>
        <w:t>дальнейшей обработки.</w:t>
      </w:r>
    </w:p>
    <w:p w14:paraId="76E3DCA4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lang w:val="ru-RU"/>
        </w:rPr>
      </w:pPr>
    </w:p>
    <w:p w14:paraId="1E947D89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normalize_int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int_t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0B148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normalize_float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float_t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E000E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</w:rPr>
      </w:pPr>
    </w:p>
    <w:p w14:paraId="3014FE51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</w:rPr>
        <w:t>count</w:t>
      </w:r>
      <w:r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</w:rPr>
        <w:t>zero</w:t>
      </w:r>
      <w:r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306D2C1D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Считает количество нулей в начале массива (необходимо при нормализации)</w:t>
      </w:r>
    </w:p>
    <w:p w14:paraId="67422156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count_zero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5C10C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</w:rPr>
      </w:pPr>
    </w:p>
    <w:p w14:paraId="4ACBDD46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</w:rPr>
        <w:t>move</w:t>
      </w:r>
      <w:r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</w:rPr>
        <w:t>digits</w:t>
      </w:r>
      <w:r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09F4A046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Сдвигает все элементы массива на заданное (</w:t>
      </w:r>
      <w:r>
        <w:rPr>
          <w:rFonts w:ascii="Times New Roman" w:hAnsi="Times New Roman" w:cs="Times New Roman"/>
          <w:sz w:val="30"/>
          <w:szCs w:val="30"/>
        </w:rPr>
        <w:t>num</w:t>
      </w:r>
      <w:r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</w:rPr>
        <w:t>order</w:t>
      </w:r>
      <w:r>
        <w:rPr>
          <w:rFonts w:ascii="Times New Roman" w:hAnsi="Times New Roman" w:cs="Times New Roman"/>
          <w:sz w:val="30"/>
          <w:szCs w:val="30"/>
          <w:lang w:val="ru-RU"/>
        </w:rPr>
        <w:t>) расстояние</w:t>
      </w:r>
    </w:p>
    <w:p w14:paraId="08B548BE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move_digits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num_order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4540D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</w:rPr>
      </w:pPr>
    </w:p>
    <w:p w14:paraId="7A0944F2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</w:rPr>
      </w:pPr>
    </w:p>
    <w:p w14:paraId="50A6EA07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</w:rPr>
      </w:pPr>
    </w:p>
    <w:p w14:paraId="2E6D00F6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</w:rPr>
        <w:t>check</w:t>
      </w:r>
      <w:r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</w:rPr>
        <w:t>ten</w:t>
      </w:r>
      <w:r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26CA9EDB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Проверяет не переходит ли результат деления за 10.</w:t>
      </w:r>
    </w:p>
    <w:p w14:paraId="463D07F5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check_ten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71806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</w:rPr>
      </w:pPr>
    </w:p>
    <w:p w14:paraId="441165BC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Функции деления:</w:t>
      </w:r>
    </w:p>
    <w:p w14:paraId="6A78C90B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30"/>
          <w:szCs w:val="30"/>
          <w:lang w:val="ru-RU"/>
        </w:rPr>
      </w:pPr>
    </w:p>
    <w:p w14:paraId="36C58C7B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Сравнивает два массива. Возвращает </w:t>
      </w:r>
      <w:r>
        <w:rPr>
          <w:rFonts w:ascii="Times New Roman" w:hAnsi="Times New Roman" w:cs="Times New Roman"/>
          <w:sz w:val="30"/>
          <w:szCs w:val="30"/>
        </w:rPr>
        <w:t>res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;  -1 Значит, что 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&lt; </w:t>
      </w:r>
      <w:r>
        <w:rPr>
          <w:rFonts w:ascii="Times New Roman" w:hAnsi="Times New Roman" w:cs="Times New Roman"/>
          <w:sz w:val="30"/>
          <w:szCs w:val="30"/>
        </w:rPr>
        <w:t>b</w:t>
      </w:r>
    </w:p>
    <w:p w14:paraId="53AB0A39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comparison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407BE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Вычитает из массива 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массив </w:t>
      </w:r>
      <w:r>
        <w:rPr>
          <w:rFonts w:ascii="Times New Roman" w:hAnsi="Times New Roman" w:cs="Times New Roman"/>
          <w:sz w:val="30"/>
          <w:szCs w:val="30"/>
        </w:rPr>
        <w:t>b</w:t>
      </w:r>
    </w:p>
    <w:p w14:paraId="0C99F877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DAB0D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Производит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операцию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деления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двух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массивов</w:t>
      </w:r>
    </w:p>
    <w:p w14:paraId="17F7BF95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D70E7" w14:textId="77777777" w:rsidR="00AB64BD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</w:rPr>
      </w:pPr>
    </w:p>
    <w:p w14:paraId="6561031D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Функция округления массива по полследнему символу:</w:t>
      </w:r>
    </w:p>
    <w:p w14:paraId="55C16E63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rounding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last_digit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4B9A8" w14:textId="77777777" w:rsidR="00AB64BD" w:rsidRPr="00293FFF" w:rsidRDefault="00AB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Times New Roman" w:hAnsi="Times New Roman" w:cs="Times New Roman"/>
          <w:sz w:val="30"/>
          <w:szCs w:val="30"/>
        </w:rPr>
      </w:pPr>
    </w:p>
    <w:p w14:paraId="48435F3C" w14:textId="77777777" w:rsidR="00AB64BD" w:rsidRDefault="00611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2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Функция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вывода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результата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5BA96EB7" w14:textId="77777777" w:rsidR="00AB64BD" w:rsidRDefault="00611D5E">
      <w:pPr>
        <w:shd w:val="clear" w:color="auto" w:fill="1E1E1E"/>
        <w:spacing w:after="0" w:line="285" w:lineRule="atLeast"/>
        <w:ind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output_res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94E3B" w14:textId="77777777" w:rsidR="00AB64BD" w:rsidRDefault="00AB64BD">
      <w:pPr>
        <w:spacing w:after="0" w:line="259" w:lineRule="auto"/>
        <w:ind w:right="0" w:firstLine="0"/>
        <w:jc w:val="left"/>
        <w:rPr>
          <w:sz w:val="28"/>
          <w:szCs w:val="24"/>
        </w:rPr>
      </w:pPr>
    </w:p>
    <w:p w14:paraId="160AE88E" w14:textId="77777777" w:rsidR="00AB64BD" w:rsidRDefault="00611D5E">
      <w:pPr>
        <w:ind w:firstLine="0"/>
        <w:rPr>
          <w:rFonts w:ascii="Times New Roman" w:eastAsiaTheme="minorEastAsia" w:hAnsi="Times New Roman" w:cs="Times New Roman"/>
          <w:color w:val="auto"/>
          <w:sz w:val="28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TableGrid"/>
        <w:tblW w:w="9631" w:type="dxa"/>
        <w:tblInd w:w="0" w:type="dxa"/>
        <w:tblLook w:val="06A0" w:firstRow="1" w:lastRow="0" w:firstColumn="1" w:lastColumn="0" w:noHBand="1" w:noVBand="1"/>
      </w:tblPr>
      <w:tblGrid>
        <w:gridCol w:w="3865"/>
        <w:gridCol w:w="3813"/>
        <w:gridCol w:w="1953"/>
      </w:tblGrid>
      <w:tr w:rsidR="00AB64BD" w14:paraId="0D697BB6" w14:textId="77777777" w:rsidTr="00293FFF">
        <w:tc>
          <w:tcPr>
            <w:tcW w:w="3865" w:type="dxa"/>
            <w:vAlign w:val="center"/>
          </w:tcPr>
          <w:p w14:paraId="3B884F20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ru-RU"/>
              </w:rPr>
              <w:t>Ввод</w:t>
            </w:r>
          </w:p>
        </w:tc>
        <w:tc>
          <w:tcPr>
            <w:tcW w:w="3813" w:type="dxa"/>
            <w:vAlign w:val="center"/>
          </w:tcPr>
          <w:p w14:paraId="775059A9" w14:textId="77777777" w:rsidR="00AB64BD" w:rsidRDefault="00611D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ru-RU"/>
              </w:rPr>
              <w:t>Вывод</w:t>
            </w:r>
          </w:p>
        </w:tc>
        <w:tc>
          <w:tcPr>
            <w:tcW w:w="1953" w:type="dxa"/>
            <w:vAlign w:val="center"/>
          </w:tcPr>
          <w:p w14:paraId="608C9CD5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ru-RU"/>
              </w:rPr>
              <w:t>Класс эквивалентности</w:t>
            </w:r>
          </w:p>
        </w:tc>
      </w:tr>
      <w:tr w:rsidR="00AB64BD" w14:paraId="22ED0D14" w14:textId="77777777" w:rsidTr="00293FFF">
        <w:tc>
          <w:tcPr>
            <w:tcW w:w="3865" w:type="dxa"/>
          </w:tcPr>
          <w:p w14:paraId="22BBB0E9" w14:textId="77777777" w:rsidR="00AB64BD" w:rsidRDefault="00AB64BD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813" w:type="dxa"/>
          </w:tcPr>
          <w:p w14:paraId="157EB28A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Empty input!</w:t>
            </w:r>
          </w:p>
        </w:tc>
        <w:tc>
          <w:tcPr>
            <w:tcW w:w="1953" w:type="dxa"/>
          </w:tcPr>
          <w:p w14:paraId="38940E15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val="ru-RU" w:eastAsia="ja-JP"/>
              </w:rPr>
              <w:t>Пустая строка</w:t>
            </w:r>
          </w:p>
        </w:tc>
      </w:tr>
      <w:tr w:rsidR="00AB64BD" w14:paraId="4C2AC436" w14:textId="77777777" w:rsidTr="00293FFF">
        <w:tc>
          <w:tcPr>
            <w:tcW w:w="3865" w:type="dxa"/>
          </w:tcPr>
          <w:p w14:paraId="7B1B7CBF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</w:p>
        </w:tc>
        <w:tc>
          <w:tcPr>
            <w:tcW w:w="3813" w:type="dxa"/>
          </w:tcPr>
          <w:p w14:paraId="688DAC56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Empty input!</w:t>
            </w:r>
          </w:p>
        </w:tc>
        <w:tc>
          <w:tcPr>
            <w:tcW w:w="1953" w:type="dxa"/>
          </w:tcPr>
          <w:p w14:paraId="1E195050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Нет мантиссы</w:t>
            </w:r>
          </w:p>
        </w:tc>
      </w:tr>
      <w:tr w:rsidR="00AB64BD" w14:paraId="0DBC3E72" w14:textId="77777777" w:rsidTr="00293FFF">
        <w:tc>
          <w:tcPr>
            <w:tcW w:w="3865" w:type="dxa"/>
          </w:tcPr>
          <w:p w14:paraId="1FB61978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E +11</w:t>
            </w:r>
          </w:p>
        </w:tc>
        <w:tc>
          <w:tcPr>
            <w:tcW w:w="3813" w:type="dxa"/>
          </w:tcPr>
          <w:p w14:paraId="27FBDFDF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Empty input!</w:t>
            </w:r>
          </w:p>
        </w:tc>
        <w:tc>
          <w:tcPr>
            <w:tcW w:w="1953" w:type="dxa"/>
          </w:tcPr>
          <w:p w14:paraId="04C8283C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Нет мантиссы</w:t>
            </w:r>
          </w:p>
        </w:tc>
      </w:tr>
      <w:tr w:rsidR="00AB64BD" w14:paraId="3724474F" w14:textId="77777777" w:rsidTr="00293FFF">
        <w:tc>
          <w:tcPr>
            <w:tcW w:w="3865" w:type="dxa"/>
          </w:tcPr>
          <w:p w14:paraId="09B45B2F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55</w:t>
            </w:r>
          </w:p>
        </w:tc>
        <w:tc>
          <w:tcPr>
            <w:tcW w:w="3813" w:type="dxa"/>
          </w:tcPr>
          <w:p w14:paraId="671ABD4A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Incorect Input: exponent overflow ( </w:t>
            </w: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-100000, 100000 )</w:t>
            </w:r>
          </w:p>
        </w:tc>
        <w:tc>
          <w:tcPr>
            <w:tcW w:w="1953" w:type="dxa"/>
          </w:tcPr>
          <w:p w14:paraId="07DCA7F6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 xml:space="preserve">Нет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ja-JP"/>
              </w:rPr>
              <w:t>порядка</w:t>
            </w:r>
          </w:p>
        </w:tc>
      </w:tr>
      <w:tr w:rsidR="00AB64BD" w14:paraId="561DC97F" w14:textId="77777777" w:rsidTr="00293FFF">
        <w:tc>
          <w:tcPr>
            <w:tcW w:w="3865" w:type="dxa"/>
          </w:tcPr>
          <w:p w14:paraId="05D06B5C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+55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E11</w:t>
            </w:r>
          </w:p>
        </w:tc>
        <w:tc>
          <w:tcPr>
            <w:tcW w:w="3813" w:type="dxa"/>
          </w:tcPr>
          <w:p w14:paraId="27B34ABE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Nothing inputed!</w:t>
            </w:r>
          </w:p>
        </w:tc>
        <w:tc>
          <w:tcPr>
            <w:tcW w:w="1953" w:type="dxa"/>
          </w:tcPr>
          <w:p w14:paraId="244715D8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Неверный формат порядка</w:t>
            </w:r>
          </w:p>
        </w:tc>
      </w:tr>
      <w:tr w:rsidR="00AB64BD" w:rsidRPr="00293FFF" w14:paraId="33EFFE56" w14:textId="77777777" w:rsidTr="00293FFF">
        <w:tc>
          <w:tcPr>
            <w:tcW w:w="3865" w:type="dxa"/>
          </w:tcPr>
          <w:p w14:paraId="4FC7F8A8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1234567890123456789012345678901E11</w:t>
            </w:r>
          </w:p>
        </w:tc>
        <w:tc>
          <w:tcPr>
            <w:tcW w:w="3813" w:type="dxa"/>
          </w:tcPr>
          <w:p w14:paraId="459B37F9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Too many digits!</w:t>
            </w:r>
          </w:p>
        </w:tc>
        <w:tc>
          <w:tcPr>
            <w:tcW w:w="1953" w:type="dxa"/>
          </w:tcPr>
          <w:p w14:paraId="6EBF175B" w14:textId="77777777" w:rsidR="00AB64BD" w:rsidRPr="00293FFF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lang w:val="ru-RU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ja-JP"/>
              </w:rPr>
              <w:t>Введено больше 30 разрядов в мантиссу</w:t>
            </w:r>
          </w:p>
        </w:tc>
      </w:tr>
      <w:tr w:rsidR="00AB64BD" w14:paraId="4F10AFC4" w14:textId="77777777" w:rsidTr="00293FFF">
        <w:tc>
          <w:tcPr>
            <w:tcW w:w="3865" w:type="dxa"/>
          </w:tcPr>
          <w:p w14:paraId="18FD01E3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E +100001</w:t>
            </w:r>
          </w:p>
        </w:tc>
        <w:tc>
          <w:tcPr>
            <w:tcW w:w="3813" w:type="dxa"/>
          </w:tcPr>
          <w:p w14:paraId="3D3E105F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Incorect Input: exponent overflow ( -100000, 100000 )</w:t>
            </w:r>
          </w:p>
        </w:tc>
        <w:tc>
          <w:tcPr>
            <w:tcW w:w="1953" w:type="dxa"/>
          </w:tcPr>
          <w:p w14:paraId="1106DB1D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ja-JP"/>
              </w:rPr>
              <w:t>Переполнение порядка</w:t>
            </w:r>
          </w:p>
        </w:tc>
      </w:tr>
      <w:tr w:rsidR="00AB64BD" w14:paraId="312A1A5C" w14:textId="77777777" w:rsidTr="00293FFF">
        <w:tc>
          <w:tcPr>
            <w:tcW w:w="3865" w:type="dxa"/>
          </w:tcPr>
          <w:p w14:paraId="4E33CFF0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 xml:space="preserve">-55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E -100001</w:t>
            </w:r>
          </w:p>
        </w:tc>
        <w:tc>
          <w:tcPr>
            <w:tcW w:w="3813" w:type="dxa"/>
          </w:tcPr>
          <w:p w14:paraId="34BD0CF2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</w:rPr>
              <w:t>Incorect Input: exponent overflow ( -100000, 100000 )</w:t>
            </w:r>
          </w:p>
        </w:tc>
        <w:tc>
          <w:tcPr>
            <w:tcW w:w="1953" w:type="dxa"/>
          </w:tcPr>
          <w:p w14:paraId="53A662D3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Нет порядка</w:t>
            </w:r>
          </w:p>
        </w:tc>
      </w:tr>
      <w:tr w:rsidR="00AB64BD" w14:paraId="47D66F62" w14:textId="77777777" w:rsidTr="00293FFF">
        <w:trPr>
          <w:trHeight w:val="450"/>
        </w:trPr>
        <w:tc>
          <w:tcPr>
            <w:tcW w:w="3865" w:type="dxa"/>
          </w:tcPr>
          <w:p w14:paraId="37420FDE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lastRenderedPageBreak/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-1E+15</w:t>
            </w:r>
          </w:p>
        </w:tc>
        <w:tc>
          <w:tcPr>
            <w:tcW w:w="3813" w:type="dxa"/>
          </w:tcPr>
          <w:p w14:paraId="7C678652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Wrong Input!</w:t>
            </w:r>
          </w:p>
        </w:tc>
        <w:tc>
          <w:tcPr>
            <w:tcW w:w="1953" w:type="dxa"/>
          </w:tcPr>
          <w:p w14:paraId="2A98ED5A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Лишние знаки в мантиссе</w:t>
            </w:r>
          </w:p>
        </w:tc>
      </w:tr>
      <w:tr w:rsidR="00AB64BD" w14:paraId="36E9B5FD" w14:textId="77777777" w:rsidTr="00293FFF">
        <w:tc>
          <w:tcPr>
            <w:tcW w:w="3865" w:type="dxa"/>
          </w:tcPr>
          <w:p w14:paraId="601B4D06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 xml:space="preserve">+1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E  +15</w:t>
            </w:r>
          </w:p>
        </w:tc>
        <w:tc>
          <w:tcPr>
            <w:tcW w:w="3813" w:type="dxa"/>
          </w:tcPr>
          <w:p w14:paraId="1266BC52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Wrong Input!</w:t>
            </w:r>
          </w:p>
        </w:tc>
        <w:tc>
          <w:tcPr>
            <w:tcW w:w="1953" w:type="dxa"/>
          </w:tcPr>
          <w:p w14:paraId="0A5340CD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Лишние пробелы</w:t>
            </w:r>
          </w:p>
        </w:tc>
      </w:tr>
      <w:tr w:rsidR="00AB64BD" w14:paraId="15303929" w14:textId="77777777" w:rsidTr="00293FFF">
        <w:tc>
          <w:tcPr>
            <w:tcW w:w="3865" w:type="dxa"/>
          </w:tcPr>
          <w:p w14:paraId="45A79E6F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E+12.5</w:t>
            </w:r>
          </w:p>
        </w:tc>
        <w:tc>
          <w:tcPr>
            <w:tcW w:w="3813" w:type="dxa"/>
          </w:tcPr>
          <w:p w14:paraId="4A75D7AC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Wrong Input!</w:t>
            </w:r>
          </w:p>
        </w:tc>
        <w:tc>
          <w:tcPr>
            <w:tcW w:w="1953" w:type="dxa"/>
          </w:tcPr>
          <w:p w14:paraId="25DFC90A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Вещественный порядок</w:t>
            </w:r>
          </w:p>
        </w:tc>
      </w:tr>
      <w:tr w:rsidR="00AB64BD" w14:paraId="61940898" w14:textId="77777777" w:rsidTr="00293FFF">
        <w:tc>
          <w:tcPr>
            <w:tcW w:w="3865" w:type="dxa"/>
          </w:tcPr>
          <w:p w14:paraId="760D9A08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E+a</w:t>
            </w:r>
          </w:p>
        </w:tc>
        <w:tc>
          <w:tcPr>
            <w:tcW w:w="3813" w:type="dxa"/>
          </w:tcPr>
          <w:p w14:paraId="02DB1155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Wrong Input!</w:t>
            </w:r>
          </w:p>
        </w:tc>
        <w:tc>
          <w:tcPr>
            <w:tcW w:w="1953" w:type="dxa"/>
          </w:tcPr>
          <w:p w14:paraId="29349710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ja-JP"/>
              </w:rPr>
              <w:t>Символьный порядок</w:t>
            </w:r>
          </w:p>
        </w:tc>
      </w:tr>
      <w:tr w:rsidR="00AB64BD" w14:paraId="6870B05B" w14:textId="77777777" w:rsidTr="00293FFF">
        <w:tc>
          <w:tcPr>
            <w:tcW w:w="3865" w:type="dxa"/>
          </w:tcPr>
          <w:p w14:paraId="071AA084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1343a12E+15</w:t>
            </w:r>
          </w:p>
        </w:tc>
        <w:tc>
          <w:tcPr>
            <w:tcW w:w="3813" w:type="dxa"/>
          </w:tcPr>
          <w:p w14:paraId="238C8DA5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Wrong Input!</w:t>
            </w:r>
          </w:p>
        </w:tc>
        <w:tc>
          <w:tcPr>
            <w:tcW w:w="1953" w:type="dxa"/>
          </w:tcPr>
          <w:p w14:paraId="6222B46D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ja-JP"/>
              </w:rPr>
              <w:t>Недопустимый символ в мантиссе</w:t>
            </w:r>
          </w:p>
        </w:tc>
      </w:tr>
      <w:tr w:rsidR="00AB64BD" w14:paraId="3364FD43" w14:textId="77777777" w:rsidTr="00293FFF">
        <w:tc>
          <w:tcPr>
            <w:tcW w:w="3865" w:type="dxa"/>
          </w:tcPr>
          <w:p w14:paraId="6FDB21F2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ru-RU"/>
              </w:rPr>
              <w:t>0.1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E0</w:t>
            </w:r>
          </w:p>
          <w:p w14:paraId="44B22804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ja-JP"/>
              </w:rPr>
              <w:t>пустая строка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)</w:t>
            </w:r>
          </w:p>
        </w:tc>
        <w:tc>
          <w:tcPr>
            <w:tcW w:w="3813" w:type="dxa"/>
          </w:tcPr>
          <w:p w14:paraId="01B5F8E6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Nothing inputed!</w:t>
            </w:r>
          </w:p>
        </w:tc>
        <w:tc>
          <w:tcPr>
            <w:tcW w:w="1953" w:type="dxa"/>
          </w:tcPr>
          <w:p w14:paraId="3D1A420F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val="ru-RU" w:eastAsia="ja-JP"/>
              </w:rPr>
              <w:t>Пустая строка</w:t>
            </w:r>
          </w:p>
        </w:tc>
      </w:tr>
      <w:tr w:rsidR="00AB64BD" w14:paraId="5FD6984D" w14:textId="77777777" w:rsidTr="00293FFF">
        <w:tc>
          <w:tcPr>
            <w:tcW w:w="3865" w:type="dxa"/>
          </w:tcPr>
          <w:p w14:paraId="4454CC94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0.1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E0</w:t>
            </w:r>
          </w:p>
          <w:p w14:paraId="0439306C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3813" w:type="dxa"/>
          </w:tcPr>
          <w:p w14:paraId="21034CDE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Nothing inputed!</w:t>
            </w:r>
          </w:p>
        </w:tc>
        <w:tc>
          <w:tcPr>
            <w:tcW w:w="1953" w:type="dxa"/>
          </w:tcPr>
          <w:p w14:paraId="16A8ABE1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Нет цифр числа</w:t>
            </w:r>
          </w:p>
        </w:tc>
      </w:tr>
      <w:tr w:rsidR="00AB64BD" w14:paraId="37F57056" w14:textId="77777777" w:rsidTr="00293FFF">
        <w:tc>
          <w:tcPr>
            <w:tcW w:w="3865" w:type="dxa"/>
          </w:tcPr>
          <w:p w14:paraId="469D9957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</w:p>
          <w:p w14:paraId="27107081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+1234567890123456789012345678901</w:t>
            </w:r>
          </w:p>
        </w:tc>
        <w:tc>
          <w:tcPr>
            <w:tcW w:w="3813" w:type="dxa"/>
          </w:tcPr>
          <w:p w14:paraId="3CB8CCCC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Input!</w:t>
            </w:r>
          </w:p>
        </w:tc>
        <w:tc>
          <w:tcPr>
            <w:tcW w:w="1953" w:type="dxa"/>
          </w:tcPr>
          <w:p w14:paraId="18956FF9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Введено больше 30 разрядов</w:t>
            </w:r>
          </w:p>
        </w:tc>
      </w:tr>
      <w:tr w:rsidR="00AB64BD" w14:paraId="7C346D6B" w14:textId="77777777" w:rsidTr="00293FFF">
        <w:tc>
          <w:tcPr>
            <w:tcW w:w="3865" w:type="dxa"/>
          </w:tcPr>
          <w:p w14:paraId="5DE354A7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</w:p>
          <w:p w14:paraId="75337A75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a2312</w:t>
            </w:r>
          </w:p>
        </w:tc>
        <w:tc>
          <w:tcPr>
            <w:tcW w:w="3813" w:type="dxa"/>
          </w:tcPr>
          <w:p w14:paraId="52EDDB01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Wrong Input!</w:t>
            </w:r>
          </w:p>
        </w:tc>
        <w:tc>
          <w:tcPr>
            <w:tcW w:w="1953" w:type="dxa"/>
          </w:tcPr>
          <w:p w14:paraId="09F7A2FD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Недопустимые символы в строке</w:t>
            </w:r>
          </w:p>
        </w:tc>
      </w:tr>
      <w:tr w:rsidR="00AB64BD" w14:paraId="1383359A" w14:textId="77777777" w:rsidTr="00293FFF">
        <w:tc>
          <w:tcPr>
            <w:tcW w:w="3865" w:type="dxa"/>
          </w:tcPr>
          <w:p w14:paraId="025693D7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</w:p>
          <w:p w14:paraId="4E725D38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2312</w:t>
            </w:r>
          </w:p>
        </w:tc>
        <w:tc>
          <w:tcPr>
            <w:tcW w:w="3813" w:type="dxa"/>
          </w:tcPr>
          <w:p w14:paraId="146F1D71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Wrong Input!</w:t>
            </w:r>
          </w:p>
        </w:tc>
        <w:tc>
          <w:tcPr>
            <w:tcW w:w="1953" w:type="dxa"/>
          </w:tcPr>
          <w:p w14:paraId="05C93858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Введена десятичная точка</w:t>
            </w:r>
          </w:p>
        </w:tc>
      </w:tr>
      <w:tr w:rsidR="00AB64BD" w14:paraId="17D552D8" w14:textId="77777777" w:rsidTr="00293FFF">
        <w:tc>
          <w:tcPr>
            <w:tcW w:w="3865" w:type="dxa"/>
          </w:tcPr>
          <w:p w14:paraId="2BAC202D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.1E0</w:t>
            </w:r>
          </w:p>
          <w:p w14:paraId="055B1FEA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13" w:type="dxa"/>
          </w:tcPr>
          <w:p w14:paraId="13E40504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Exception: Division by Zero.</w:t>
            </w:r>
          </w:p>
        </w:tc>
        <w:tc>
          <w:tcPr>
            <w:tcW w:w="1953" w:type="dxa"/>
          </w:tcPr>
          <w:p w14:paraId="2DA115FD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Деление числа на 0</w:t>
            </w:r>
          </w:p>
        </w:tc>
      </w:tr>
      <w:tr w:rsidR="00AB64BD" w14:paraId="237B980C" w14:textId="77777777" w:rsidTr="00293FFF">
        <w:tc>
          <w:tcPr>
            <w:tcW w:w="3865" w:type="dxa"/>
          </w:tcPr>
          <w:p w14:paraId="6DD7EA54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</w:p>
          <w:p w14:paraId="0F458BC2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813" w:type="dxa"/>
          </w:tcPr>
          <w:p w14:paraId="7A0F5309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Exception: Division by Zero.</w:t>
            </w:r>
          </w:p>
        </w:tc>
        <w:tc>
          <w:tcPr>
            <w:tcW w:w="1953" w:type="dxa"/>
          </w:tcPr>
          <w:p w14:paraId="38F17E00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Деление 0 на 0</w:t>
            </w:r>
          </w:p>
        </w:tc>
      </w:tr>
      <w:tr w:rsidR="00AB64BD" w:rsidRPr="00293FFF" w14:paraId="51C7A4C7" w14:textId="77777777" w:rsidTr="00293FFF">
        <w:tc>
          <w:tcPr>
            <w:tcW w:w="3865" w:type="dxa"/>
          </w:tcPr>
          <w:p w14:paraId="5784DA3A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  <w:p w14:paraId="1EB4C30E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813" w:type="dxa"/>
          </w:tcPr>
          <w:p w14:paraId="17ABBDB7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0.0e0</w:t>
            </w:r>
          </w:p>
        </w:tc>
        <w:tc>
          <w:tcPr>
            <w:tcW w:w="1953" w:type="dxa"/>
          </w:tcPr>
          <w:p w14:paraId="3299CFDA" w14:textId="77777777" w:rsidR="00AB64BD" w:rsidRPr="00293FFF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Деление 0 на число, отличное от 0</w:t>
            </w:r>
          </w:p>
        </w:tc>
      </w:tr>
      <w:tr w:rsidR="00AB64BD" w14:paraId="6EDCC661" w14:textId="77777777" w:rsidTr="00293FFF">
        <w:tc>
          <w:tcPr>
            <w:tcW w:w="3865" w:type="dxa"/>
          </w:tcPr>
          <w:p w14:paraId="7309442D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E-99999</w:t>
            </w:r>
          </w:p>
          <w:p w14:paraId="4589630A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13" w:type="dxa"/>
          </w:tcPr>
          <w:p w14:paraId="42A957AA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Exponent overflow!</w:t>
            </w:r>
          </w:p>
        </w:tc>
        <w:tc>
          <w:tcPr>
            <w:tcW w:w="1953" w:type="dxa"/>
          </w:tcPr>
          <w:p w14:paraId="7594F736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Переполнение после деления</w:t>
            </w:r>
          </w:p>
        </w:tc>
      </w:tr>
      <w:tr w:rsidR="00AB64BD" w14:paraId="5EF71E98" w14:textId="77777777" w:rsidTr="00293FFF">
        <w:tc>
          <w:tcPr>
            <w:tcW w:w="3865" w:type="dxa"/>
          </w:tcPr>
          <w:p w14:paraId="26B36981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+123.45E+01</w:t>
            </w:r>
          </w:p>
          <w:p w14:paraId="4BE353DA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14:paraId="6B14B1CD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+0</w:t>
            </w:r>
            <w:r>
              <w:rPr>
                <w:rFonts w:ascii="Times New Roman" w:eastAsia="Calibri" w:hAnsi="Times New Roman" w:cs="Times New Roman"/>
                <w:sz w:val="24"/>
              </w:rPr>
              <w:t>.12345e4</w:t>
            </w:r>
          </w:p>
        </w:tc>
        <w:tc>
          <w:tcPr>
            <w:tcW w:w="1953" w:type="dxa"/>
          </w:tcPr>
          <w:p w14:paraId="13F5FCFC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Деление на 1</w:t>
            </w:r>
          </w:p>
        </w:tc>
      </w:tr>
      <w:tr w:rsidR="00AB64BD" w14:paraId="55565721" w14:textId="77777777" w:rsidTr="00293FFF">
        <w:tc>
          <w:tcPr>
            <w:tcW w:w="3865" w:type="dxa"/>
          </w:tcPr>
          <w:p w14:paraId="495D9F42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+123.45 E +01</w:t>
            </w:r>
          </w:p>
          <w:p w14:paraId="27B3925A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813" w:type="dxa"/>
          </w:tcPr>
          <w:p w14:paraId="2F024556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-0.12345e4</w:t>
            </w:r>
          </w:p>
        </w:tc>
        <w:tc>
          <w:tcPr>
            <w:tcW w:w="1953" w:type="dxa"/>
          </w:tcPr>
          <w:p w14:paraId="052AC864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Деление на -1</w:t>
            </w:r>
          </w:p>
        </w:tc>
      </w:tr>
      <w:tr w:rsidR="00AB64BD" w:rsidRPr="00293FFF" w14:paraId="1AE43A0D" w14:textId="77777777" w:rsidTr="00293FFF">
        <w:tc>
          <w:tcPr>
            <w:tcW w:w="3865" w:type="dxa"/>
          </w:tcPr>
          <w:p w14:paraId="6C596CAB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+0.25e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+01</w:t>
            </w:r>
          </w:p>
          <w:p w14:paraId="3DAADA9A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13" w:type="dxa"/>
          </w:tcPr>
          <w:p w14:paraId="5E9110CC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+0.25e-1</w:t>
            </w:r>
          </w:p>
        </w:tc>
        <w:tc>
          <w:tcPr>
            <w:tcW w:w="1953" w:type="dxa"/>
          </w:tcPr>
          <w:p w14:paraId="7E3E4D8E" w14:textId="77777777" w:rsidR="00AB64BD" w:rsidRPr="00293FFF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Порядок меняет знак</w:t>
            </w:r>
          </w:p>
          <w:p w14:paraId="37322C8F" w14:textId="77777777" w:rsidR="00AB64BD" w:rsidRPr="00293FFF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 xml:space="preserve"> + на -</w:t>
            </w:r>
          </w:p>
        </w:tc>
      </w:tr>
      <w:tr w:rsidR="00AB64BD" w14:paraId="7DDAD4EA" w14:textId="77777777" w:rsidTr="00293FFF">
        <w:tc>
          <w:tcPr>
            <w:tcW w:w="3865" w:type="dxa"/>
          </w:tcPr>
          <w:p w14:paraId="4093BEDE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+01</w:t>
            </w:r>
          </w:p>
          <w:p w14:paraId="7F0E22B0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13" w:type="dxa"/>
          </w:tcPr>
          <w:p w14:paraId="5C55A42F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+0.25 E -00000</w:t>
            </w:r>
          </w:p>
        </w:tc>
        <w:tc>
          <w:tcPr>
            <w:tcW w:w="1953" w:type="dxa"/>
          </w:tcPr>
          <w:p w14:paraId="5C888ECA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Порядок становится нулевым</w:t>
            </w:r>
          </w:p>
        </w:tc>
      </w:tr>
      <w:tr w:rsidR="00AB64BD" w:rsidRPr="00293FFF" w14:paraId="47EE7467" w14:textId="77777777" w:rsidTr="00293FFF">
        <w:tc>
          <w:tcPr>
            <w:tcW w:w="3865" w:type="dxa"/>
          </w:tcPr>
          <w:p w14:paraId="4F2706AC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+00</w:t>
            </w:r>
          </w:p>
          <w:p w14:paraId="2737E374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261DB35B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+0.666666666666666666666666666667</w:t>
            </w:r>
            <w:r>
              <w:rPr>
                <w:rFonts w:ascii="Times New Roman" w:eastAsia="Calibri" w:hAnsi="Times New Roman" w:cs="Times New Roman"/>
                <w:sz w:val="24"/>
              </w:rPr>
              <w:t>E0</w:t>
            </w:r>
          </w:p>
        </w:tc>
        <w:tc>
          <w:tcPr>
            <w:tcW w:w="1953" w:type="dxa"/>
          </w:tcPr>
          <w:p w14:paraId="5C767835" w14:textId="77777777" w:rsidR="00AB64BD" w:rsidRPr="00293FFF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После деления необходимо округление (доп. цифра &gt; 4)</w:t>
            </w:r>
          </w:p>
        </w:tc>
      </w:tr>
      <w:tr w:rsidR="00AB64BD" w:rsidRPr="00293FFF" w14:paraId="4C69B19C" w14:textId="77777777" w:rsidTr="00293FFF">
        <w:tc>
          <w:tcPr>
            <w:tcW w:w="3865" w:type="dxa"/>
          </w:tcPr>
          <w:p w14:paraId="21F46385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E+00</w:t>
            </w:r>
          </w:p>
          <w:p w14:paraId="379A9F76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14:paraId="41E449E8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+0.333333333333333333333333333333e0 </w:t>
            </w:r>
          </w:p>
        </w:tc>
        <w:tc>
          <w:tcPr>
            <w:tcW w:w="1953" w:type="dxa"/>
          </w:tcPr>
          <w:p w14:paraId="6DF43387" w14:textId="77777777" w:rsidR="00AB64BD" w:rsidRPr="00293FFF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После деления округление не нужно (доп. цифра &lt;= 4)</w:t>
            </w:r>
          </w:p>
        </w:tc>
      </w:tr>
      <w:tr w:rsidR="00AB64BD" w14:paraId="09B2BF58" w14:textId="77777777" w:rsidTr="00293FFF">
        <w:tc>
          <w:tcPr>
            <w:tcW w:w="3865" w:type="dxa"/>
          </w:tcPr>
          <w:p w14:paraId="0DCF9959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+0.12 E-001</w:t>
            </w:r>
          </w:p>
          <w:p w14:paraId="703A9F7B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13" w:type="dxa"/>
          </w:tcPr>
          <w:p w14:paraId="14051BB6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+0.1e2</w:t>
            </w:r>
          </w:p>
        </w:tc>
        <w:tc>
          <w:tcPr>
            <w:tcW w:w="1953" w:type="dxa"/>
          </w:tcPr>
          <w:p w14:paraId="2304C97F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Общий случай</w:t>
            </w:r>
          </w:p>
        </w:tc>
      </w:tr>
      <w:tr w:rsidR="00AB64BD" w:rsidRPr="00293FFF" w14:paraId="163720F2" w14:textId="77777777" w:rsidTr="00293FFF">
        <w:tc>
          <w:tcPr>
            <w:tcW w:w="3865" w:type="dxa"/>
          </w:tcPr>
          <w:p w14:paraId="29633AE8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+999999999999999999999999999999 E 0</w:t>
            </w:r>
          </w:p>
          <w:p w14:paraId="5ED7A900" w14:textId="77777777" w:rsidR="00AB64BD" w:rsidRDefault="00611D5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14:paraId="127B5339" w14:textId="77777777" w:rsidR="00AB64BD" w:rsidRDefault="00611D5E">
            <w:pPr>
              <w:spacing w:after="0" w:line="240" w:lineRule="auto"/>
              <w:ind w:firstLine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+0.5e30</w:t>
            </w:r>
          </w:p>
        </w:tc>
        <w:tc>
          <w:tcPr>
            <w:tcW w:w="1953" w:type="dxa"/>
          </w:tcPr>
          <w:p w14:paraId="20346C9A" w14:textId="77777777" w:rsidR="00AB64BD" w:rsidRPr="00293FFF" w:rsidRDefault="00611D5E">
            <w:pPr>
              <w:spacing w:after="0" w:line="240" w:lineRule="auto"/>
              <w:ind w:firstLine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/>
              </w:rPr>
              <w:t>После деления необходимо округление (доп. цифра &gt; 4), остаётся одна цифра</w:t>
            </w:r>
          </w:p>
        </w:tc>
      </w:tr>
    </w:tbl>
    <w:p w14:paraId="5BF7A4F3" w14:textId="77777777" w:rsidR="00AB64BD" w:rsidRDefault="00AB64BD">
      <w:pPr>
        <w:spacing w:after="0" w:line="259" w:lineRule="auto"/>
        <w:ind w:right="0" w:firstLine="0"/>
        <w:jc w:val="left"/>
        <w:rPr>
          <w:lang w:val="ru-RU"/>
        </w:rPr>
      </w:pPr>
    </w:p>
    <w:p w14:paraId="467FF198" w14:textId="77777777" w:rsidR="00AB64BD" w:rsidRDefault="00611D5E">
      <w:pPr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</w:p>
    <w:p w14:paraId="35641C9A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Каков возможный диапазон чисел, представляемых в ПК? </w:t>
      </w:r>
    </w:p>
    <w:p w14:paraId="5CAA0541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Диапазон значений чисел зависит от разрядности процессора, размера выделенной для хранения переменной памяти, от типа (целое/вещественное), знака. Под хранение  целого положительн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ого числа, для которого выделено 64 разряда, максимально возможное значение числа равно 2^64 – 1 = 18 446 744 073 709 551 615. </w:t>
      </w:r>
    </w:p>
    <w:p w14:paraId="01986921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Какова возможная точность представления чисел, чем она определяется?  </w:t>
      </w:r>
    </w:p>
    <w:p w14:paraId="4F05DAA6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Точность представления вещественного числа зависит от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максимально возможной длины мантиссы. Если длина мантиссы выходит за ганицы разрядной сетки, то происходит округление.</w:t>
      </w:r>
    </w:p>
    <w:p w14:paraId="2EA1ECF8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стандартные операции возможны над числами? </w:t>
      </w:r>
    </w:p>
    <w:p w14:paraId="150CC328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Сложение, вычитание, умножение, деление.</w:t>
      </w:r>
    </w:p>
    <w:p w14:paraId="25A79FF0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тип данных может выбрать программи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ст, если обрабатываемые числа превышают возможный диапазон представления чисел в ПК? </w:t>
      </w:r>
    </w:p>
    <w:p w14:paraId="2AAF7BD4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использовать специальные библиотеки для работы с большими числами; создать массив цифр числа и производить операции поэлементно, храня промежуточный результат в отд</w:t>
      </w:r>
      <w:r>
        <w:rPr>
          <w:rFonts w:ascii="Times New Roman" w:hAnsi="Times New Roman" w:cs="Times New Roman"/>
          <w:sz w:val="28"/>
          <w:szCs w:val="28"/>
          <w:lang w:val="ru-RU"/>
        </w:rPr>
        <w:t>ельном массиве; создать структуру, деля в ней мантису на части.</w:t>
      </w:r>
    </w:p>
    <w:p w14:paraId="292E2BFD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осуществить операции над числами, выходящими за рамки машинного представления?</w:t>
      </w:r>
    </w:p>
    <w:p w14:paraId="6B5A56AF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возможно использовать поразрядные операции.</w:t>
      </w:r>
    </w:p>
    <w:p w14:paraId="03BC663F" w14:textId="77777777" w:rsidR="00AB64BD" w:rsidRDefault="00AB64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AB3D4D" w14:textId="77777777" w:rsidR="00AB64BD" w:rsidRDefault="00611D5E">
      <w:pPr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5D5B9893" w14:textId="77777777" w:rsidR="00AB64BD" w:rsidRDefault="00611D5E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реализации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>аримфетики длинных чисел целесообразно хранить цифры числа, как элементы массива. Арифметику производить поразрядно.</w:t>
      </w:r>
    </w:p>
    <w:p w14:paraId="1DF924EF" w14:textId="77777777" w:rsidR="00AB64BD" w:rsidRDefault="00AB64BD">
      <w:pPr>
        <w:spacing w:after="0" w:line="259" w:lineRule="auto"/>
        <w:ind w:right="0" w:firstLine="0"/>
        <w:jc w:val="left"/>
      </w:pPr>
    </w:p>
    <w:sectPr w:rsidR="00AB64BD">
      <w:footerReference w:type="default" r:id="rId9"/>
      <w:pgSz w:w="11906" w:h="16838"/>
      <w:pgMar w:top="1144" w:right="846" w:bottom="1241" w:left="1419" w:header="0" w:footer="36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E2EAA" w14:textId="77777777" w:rsidR="00611D5E" w:rsidRDefault="00611D5E">
      <w:pPr>
        <w:spacing w:after="0" w:line="240" w:lineRule="auto"/>
      </w:pPr>
      <w:r>
        <w:separator/>
      </w:r>
    </w:p>
  </w:endnote>
  <w:endnote w:type="continuationSeparator" w:id="0">
    <w:p w14:paraId="12B0A7F3" w14:textId="77777777" w:rsidR="00611D5E" w:rsidRDefault="0061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894A9" w14:textId="77777777" w:rsidR="00AB64BD" w:rsidRDefault="00611D5E">
    <w:pPr>
      <w:spacing w:after="0" w:line="259" w:lineRule="auto"/>
      <w:ind w:right="8" w:firstLine="0"/>
      <w:jc w:val="center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>PAGE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ECBF069" w14:textId="77777777" w:rsidR="00AB64BD" w:rsidRDefault="00611D5E">
    <w:pPr>
      <w:spacing w:after="0" w:line="259" w:lineRule="auto"/>
      <w:ind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76CB0" w14:textId="77777777" w:rsidR="00611D5E" w:rsidRDefault="00611D5E">
      <w:pPr>
        <w:spacing w:after="0" w:line="240" w:lineRule="auto"/>
      </w:pPr>
      <w:r>
        <w:separator/>
      </w:r>
    </w:p>
  </w:footnote>
  <w:footnote w:type="continuationSeparator" w:id="0">
    <w:p w14:paraId="62C64620" w14:textId="77777777" w:rsidR="00611D5E" w:rsidRDefault="00611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64A0E"/>
    <w:multiLevelType w:val="multilevel"/>
    <w:tmpl w:val="671E541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4C253B"/>
    <w:multiLevelType w:val="multilevel"/>
    <w:tmpl w:val="2458C1A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4BD"/>
    <w:rsid w:val="00293FFF"/>
    <w:rsid w:val="00611D5E"/>
    <w:rsid w:val="00A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23B2"/>
  <w15:docId w15:val="{C182BDC1-9CDF-42CD-8C9B-BD28934E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7" w:lineRule="auto"/>
      <w:ind w:right="4" w:firstLine="698"/>
      <w:jc w:val="both"/>
    </w:pPr>
    <w:rPr>
      <w:rFonts w:ascii="Cambria" w:eastAsia="Cambria" w:hAnsi="Cambria" w:cs="Cambria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32" w:line="259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 w:line="259" w:lineRule="auto"/>
      <w:ind w:left="10" w:right="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2" w:line="259" w:lineRule="auto"/>
      <w:ind w:left="10" w:right="2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pPr>
      <w:spacing w:after="141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pPr>
      <w:spacing w:after="170" w:line="259" w:lineRule="auto"/>
      <w:ind w:left="659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pPr>
      <w:spacing w:after="3" w:line="384" w:lineRule="auto"/>
      <w:ind w:left="25" w:right="100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84AB7"/>
    <w:pPr>
      <w:spacing w:after="160" w:line="254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ru-RU"/>
    </w:rPr>
  </w:style>
  <w:style w:type="paragraph" w:customStyle="1" w:styleId="Standard">
    <w:name w:val="Standard"/>
    <w:qFormat/>
    <w:rsid w:val="00884AB7"/>
    <w:pPr>
      <w:spacing w:after="160" w:line="259" w:lineRule="auto"/>
      <w:textAlignment w:val="baseline"/>
    </w:pPr>
    <w:rPr>
      <w:rFonts w:eastAsia="Calibri" w:cs="F"/>
      <w:kern w:val="2"/>
      <w:sz w:val="2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59"/>
    <w:rsid w:val="00E37E91"/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Khalid</cp:lastModifiedBy>
  <cp:revision>11</cp:revision>
  <dcterms:created xsi:type="dcterms:W3CDTF">2020-09-29T19:32:00Z</dcterms:created>
  <dcterms:modified xsi:type="dcterms:W3CDTF">2020-09-30T05:15:00Z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