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242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/>
                <w:b/>
                <w:b/>
                <w:sz w:val="20"/>
                <w:szCs w:val="22"/>
              </w:rPr>
            </w:pPr>
            <w:r>
              <w:rPr>
                <w:rFonts w:eastAsia="Times New Roman"/>
                <w:b/>
                <w:sz w:val="20"/>
                <w:szCs w:val="22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b/>
                <w:b/>
                <w:sz w:val="24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b/>
                <w:b/>
                <w:sz w:val="20"/>
                <w:szCs w:val="22"/>
              </w:rPr>
            </w:pPr>
            <w:r>
              <w:rPr>
                <w:rFonts w:eastAsia="Times New Roman"/>
                <w:b/>
                <w:sz w:val="24"/>
                <w:szCs w:val="22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jc w:val="center"/>
        <w:rPr>
          <w:rFonts w:eastAsia="Times New Roman"/>
          <w:bCs/>
          <w:sz w:val="12"/>
        </w:rPr>
      </w:pPr>
      <w:r>
        <w:rPr>
          <w:rFonts w:eastAsia="Times New Roman"/>
          <w:bCs/>
          <w:sz w:val="12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eastAsia="Times New Roman"/>
          <w:bCs/>
        </w:rPr>
      </w:pPr>
      <w:r>
        <w:rPr>
          <w:rFonts w:eastAsia="Times New Roman"/>
          <w:bCs/>
        </w:rPr>
      </w:r>
    </w:p>
    <w:p>
      <w:pPr>
        <w:pStyle w:val="Normal"/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КАФЕДРА «Программное обеспечение ЭВМ и информационные технологии»</w:t>
      </w:r>
    </w:p>
    <w:p>
      <w:pPr>
        <w:pStyle w:val="Normal"/>
        <w:spacing w:lineRule="auto" w:line="240" w:before="0" w:after="0"/>
        <w:rPr>
          <w:rFonts w:eastAsia="Times New Roman"/>
          <w:bCs/>
        </w:rPr>
      </w:pPr>
      <w:r>
        <w:rPr>
          <w:rFonts w:eastAsia="Times New Roman"/>
          <w:bCs/>
        </w:rPr>
      </w:r>
    </w:p>
    <w:p>
      <w:pPr>
        <w:pStyle w:val="Normal"/>
        <w:spacing w:lineRule="auto" w:line="240" w:before="0" w:after="0"/>
        <w:rPr>
          <w:rFonts w:eastAsia="Times New Roman"/>
          <w:bCs/>
        </w:rPr>
      </w:pPr>
      <w:r>
        <w:rPr>
          <w:rFonts w:eastAsia="Times New Roman"/>
          <w:bCs/>
        </w:rPr>
      </w:r>
    </w:p>
    <w:p>
      <w:pPr>
        <w:pStyle w:val="Normal"/>
        <w:spacing w:lineRule="auto" w:line="240" w:before="0" w:after="0"/>
        <w:rPr>
          <w:rFonts w:eastAsia="Times New Roman"/>
          <w:bCs/>
        </w:rPr>
      </w:pPr>
      <w:r>
        <w:rPr>
          <w:rFonts w:eastAsia="Times New Roman"/>
          <w:bCs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i/>
          <w:sz w:val="44"/>
          <w:szCs w:val="44"/>
        </w:rPr>
        <w:t>ОТЧЕТ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i/>
          <w:sz w:val="44"/>
          <w:szCs w:val="44"/>
        </w:rPr>
        <w:t>По лабраторной работе № 1.1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Название: </w:t>
      </w:r>
      <w:r>
        <w:rPr>
          <w:b/>
          <w:bCs/>
          <w:u w:val="single"/>
        </w:rPr>
        <w:t>Дизассемблирование INT 8h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Дисциплина: </w:t>
      </w:r>
      <w:r>
        <w:rPr>
          <w:b/>
          <w:bCs/>
          <w:u w:val="single"/>
        </w:rPr>
        <w:t>Операционные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>Студент ______</w:t>
      </w:r>
      <w:r>
        <w:rPr>
          <w:sz w:val="20"/>
          <w:szCs w:val="20"/>
          <w:u w:val="single"/>
        </w:rPr>
        <w:t>ИУ7и-55Б</w:t>
      </w:r>
      <w:r>
        <w:rPr>
          <w:sz w:val="20"/>
          <w:szCs w:val="20"/>
        </w:rPr>
        <w:t>__________</w:t>
        <w:tab/>
        <w:tab/>
        <w:t xml:space="preserve"> </w:t>
        <w:tab/>
      </w:r>
      <w:r>
        <w:rPr>
          <w:b/>
          <w:sz w:val="20"/>
          <w:szCs w:val="20"/>
        </w:rPr>
        <w:t>_________________     _____</w:t>
      </w: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0"/>
          <w:u w:val="single"/>
          <w:lang w:val="ru-RU" w:eastAsia="en-US" w:bidi="ar-SA"/>
        </w:rPr>
        <w:t>А-Х Каримзай</w:t>
      </w:r>
      <w:r>
        <w:rPr>
          <w:b/>
          <w:sz w:val="20"/>
          <w:szCs w:val="20"/>
        </w:rPr>
        <w:t xml:space="preserve"> _______ </w:t>
      </w:r>
    </w:p>
    <w:p>
      <w:pPr>
        <w:pStyle w:val="Normal"/>
        <w:ind w:left="709" w:right="565" w:firstLine="709"/>
        <w:rPr>
          <w:sz w:val="20"/>
          <w:szCs w:val="20"/>
        </w:rPr>
      </w:pPr>
      <w:r>
        <w:rPr>
          <w:sz w:val="20"/>
          <w:szCs w:val="20"/>
        </w:rPr>
        <w:t>(Группа)</w:t>
        <w:tab/>
        <w:tab/>
        <w:tab/>
        <w:tab/>
        <w:t xml:space="preserve">       </w:t>
        <w:tab/>
        <w:t xml:space="preserve">(Подпись, дата)             (И.Фамилия)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ru-RU" w:eastAsia="en-US" w:bidi="ar-SA"/>
        </w:rPr>
        <w:t xml:space="preserve">преподаватель                                </w:t>
      </w:r>
      <w:r>
        <w:rPr>
          <w:sz w:val="20"/>
          <w:szCs w:val="20"/>
        </w:rPr>
        <w:tab/>
        <w:tab/>
        <w:t xml:space="preserve">              </w:t>
      </w:r>
      <w:r>
        <w:rPr>
          <w:b/>
          <w:sz w:val="20"/>
          <w:szCs w:val="20"/>
        </w:rPr>
        <w:t>_________________    ______</w:t>
      </w:r>
      <w:r>
        <w:rPr>
          <w:b w:val="false"/>
          <w:bCs w:val="false"/>
          <w:sz w:val="20"/>
          <w:szCs w:val="20"/>
          <w:u w:val="single"/>
        </w:rPr>
        <w:t>Н.Ю</w:t>
      </w:r>
      <w:r>
        <w:rPr>
          <w:bCs/>
          <w:sz w:val="20"/>
          <w:szCs w:val="20"/>
          <w:u w:val="single"/>
        </w:rPr>
        <w:t>.</w:t>
      </w:r>
      <w:r>
        <w:rPr>
          <w:rFonts w:eastAsia="Calibri" w:cs="Times New Roman" w:eastAsiaTheme="minorHAnsi"/>
          <w:bCs/>
          <w:color w:val="auto"/>
          <w:kern w:val="0"/>
          <w:sz w:val="20"/>
          <w:szCs w:val="20"/>
          <w:u w:val="single"/>
          <w:lang w:val="ru-RU" w:eastAsia="en-US" w:bidi="ar-SA"/>
        </w:rPr>
        <w:t>Рязанова</w:t>
      </w:r>
      <w:r>
        <w:rPr>
          <w:b/>
          <w:sz w:val="20"/>
          <w:szCs w:val="20"/>
        </w:rPr>
        <w:t xml:space="preserve"> ________</w:t>
      </w:r>
      <w:r>
        <w:rPr>
          <w:bCs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</w:t>
      </w:r>
    </w:p>
    <w:p>
      <w:pPr>
        <w:pStyle w:val="Normal"/>
        <w:ind w:left="4956" w:right="565" w:firstLine="708"/>
        <w:rPr>
          <w:sz w:val="20"/>
          <w:szCs w:val="20"/>
        </w:rPr>
      </w:pPr>
      <w:r>
        <w:rPr>
          <w:sz w:val="20"/>
          <w:szCs w:val="20"/>
        </w:rPr>
        <w:t>(Подпись, дата)             (И.О.Фамилия)</w:t>
        <w:tab/>
      </w:r>
    </w:p>
    <w:p>
      <w:pPr>
        <w:pStyle w:val="Normal"/>
        <w:spacing w:before="0" w:after="160"/>
        <w:jc w:val="center"/>
        <w:rPr>
          <w:i/>
          <w:i/>
        </w:rPr>
      </w:pPr>
      <w:r>
        <w:rPr>
          <w:i/>
        </w:rPr>
        <w:t>2021 г.</w:t>
      </w:r>
    </w:p>
    <w:p>
      <w:pPr>
        <w:pStyle w:val="Normal"/>
        <w:spacing w:before="0" w:after="160"/>
        <w:jc w:val="left"/>
        <w:rPr>
          <w:i/>
          <w:i/>
          <w:sz w:val="12"/>
          <w:szCs w:val="28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sz w:val="12"/>
          <w:szCs w:val="28"/>
        </w:rPr>
        <w:t>Temp.lst</w:t>
        <w:tab/>
        <w:tab/>
        <w:tab/>
        <w:tab/>
        <w:tab/>
        <w:tab/>
        <w:t xml:space="preserve"> Sourcer Listing v3.07    24-Sep-21  12:57 pm   Page 1</w:t>
      </w:r>
    </w:p>
    <w:p>
      <w:pPr>
        <w:pStyle w:val="Normal"/>
        <w:spacing w:before="0" w:after="160"/>
        <w:jc w:val="left"/>
        <w:rPr>
          <w:sz w:val="16"/>
          <w:szCs w:val="28"/>
        </w:rPr>
      </w:pPr>
      <w:r>
        <w:rPr>
          <w:sz w:val="16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020A:0746  E8 0070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020A:0749  06</w:t>
        <w:tab/>
        <w:tab/>
        <w:tab/>
        <w:tab/>
        <w:t>push</w:t>
        <w:tab/>
        <w:t>es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020A:074A  1E</w:t>
        <w:tab/>
        <w:tab/>
        <w:tab/>
        <w:tab/>
        <w:t>push</w:t>
        <w:tab/>
        <w:t>ds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020A:074B  50</w:t>
        <w:tab/>
        <w:tab/>
        <w:tab/>
        <w:tab/>
        <w:t>push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020A:074C  52</w:t>
        <w:tab/>
        <w:tab/>
        <w:tab/>
        <w:tab/>
        <w:t>push</w:t>
        <w:tab/>
        <w:t>dx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020A:074D  B8 0040</w:t>
        <w:tab/>
        <w:tab/>
        <w:tab/>
        <w:tab/>
        <w:t>mov</w:t>
        <w:tab/>
        <w:t>ax,40h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020A:0750  8E D8</w:t>
        <w:tab/>
        <w:tab/>
        <w:tab/>
        <w:tab/>
        <w:t>mov</w:t>
        <w:tab/>
        <w:t>ds,ax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020A:0754  8E C0</w:t>
        <w:tab/>
        <w:tab/>
        <w:tab/>
        <w:tab/>
        <w:t>mov</w:t>
        <w:tab/>
        <w:t>es,ax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020A:0756  FF 06 006C</w:t>
        <w:tab/>
        <w:tab/>
        <w:tab/>
        <w:tab/>
        <w:t>inc</w:t>
        <w:tab/>
        <w:t>word ptr ds:[6Ch]</w:t>
        <w:tab/>
        <w:t>; (0040:006C=0F740h)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020A:075C  FF 06 006E</w:t>
        <w:tab/>
        <w:tab/>
        <w:tab/>
        <w:tab/>
        <w:t>inc</w:t>
        <w:tab/>
        <w:t>word ptr ds:[6Eh]</w:t>
        <w:tab/>
        <w:t>; (0040:006E=0Ch)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020A:0760</w:t>
        <w:tab/>
        <w:tab/>
        <w:tab/>
        <w:t>loc_1: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020A:0760  83 3E 006E 18</w:t>
        <w:tab/>
        <w:tab/>
        <w:tab/>
        <w:t>cmp</w:t>
        <w:tab/>
        <w:t>word ptr ds:[6Eh],18h</w:t>
        <w:tab/>
        <w:t>; (0040:006E=0Ch)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020A:0767  81 3E 006C 00B0</w:t>
        <w:tab/>
        <w:tab/>
        <w:tab/>
        <w:t>cmp</w:t>
        <w:tab/>
        <w:t>word ptr ds:[6Ch],0B0h</w:t>
        <w:tab/>
        <w:t>; (0040:006C=0F740h)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020A:076F  A3 006E</w:t>
        <w:tab/>
        <w:tab/>
        <w:tab/>
        <w:tab/>
        <w:t>mov</w:t>
        <w:tab/>
        <w:t>word ptr ds:[6Eh],ax</w:t>
        <w:tab/>
        <w:t>; (0040:006E=0Ch)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020A:0772  A3 006C</w:t>
        <w:tab/>
        <w:tab/>
        <w:tab/>
        <w:tab/>
        <w:t>mov</w:t>
        <w:tab/>
        <w:t>word ptr ds:[6Ch],ax</w:t>
        <w:tab/>
        <w:t>; (0040:006C=0F740h)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020A:0775  C6 06 0070 01</w:t>
        <w:tab/>
        <w:tab/>
        <w:tab/>
        <w:t>mov</w:t>
        <w:tab/>
        <w:t>byte ptr ds:[70h],1</w:t>
        <w:tab/>
        <w:t>; (0040:0070=0)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020A:077A  0C 08</w:t>
        <w:tab/>
        <w:tab/>
        <w:tab/>
        <w:tab/>
        <w:t>or</w:t>
        <w:tab/>
        <w:t>al,8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020A:077C</w:t>
        <w:tab/>
        <w:tab/>
        <w:tab/>
        <w:t>loc_2: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020A:077C  50</w:t>
        <w:tab/>
        <w:tab/>
        <w:tab/>
        <w:tab/>
        <w:t>push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020A:077D  FE 0E 0040</w:t>
        <w:tab/>
        <w:tab/>
        <w:tab/>
        <w:tab/>
        <w:t>dec</w:t>
        <w:tab/>
        <w:t>byte ptr ds:[40h]</w:t>
        <w:tab/>
        <w:t>; (0040:0040=49h)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020A:0783  80 26 003F F0</w:t>
        <w:tab/>
        <w:tab/>
        <w:tab/>
        <w:t>and</w:t>
        <w:tab/>
        <w:t>byte ptr ds:[3Fh],0F0h</w:t>
        <w:tab/>
        <w:t>; (0040:003F=0)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020A:0788  B0 0C</w:t>
        <w:tab/>
        <w:tab/>
        <w:tab/>
        <w:tab/>
        <w:t>mov</w:t>
        <w:tab/>
        <w:t>al,0Ch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020A:078A  BA 03F2</w:t>
        <w:tab/>
        <w:tab/>
        <w:tab/>
        <w:tab/>
        <w:t>mov</w:t>
        <w:tab/>
        <w:t>dx,3F2h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020A:078D  EE</w:t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020A:078E</w:t>
        <w:tab/>
        <w:tab/>
        <w:tab/>
        <w:t>loc_3: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020A:078E  58</w:t>
        <w:tab/>
        <w:tab/>
        <w:tab/>
        <w:tab/>
        <w:t>pop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020A:0797  9F</w:t>
        <w:tab/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020A:0798  86 E0</w:t>
        <w:tab/>
        <w:tab/>
        <w:tab/>
        <w:tab/>
        <w:t>xchg</w:t>
        <w:tab/>
        <w:t>ah,al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020A:079A  50</w:t>
        <w:tab/>
        <w:tab/>
        <w:tab/>
        <w:tab/>
        <w:t>push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020A:079B  26: FF 1E 0070</w:t>
        <w:tab/>
        <w:tab/>
        <w:tab/>
        <w:tab/>
        <w:t>call</w:t>
        <w:tab/>
        <w:t>dword ptr es:[70h]</w:t>
        <w:tab/>
        <w:t>; (0000:0070=6ADh)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020A:07A2  90</w:t>
        <w:tab/>
        <w:tab/>
        <w:tab/>
        <w:tab/>
        <w:t>nop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020A:07A3</w:t>
        <w:tab/>
        <w:tab/>
        <w:tab/>
        <w:t>loc_4: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020A:07A5</w:t>
        <w:tab/>
        <w:tab/>
        <w:tab/>
        <w:t>loc_5: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ab/>
        <w:tab/>
        <w:tab/>
        <w:tab/>
        <w:tab/>
        <w:tab/>
        <w:tab/>
        <w:tab/>
        <w:tab/>
        <w:tab/>
        <w:t>;  al = 20h, end of interrupt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020A:07AC  5A</w:t>
        <w:tab/>
        <w:tab/>
        <w:tab/>
        <w:tab/>
        <w:t>pop</w:t>
        <w:tab/>
        <w:t>dx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020A:07AD  58</w:t>
        <w:tab/>
        <w:tab/>
        <w:tab/>
        <w:tab/>
        <w:t>pop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020A:07AE  1F</w:t>
        <w:tab/>
        <w:tab/>
        <w:tab/>
        <w:tab/>
        <w:t>pop</w:t>
        <w:tab/>
        <w:t>ds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020A:07AF  07</w:t>
        <w:tab/>
        <w:tab/>
        <w:tab/>
        <w:tab/>
        <w:t>pop</w:t>
        <w:tab/>
        <w:t>es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020A:07B0  E9 FE99</w:t>
        <w:tab/>
        <w:tab/>
        <w:tab/>
        <w:tab/>
        <w:t>jmp</w:t>
        <w:tab/>
        <w:t>$-164h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020A:07B3  C4</w:t>
        <w:tab/>
        <w:tab/>
        <w:tab/>
        <w:tab/>
        <w:t>db</w:t>
        <w:tab/>
        <w:t>0C4h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020A:07B4  C4 0E 93E9</w:t>
        <w:tab/>
        <w:tab/>
        <w:tab/>
        <w:tab/>
        <w:t>les</w:t>
        <w:tab/>
        <w:t>cx,dword ptr ds:[93E9h]</w:t>
        <w:tab/>
        <w:t>; (0000:93E9=5653h) Load 32 bit ptr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020A:07B8  FE</w:t>
        <w:tab/>
        <w:tab/>
        <w:tab/>
        <w:tab/>
        <w:t>db</w:t>
        <w:tab/>
        <w:t>0FEh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ab/>
        <w:tab/>
        <w:tab/>
        <w:tab/>
        <w:t>sub_1</w:t>
        <w:tab/>
        <w:tab/>
        <w:t>proc</w:t>
        <w:tab/>
        <w:t>near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020A:07B9  1E</w:t>
        <w:tab/>
        <w:tab/>
        <w:tab/>
        <w:tab/>
        <w:t>push</w:t>
        <w:tab/>
        <w:t>ds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020A:07BA  50</w:t>
        <w:tab/>
        <w:tab/>
        <w:tab/>
        <w:tab/>
        <w:t>push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020A:07BB  B8 0040</w:t>
        <w:tab/>
        <w:tab/>
        <w:tab/>
        <w:tab/>
        <w:t>mov</w:t>
        <w:tab/>
        <w:t>ax,40h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020A:07BE  8E D8</w:t>
        <w:tab/>
        <w:tab/>
        <w:tab/>
        <w:tab/>
        <w:t>mov</w:t>
        <w:tab/>
        <w:t>ds,ax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020A:07C0  9F</w:t>
        <w:tab/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020A:07C1  F7 06 0314 2400</w:t>
        <w:tab/>
        <w:tab/>
        <w:tab/>
        <w:t>test</w:t>
        <w:tab/>
        <w:t>word ptr ds:[314h],2400h</w:t>
        <w:tab/>
        <w:t>; (0040:0314=3200h)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020A:07C7  75 0C</w:t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020A:07C9  F0&gt; 81 26 0314 FDFF</w:t>
        <w:tab/>
        <w:t xml:space="preserve">           lock</w:t>
        <w:tab/>
        <w:t>and</w:t>
        <w:tab/>
        <w:t>word ptr ds:[314h],0FDFFh</w:t>
        <w:tab/>
        <w:t>; (0040:0314=3200h)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020A:07D0</w:t>
        <w:tab/>
        <w:tab/>
        <w:tab/>
        <w:t>loc_6: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020A:07D1  58</w:t>
        <w:tab/>
        <w:tab/>
        <w:tab/>
        <w:tab/>
        <w:tab/>
        <w:t>pop</w:t>
        <w:tab/>
        <w:t>ax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020A:07D2  1F</w:t>
        <w:tab/>
        <w:tab/>
        <w:tab/>
        <w:tab/>
        <w:tab/>
        <w:t>pop</w:t>
        <w:tab/>
        <w:t>ds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020A:07D5</w:t>
        <w:tab/>
        <w:tab/>
        <w:tab/>
        <w:t>loc_7: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020A:07D8</w:t>
        <w:tab/>
        <w:tab/>
        <w:tab/>
        <w:t>loc_8: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>020A:07D8  C3</w:t>
        <w:tab/>
        <w:tab/>
        <w:tab/>
        <w:tab/>
        <w:tab/>
        <w:t>retn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tab/>
        <w:tab/>
        <w:tab/>
        <w:tab/>
        <w:t>sub_1</w:t>
        <w:tab/>
        <w:tab/>
        <w:t>endp</w:t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491490</wp:posOffset>
            </wp:positionH>
            <wp:positionV relativeFrom="paragraph">
              <wp:posOffset>-45085</wp:posOffset>
            </wp:positionV>
            <wp:extent cx="4219575" cy="9153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104140</wp:posOffset>
            </wp:positionH>
            <wp:positionV relativeFrom="paragraph">
              <wp:posOffset>45085</wp:posOffset>
            </wp:positionV>
            <wp:extent cx="5462270" cy="86455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864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349250</wp:posOffset>
            </wp:positionH>
            <wp:positionV relativeFrom="paragraph">
              <wp:posOffset>-1905</wp:posOffset>
            </wp:positionV>
            <wp:extent cx="5196840" cy="81673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1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p>
      <w:pPr>
        <w:pStyle w:val="Normal"/>
        <w:spacing w:before="0" w:after="160"/>
        <w:jc w:val="left"/>
        <w:rPr>
          <w:sz w:val="12"/>
          <w:szCs w:val="28"/>
        </w:rPr>
      </w:pPr>
      <w:r>
        <w:rPr>
          <w:sz w:val="12"/>
          <w:szCs w:val="28"/>
        </w:rPr>
      </w:r>
    </w:p>
    <w:sectPr>
      <w:footerReference w:type="default" r:id="rId6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7574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21e3"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eb27ed"/>
    <w:pPr>
      <w:keepNext w:val="true"/>
      <w:keepLines/>
      <w:spacing w:before="240" w:after="240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d0828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d76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6221c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274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6d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30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8827d9"/>
    <w:rPr>
      <w:rFonts w:ascii="Segoe UI" w:hAnsi="Segoe UI" w:cs="Segoe UI"/>
      <w:sz w:val="18"/>
      <w:szCs w:val="18"/>
    </w:rPr>
  </w:style>
  <w:style w:type="character" w:styleId="Annotationreference">
    <w:name w:val="annotation reference"/>
    <w:unhideWhenUsed/>
    <w:qFormat/>
    <w:rsid w:val="000a1c6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c"/>
    <w:qFormat/>
    <w:rsid w:val="000a1c6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b27ed"/>
    <w:rPr>
      <w:rFonts w:eastAsia="" w:cs="" w:cstheme="majorBidi" w:eastAsiaTheme="majorEastAsia"/>
      <w:b/>
      <w:sz w:val="36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d0828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Style13" w:customStyle="1">
    <w:name w:val="Верхний колонтитул Знак"/>
    <w:basedOn w:val="DefaultParagraphFont"/>
    <w:link w:val="af"/>
    <w:uiPriority w:val="99"/>
    <w:qFormat/>
    <w:rsid w:val="00e20bf4"/>
    <w:rPr/>
  </w:style>
  <w:style w:type="character" w:styleId="Style14" w:customStyle="1">
    <w:name w:val="Нижний колонтитул Знак"/>
    <w:basedOn w:val="DefaultParagraphFont"/>
    <w:link w:val="af1"/>
    <w:uiPriority w:val="99"/>
    <w:qFormat/>
    <w:rsid w:val="00e20bf4"/>
    <w:rPr/>
  </w:style>
  <w:style w:type="character" w:styleId="Style15" w:customStyle="1">
    <w:name w:val="Тема примечания Знак"/>
    <w:basedOn w:val="Style12"/>
    <w:link w:val="af3"/>
    <w:uiPriority w:val="99"/>
    <w:semiHidden/>
    <w:qFormat/>
    <w:rsid w:val="0017559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c51" w:customStyle="1">
    <w:name w:val="sc51"/>
    <w:basedOn w:val="DefaultParagraphFont"/>
    <w:qFormat/>
    <w:rsid w:val="004a079b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4a079b"/>
    <w:rPr>
      <w:rFonts w:ascii="Courier New" w:hAnsi="Courier New" w:cs="Courier New"/>
      <w:color w:val="000000"/>
      <w:sz w:val="20"/>
      <w:szCs w:val="20"/>
    </w:rPr>
  </w:style>
  <w:style w:type="character" w:styleId="Sc91" w:customStyle="1">
    <w:name w:val="sc91"/>
    <w:basedOn w:val="DefaultParagraphFont"/>
    <w:qFormat/>
    <w:rsid w:val="004a079b"/>
    <w:rPr>
      <w:rFonts w:ascii="Courier New" w:hAnsi="Courier New" w:cs="Courier New"/>
      <w:color w:val="FF00FF"/>
      <w:sz w:val="20"/>
      <w:szCs w:val="20"/>
    </w:rPr>
  </w:style>
  <w:style w:type="character" w:styleId="Sc101" w:customStyle="1">
    <w:name w:val="sc101"/>
    <w:basedOn w:val="DefaultParagraphFont"/>
    <w:qFormat/>
    <w:rsid w:val="004a079b"/>
    <w:rPr>
      <w:rFonts w:ascii="Courier New" w:hAnsi="Courier New" w:cs="Courier New"/>
      <w:b/>
      <w:bCs/>
      <w:color w:val="000080"/>
      <w:sz w:val="20"/>
      <w:szCs w:val="20"/>
    </w:rPr>
  </w:style>
  <w:style w:type="character" w:styleId="Sc11" w:customStyle="1">
    <w:name w:val="sc11"/>
    <w:basedOn w:val="DefaultParagraphFont"/>
    <w:qFormat/>
    <w:rsid w:val="004a079b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4a079b"/>
    <w:rPr>
      <w:rFonts w:ascii="Courier New" w:hAnsi="Courier New" w:cs="Courier New"/>
      <w:color w:val="FF0000"/>
      <w:sz w:val="20"/>
      <w:szCs w:val="20"/>
    </w:rPr>
  </w:style>
  <w:style w:type="character" w:styleId="Sc141" w:customStyle="1">
    <w:name w:val="sc141"/>
    <w:basedOn w:val="DefaultParagraphFont"/>
    <w:qFormat/>
    <w:rsid w:val="004a079b"/>
    <w:rPr>
      <w:rFonts w:ascii="Courier New" w:hAnsi="Courier New" w:cs="Courier New"/>
      <w:b/>
      <w:bCs/>
      <w:color w:val="880088"/>
      <w:sz w:val="20"/>
      <w:szCs w:val="20"/>
    </w:rPr>
  </w:style>
  <w:style w:type="character" w:styleId="Tdtext" w:customStyle="1">
    <w:name w:val="td_text Знак"/>
    <w:link w:val="tdtext"/>
    <w:qFormat/>
    <w:rsid w:val="00cc6b9d"/>
    <w:rPr>
      <w:rFonts w:ascii="Arial" w:hAnsi="Arial" w:eastAsia="Times New Roman"/>
      <w:sz w:val="22"/>
      <w:szCs w:val="24"/>
      <w:lang w:eastAsia="ru-RU"/>
    </w:rPr>
  </w:style>
  <w:style w:type="character" w:styleId="Sc161" w:customStyle="1">
    <w:name w:val="sc161"/>
    <w:basedOn w:val="DefaultParagraphFont"/>
    <w:qFormat/>
    <w:rsid w:val="00cf3980"/>
    <w:rPr>
      <w:rFonts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DefaultParagraphFont"/>
    <w:qFormat/>
    <w:rsid w:val="00cf3980"/>
    <w:rPr>
      <w:rFonts w:ascii="Courier New" w:hAnsi="Courier New" w:cs="Courier New"/>
      <w:color w:val="FF8000"/>
      <w:sz w:val="20"/>
      <w:szCs w:val="20"/>
    </w:rPr>
  </w:style>
  <w:style w:type="character" w:styleId="Style16" w:customStyle="1">
    <w:name w:val="Основной текст Знак"/>
    <w:basedOn w:val="DefaultParagraphFont"/>
    <w:link w:val="af6"/>
    <w:qFormat/>
    <w:rsid w:val="00571624"/>
    <w:rPr>
      <w:rFonts w:eastAsia="Arial Unicode MS" w:cs="Arial Unicode MS"/>
      <w:color w:val="00000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a49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d76b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link w:val="af7"/>
    <w:unhideWhenUsed/>
    <w:rsid w:val="00571624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Arial Unicode MS" w:cs="Arial Unicode MS"/>
      <w:color w:val="000000"/>
      <w:kern w:val="0"/>
      <w:sz w:val="28"/>
      <w:szCs w:val="28"/>
      <w:lang w:val="ru-RU" w:eastAsia="ru-RU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40737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60849"/>
    <w:pPr>
      <w:spacing w:lineRule="auto" w:line="240" w:before="0" w:after="200"/>
    </w:pPr>
    <w:rPr>
      <w:iCs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30c0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827d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d"/>
    <w:unhideWhenUsed/>
    <w:qFormat/>
    <w:rsid w:val="000a1c6c"/>
    <w:pPr>
      <w:spacing w:lineRule="auto" w:line="240" w:before="0" w:after="0"/>
    </w:pPr>
    <w:rPr>
      <w:rFonts w:eastAsia="Times New Roman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d0828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370f16"/>
    <w:pPr>
      <w:tabs>
        <w:tab w:val="clear" w:pos="708"/>
        <w:tab w:val="left" w:pos="440" w:leader="none"/>
        <w:tab w:val="right" w:pos="9628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d0828"/>
    <w:pPr>
      <w:spacing w:before="0" w:after="100"/>
      <w:ind w:left="220" w:hanging="0"/>
    </w:pPr>
    <w:rPr>
      <w:rFonts w:eastAsia="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6d0828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0"/>
    <w:uiPriority w:val="99"/>
    <w:unhideWhenUsed/>
    <w:rsid w:val="00e20b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2"/>
    <w:uiPriority w:val="99"/>
    <w:unhideWhenUsed/>
    <w:rsid w:val="00e20b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17559d"/>
    <w:pPr>
      <w:spacing w:before="0" w:after="16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paragraph" w:styleId="Tdtext1" w:customStyle="1">
    <w:name w:val="td_text"/>
    <w:link w:val="tdtext0"/>
    <w:qFormat/>
    <w:rsid w:val="00cc6b9d"/>
    <w:pPr>
      <w:widowControl/>
      <w:suppressAutoHyphens w:val="true"/>
      <w:bidi w:val="0"/>
      <w:spacing w:lineRule="auto" w:line="240"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Spacing">
    <w:name w:val="No Spacing"/>
    <w:uiPriority w:val="1"/>
    <w:qFormat/>
    <w:rsid w:val="00cc6b9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ListNumber5">
    <w:name w:val="List Number 5"/>
    <w:basedOn w:val="Normal"/>
    <w:semiHidden/>
    <w:qFormat/>
    <w:rsid w:val="001a0368"/>
    <w:pPr>
      <w:tabs>
        <w:tab w:val="clear" w:pos="708"/>
        <w:tab w:val="left" w:pos="360" w:leader="none"/>
      </w:tabs>
      <w:spacing w:lineRule="auto" w:line="240" w:before="0" w:after="0"/>
    </w:pPr>
    <w:rPr>
      <w:rFonts w:eastAsia="Times New Roman"/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571624"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Contents4">
    <w:name w:val="TOC 4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6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5">
    <w:name w:val="TOC 5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88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6">
    <w:name w:val="TOC 6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110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7">
    <w:name w:val="TOC 7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132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8">
    <w:name w:val="TOC 8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154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9">
    <w:name w:val="TOC 9"/>
    <w:basedOn w:val="Normal"/>
    <w:next w:val="Normal"/>
    <w:autoRedefine/>
    <w:uiPriority w:val="39"/>
    <w:unhideWhenUsed/>
    <w:rsid w:val="00cd562c"/>
    <w:pPr>
      <w:spacing w:lineRule="auto" w:line="259" w:before="0" w:after="100"/>
      <w:ind w:left="17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f7363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LibreOffice/7.1.5.2$Linux_X86_64 LibreOffice_project/10$Build-2</Application>
  <AppVersion>15.0000</AppVersion>
  <Pages>6</Pages>
  <Words>562</Words>
  <Characters>2903</Characters>
  <CharactersWithSpaces>3915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2020-12-25T21:10:00Z</dcterms:created>
  <dc:creator>Никита Гарасев</dc:creator>
  <dc:description/>
  <dc:language>en-US</dc:language>
  <cp:lastModifiedBy/>
  <cp:lastPrinted>2020-12-14T06:02:00Z</cp:lastPrinted>
  <dcterms:modified xsi:type="dcterms:W3CDTF">2021-09-24T14:21:09Z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