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53D68E" w14:textId="615C4F75" w:rsidR="00F84EE9" w:rsidRPr="009E6367" w:rsidRDefault="000D2B6D" w:rsidP="00FB1332">
      <w:pPr>
        <w:tabs>
          <w:tab w:val="left" w:pos="2008"/>
          <w:tab w:val="left" w:pos="2219"/>
        </w:tabs>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59264" behindDoc="1" locked="0" layoutInCell="1" allowOverlap="1" wp14:anchorId="69F980CD" wp14:editId="42EE1D74">
                <wp:simplePos x="0" y="0"/>
                <wp:positionH relativeFrom="column">
                  <wp:posOffset>-58723</wp:posOffset>
                </wp:positionH>
                <wp:positionV relativeFrom="paragraph">
                  <wp:posOffset>-427839</wp:posOffset>
                </wp:positionV>
                <wp:extent cx="4488110" cy="1404257"/>
                <wp:effectExtent l="0" t="0" r="8255" b="18415"/>
                <wp:wrapNone/>
                <wp:docPr id="166004210" name="Text Box 1"/>
                <wp:cNvGraphicFramePr/>
                <a:graphic xmlns:a="http://schemas.openxmlformats.org/drawingml/2006/main">
                  <a:graphicData uri="http://schemas.microsoft.com/office/word/2010/wordprocessingShape">
                    <wps:wsp>
                      <wps:cNvSpPr txBox="1"/>
                      <wps:spPr>
                        <a:xfrm>
                          <a:off x="0" y="0"/>
                          <a:ext cx="4488110" cy="1404257"/>
                        </a:xfrm>
                        <a:prstGeom prst="rect">
                          <a:avLst/>
                        </a:prstGeom>
                        <a:solidFill>
                          <a:schemeClr val="lt1"/>
                        </a:solidFill>
                        <a:ln w="6350">
                          <a:solidFill>
                            <a:prstClr val="black">
                              <a:alpha val="0"/>
                            </a:prstClr>
                          </a:solidFill>
                        </a:ln>
                      </wps:spPr>
                      <wps:txbx>
                        <w:txbxContent>
                          <w:p w14:paraId="3E8992E7" w14:textId="4D40D74D" w:rsidR="00F84EE9" w:rsidRPr="00602D53" w:rsidRDefault="00E0472A" w:rsidP="007A58B8">
                            <w:pPr>
                              <w:rPr>
                                <w:rFonts w:ascii="Times New Roman" w:hAnsi="Times New Roman" w:cs="Times New Roman"/>
                                <w:b/>
                                <w:bCs/>
                                <w:sz w:val="52"/>
                                <w:szCs w:val="52"/>
                                <w:lang w:val="en-US"/>
                                <w14:textOutline w14:w="9525" w14:cap="rnd" w14:cmpd="sng" w14:algn="ctr">
                                  <w14:noFill/>
                                  <w14:prstDash w14:val="solid"/>
                                  <w14:bevel/>
                                </w14:textOutline>
                              </w:rPr>
                            </w:pPr>
                            <w:r>
                              <w:rPr>
                                <w:rFonts w:ascii="Times New Roman" w:hAnsi="Times New Roman" w:cs="Times New Roman"/>
                                <w:b/>
                                <w:bCs/>
                                <w:sz w:val="52"/>
                                <w:szCs w:val="52"/>
                                <w:lang w:val="en-US"/>
                                <w14:textOutline w14:w="9525" w14:cap="rnd" w14:cmpd="sng" w14:algn="ctr">
                                  <w14:noFill/>
                                  <w14:prstDash w14:val="solid"/>
                                  <w14:bevel/>
                                </w14:textOutline>
                              </w:rPr>
                              <w:t xml:space="preserve">Dr. </w:t>
                            </w:r>
                            <w:r w:rsidR="00F84EE9" w:rsidRPr="00602D53">
                              <w:rPr>
                                <w:rFonts w:ascii="Times New Roman" w:hAnsi="Times New Roman" w:cs="Times New Roman"/>
                                <w:b/>
                                <w:bCs/>
                                <w:sz w:val="52"/>
                                <w:szCs w:val="52"/>
                                <w:lang w:val="en-US"/>
                                <w14:textOutline w14:w="9525" w14:cap="rnd" w14:cmpd="sng" w14:algn="ctr">
                                  <w14:noFill/>
                                  <w14:prstDash w14:val="solid"/>
                                  <w14:bevel/>
                                </w14:textOutline>
                              </w:rPr>
                              <w:t>Saif Ali Khan</w:t>
                            </w:r>
                          </w:p>
                          <w:p w14:paraId="1C7028BA" w14:textId="48DA4A0B" w:rsidR="00F84EE9" w:rsidRPr="00210375" w:rsidRDefault="00F84EE9" w:rsidP="007A58B8">
                            <w:pPr>
                              <w:pStyle w:val="p1"/>
                              <w:rPr>
                                <w:rFonts w:ascii="Times New Roman" w:hAnsi="Times New Roman"/>
                                <w:color w:val="0070C0"/>
                                <w:sz w:val="22"/>
                                <w:szCs w:val="22"/>
                                <w14:textOutline w14:w="9525" w14:cap="rnd" w14:cmpd="sng" w14:algn="ctr">
                                  <w14:noFill/>
                                  <w14:prstDash w14:val="solid"/>
                                  <w14:bevel/>
                                </w14:textOutline>
                              </w:rPr>
                            </w:pPr>
                            <w:r w:rsidRPr="00210375">
                              <w:rPr>
                                <w:rFonts w:ascii="Times New Roman" w:hAnsi="Times New Roman"/>
                                <w:sz w:val="22"/>
                                <w:szCs w:val="22"/>
                                <w14:textOutline w14:w="9525" w14:cap="rnd" w14:cmpd="sng" w14:algn="ctr">
                                  <w14:noFill/>
                                  <w14:prstDash w14:val="solid"/>
                                  <w14:bevel/>
                                </w14:textOutline>
                              </w:rPr>
                              <w:t>Ghazipur, U.P., India</w:t>
                            </w:r>
                            <w:r w:rsidR="007064DC" w:rsidRPr="00210375">
                              <w:rPr>
                                <w:rFonts w:ascii="Times New Roman" w:hAnsi="Times New Roman"/>
                                <w:sz w:val="22"/>
                                <w:szCs w:val="22"/>
                                <w14:textOutline w14:w="9525" w14:cap="rnd" w14:cmpd="sng" w14:algn="ctr">
                                  <w14:noFill/>
                                  <w14:prstDash w14:val="solid"/>
                                  <w14:bevel/>
                                </w14:textOutline>
                              </w:rPr>
                              <w:t>.</w:t>
                            </w:r>
                            <w:r w:rsidR="00FB1332" w:rsidRPr="00210375">
                              <w:rPr>
                                <w:rFonts w:ascii="Times New Roman" w:hAnsi="Times New Roman"/>
                                <w:sz w:val="22"/>
                                <w:szCs w:val="22"/>
                                <w14:textOutline w14:w="9525" w14:cap="rnd" w14:cmpd="sng" w14:algn="ctr">
                                  <w14:noFill/>
                                  <w14:prstDash w14:val="solid"/>
                                  <w14:bevel/>
                                </w14:textOutline>
                              </w:rPr>
                              <w:t xml:space="preserve"> | +91 8534827739 | </w:t>
                            </w:r>
                            <w:hyperlink r:id="rId5" w:history="1">
                              <w:r w:rsidR="00FB1332" w:rsidRPr="00210375">
                                <w:rPr>
                                  <w:rStyle w:val="Hyperlink"/>
                                  <w:rFonts w:ascii="Times New Roman" w:hAnsi="Times New Roman"/>
                                  <w:color w:val="0070C0"/>
                                  <w:sz w:val="22"/>
                                  <w:szCs w:val="22"/>
                                  <w14:textOutline w14:w="9525" w14:cap="rnd" w14:cmpd="sng" w14:algn="ctr">
                                    <w14:noFill/>
                                    <w14:prstDash w14:val="solid"/>
                                    <w14:bevel/>
                                  </w14:textOutline>
                                </w:rPr>
                                <w:t>profsaifstats@gmail.com</w:t>
                              </w:r>
                            </w:hyperlink>
                          </w:p>
                          <w:p w14:paraId="27AD47CA" w14:textId="4BA33485" w:rsidR="00FB1332" w:rsidRPr="00210375" w:rsidRDefault="00FB1332" w:rsidP="007A58B8">
                            <w:pPr>
                              <w:pStyle w:val="p1"/>
                              <w:rPr>
                                <w:rFonts w:ascii="Times New Roman" w:hAnsi="Times New Roman"/>
                                <w:sz w:val="22"/>
                                <w:szCs w:val="22"/>
                                <w14:textOutline w14:w="9525" w14:cap="rnd" w14:cmpd="sng" w14:algn="ctr">
                                  <w14:noFill/>
                                  <w14:prstDash w14:val="solid"/>
                                  <w14:bevel/>
                                </w14:textOutline>
                              </w:rPr>
                            </w:pPr>
                            <w:r w:rsidRPr="00210375">
                              <w:rPr>
                                <w:rFonts w:ascii="Times New Roman" w:hAnsi="Times New Roman"/>
                                <w:b/>
                                <w:bCs/>
                                <w:sz w:val="22"/>
                                <w:szCs w:val="22"/>
                                <w14:textOutline w14:w="9525" w14:cap="rnd" w14:cmpd="sng" w14:algn="ctr">
                                  <w14:noFill/>
                                  <w14:prstDash w14:val="solid"/>
                                  <w14:bevel/>
                                </w14:textOutline>
                              </w:rPr>
                              <w:t>Website:</w:t>
                            </w:r>
                            <w:r w:rsidRPr="00210375">
                              <w:rPr>
                                <w:rFonts w:ascii="Times New Roman" w:hAnsi="Times New Roman"/>
                                <w:sz w:val="22"/>
                                <w:szCs w:val="22"/>
                                <w14:textOutline w14:w="9525" w14:cap="rnd" w14:cmpd="sng" w14:algn="ctr">
                                  <w14:noFill/>
                                  <w14:prstDash w14:val="solid"/>
                                  <w14:bevel/>
                                </w14:textOutline>
                              </w:rPr>
                              <w:t xml:space="preserve"> </w:t>
                            </w:r>
                            <w:hyperlink r:id="rId6" w:history="1">
                              <w:r w:rsidR="00FC06A6" w:rsidRPr="0079451B">
                                <w:rPr>
                                  <w:rStyle w:val="Hyperlink"/>
                                  <w:rFonts w:ascii="Times New Roman" w:hAnsi="Times New Roman"/>
                                  <w:color w:val="0070C0"/>
                                  <w:sz w:val="22"/>
                                  <w:szCs w:val="22"/>
                                  <w14:textOutline w14:w="9525" w14:cap="rnd" w14:cmpd="sng" w14:algn="ctr">
                                    <w14:noFill/>
                                    <w14:prstDash w14:val="solid"/>
                                    <w14:bevel/>
                                  </w14:textOutline>
                                </w:rPr>
                                <w:t>https://sites.google.com/view/drsaif</w:t>
                              </w:r>
                            </w:hyperlink>
                            <w:r w:rsidR="00FC06A6" w:rsidRPr="0079451B">
                              <w:rPr>
                                <w:rFonts w:ascii="Times New Roman" w:hAnsi="Times New Roman"/>
                                <w:color w:val="0070C0"/>
                                <w:sz w:val="22"/>
                                <w:szCs w:val="22"/>
                                <w14:textOutline w14:w="9525" w14:cap="rnd" w14:cmpd="sng" w14:algn="ctr">
                                  <w14:noFill/>
                                  <w14:prstDash w14:val="solid"/>
                                  <w14:bevel/>
                                </w14:textOutline>
                              </w:rPr>
                              <w:t xml:space="preserve"> </w:t>
                            </w:r>
                          </w:p>
                          <w:p w14:paraId="15D715A7" w14:textId="77777777" w:rsidR="00F84EE9" w:rsidRPr="00210375" w:rsidRDefault="00F84EE9" w:rsidP="007A58B8">
                            <w:pPr>
                              <w:pStyle w:val="p1"/>
                              <w:rPr>
                                <w:rFonts w:ascii="Times New Roman" w:hAnsi="Times New Roman"/>
                                <w:sz w:val="22"/>
                                <w:szCs w:val="22"/>
                                <w14:textOutline w14:w="9525" w14:cap="rnd" w14:cmpd="sng" w14:algn="ctr">
                                  <w14:noFill/>
                                  <w14:prstDash w14:val="solid"/>
                                  <w14:bevel/>
                                </w14:textOutline>
                              </w:rPr>
                            </w:pPr>
                            <w:r w:rsidRPr="00210375">
                              <w:rPr>
                                <w:rFonts w:ascii="Times New Roman" w:hAnsi="Times New Roman"/>
                                <w:b/>
                                <w:bCs/>
                                <w:sz w:val="22"/>
                                <w:szCs w:val="22"/>
                                <w14:textOutline w14:w="9525" w14:cap="rnd" w14:cmpd="sng" w14:algn="ctr">
                                  <w14:noFill/>
                                  <w14:prstDash w14:val="solid"/>
                                  <w14:bevel/>
                                </w14:textOutline>
                              </w:rPr>
                              <w:t>Google Scholar:</w:t>
                            </w:r>
                            <w:r w:rsidRPr="00210375">
                              <w:rPr>
                                <w:rFonts w:ascii="Times New Roman" w:hAnsi="Times New Roman"/>
                                <w:sz w:val="22"/>
                                <w:szCs w:val="22"/>
                                <w14:textOutline w14:w="9525" w14:cap="rnd" w14:cmpd="sng" w14:algn="ctr">
                                  <w14:noFill/>
                                  <w14:prstDash w14:val="solid"/>
                                  <w14:bevel/>
                                </w14:textOutline>
                              </w:rPr>
                              <w:t xml:space="preserve"> </w:t>
                            </w:r>
                            <w:hyperlink r:id="rId7" w:history="1">
                              <w:r w:rsidRPr="00210375">
                                <w:rPr>
                                  <w:rStyle w:val="Hyperlink"/>
                                  <w:rFonts w:ascii="Times New Roman" w:hAnsi="Times New Roman"/>
                                  <w:color w:val="0070C0"/>
                                  <w:sz w:val="22"/>
                                  <w:szCs w:val="22"/>
                                  <w14:textOutline w14:w="9525" w14:cap="rnd" w14:cmpd="sng" w14:algn="ctr">
                                    <w14:noFill/>
                                    <w14:prstDash w14:val="solid"/>
                                    <w14:bevel/>
                                  </w14:textOutline>
                                </w:rPr>
                                <w:t>https://bit.ly/45gxwdo</w:t>
                              </w:r>
                            </w:hyperlink>
                          </w:p>
                          <w:p w14:paraId="77667657" w14:textId="77777777" w:rsidR="00F84EE9" w:rsidRPr="00210375" w:rsidRDefault="00F84EE9" w:rsidP="007A58B8">
                            <w:pPr>
                              <w:pStyle w:val="p1"/>
                              <w:rPr>
                                <w:rFonts w:ascii="Times New Roman" w:hAnsi="Times New Roman"/>
                                <w:sz w:val="22"/>
                                <w:szCs w:val="22"/>
                                <w14:textOutline w14:w="9525" w14:cap="rnd" w14:cmpd="sng" w14:algn="ctr">
                                  <w14:noFill/>
                                  <w14:prstDash w14:val="solid"/>
                                  <w14:bevel/>
                                </w14:textOutline>
                              </w:rPr>
                            </w:pPr>
                            <w:r w:rsidRPr="00210375">
                              <w:rPr>
                                <w:rFonts w:ascii="Times New Roman" w:hAnsi="Times New Roman"/>
                                <w:b/>
                                <w:bCs/>
                                <w:sz w:val="22"/>
                                <w:szCs w:val="22"/>
                                <w14:textOutline w14:w="9525" w14:cap="rnd" w14:cmpd="sng" w14:algn="ctr">
                                  <w14:noFill/>
                                  <w14:prstDash w14:val="solid"/>
                                  <w14:bevel/>
                                </w14:textOutline>
                              </w:rPr>
                              <w:t>ORCiD Id:</w:t>
                            </w:r>
                            <w:r w:rsidRPr="00210375">
                              <w:rPr>
                                <w:rFonts w:ascii="Times New Roman" w:hAnsi="Times New Roman"/>
                                <w:sz w:val="22"/>
                                <w:szCs w:val="22"/>
                                <w14:textOutline w14:w="9525" w14:cap="rnd" w14:cmpd="sng" w14:algn="ctr">
                                  <w14:noFill/>
                                  <w14:prstDash w14:val="solid"/>
                                  <w14:bevel/>
                                </w14:textOutline>
                              </w:rPr>
                              <w:t xml:space="preserve"> </w:t>
                            </w:r>
                            <w:hyperlink r:id="rId8" w:history="1">
                              <w:r w:rsidRPr="00210375">
                                <w:rPr>
                                  <w:rStyle w:val="Hyperlink"/>
                                  <w:rFonts w:ascii="Times New Roman" w:hAnsi="Times New Roman"/>
                                  <w:color w:val="0070C0"/>
                                  <w:sz w:val="22"/>
                                  <w:szCs w:val="22"/>
                                  <w14:textOutline w14:w="9525" w14:cap="rnd" w14:cmpd="sng" w14:algn="ctr">
                                    <w14:noFill/>
                                    <w14:prstDash w14:val="solid"/>
                                    <w14:bevel/>
                                  </w14:textOutline>
                                </w:rPr>
                                <w:t>https://orcid.org/0000-0003-1722-728X</w:t>
                              </w:r>
                            </w:hyperlink>
                          </w:p>
                          <w:p w14:paraId="361C9A8F" w14:textId="1374AE7C" w:rsidR="00F84EE9" w:rsidRPr="00210375" w:rsidRDefault="00F84EE9" w:rsidP="007A58B8">
                            <w:pPr>
                              <w:rPr>
                                <w:rFonts w:ascii="Times New Roman" w:hAnsi="Times New Roman" w:cs="Times New Roman"/>
                                <w:sz w:val="22"/>
                                <w:szCs w:val="22"/>
                              </w:rPr>
                            </w:pPr>
                            <w:r w:rsidRPr="00210375">
                              <w:rPr>
                                <w:rFonts w:ascii="Times New Roman" w:hAnsi="Times New Roman" w:cs="Times New Roman"/>
                                <w:b/>
                                <w:bCs/>
                                <w:sz w:val="22"/>
                                <w:szCs w:val="22"/>
                                <w14:textOutline w14:w="9525" w14:cap="rnd" w14:cmpd="sng" w14:algn="ctr">
                                  <w14:noFill/>
                                  <w14:prstDash w14:val="solid"/>
                                  <w14:bevel/>
                                </w14:textOutline>
                              </w:rPr>
                              <w:t>ResearchGate:</w:t>
                            </w:r>
                            <w:r w:rsidRPr="00210375">
                              <w:rPr>
                                <w:rFonts w:ascii="Times New Roman" w:hAnsi="Times New Roman" w:cs="Times New Roman"/>
                                <w:sz w:val="22"/>
                                <w:szCs w:val="22"/>
                                <w14:textOutline w14:w="9525" w14:cap="rnd" w14:cmpd="sng" w14:algn="ctr">
                                  <w14:noFill/>
                                  <w14:prstDash w14:val="solid"/>
                                  <w14:bevel/>
                                </w14:textOutline>
                              </w:rPr>
                              <w:t xml:space="preserve"> </w:t>
                            </w:r>
                            <w:hyperlink r:id="rId9" w:history="1">
                              <w:r w:rsidR="00E0472A" w:rsidRPr="00210375">
                                <w:rPr>
                                  <w:rStyle w:val="Hyperlink"/>
                                  <w:rFonts w:ascii="Times New Roman" w:hAnsi="Times New Roman" w:cs="Times New Roman"/>
                                  <w:color w:val="0070C0"/>
                                  <w:sz w:val="22"/>
                                  <w:szCs w:val="22"/>
                                </w:rPr>
                                <w:t>https://bit.ly/3JLE6Ay</w:t>
                              </w:r>
                            </w:hyperlink>
                          </w:p>
                          <w:p w14:paraId="4895857B" w14:textId="77777777" w:rsidR="00E0472A" w:rsidRPr="00E0472A" w:rsidRDefault="00E0472A" w:rsidP="007A58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F980CD" id="_x0000_t202" coordsize="21600,21600" o:spt="202" path="m,l,21600r21600,l21600,xe">
                <v:stroke joinstyle="miter"/>
                <v:path gradientshapeok="t" o:connecttype="rect"/>
              </v:shapetype>
              <v:shape id="Text Box 1" o:spid="_x0000_s1026" type="#_x0000_t202" style="position:absolute;margin-left:-4.6pt;margin-top:-33.7pt;width:353.4pt;height:110.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" fillcolor="white [3201]" strokeweight=".5pt">
                <v:stroke opacity="0"/>
                <v:textbox>
                  <w:txbxContent>
                    <w:p w14:paraId="3E8992E7" w14:textId="4D40D74D" w:rsidR="00F84EE9" w:rsidRPr="00602D53" w:rsidRDefault="00E0472A" w:rsidP="007A58B8">
                      <w:pPr>
                        <w:rPr>
                          <w:rFonts w:ascii="Times New Roman" w:hAnsi="Times New Roman" w:cs="Times New Roman"/>
                          <w:b/>
                          <w:bCs/>
                          <w:sz w:val="52"/>
                          <w:szCs w:val="52"/>
                          <w:lang w:val="en-US"/>
                          <w14:textOutline w14:w="9525" w14:cap="rnd" w14:cmpd="sng" w14:algn="ctr">
                            <w14:noFill/>
                            <w14:prstDash w14:val="solid"/>
                            <w14:bevel/>
                          </w14:textOutline>
                        </w:rPr>
                      </w:pPr>
                      <w:r>
                        <w:rPr>
                          <w:rFonts w:ascii="Times New Roman" w:hAnsi="Times New Roman" w:cs="Times New Roman"/>
                          <w:b/>
                          <w:bCs/>
                          <w:sz w:val="52"/>
                          <w:szCs w:val="52"/>
                          <w:lang w:val="en-US"/>
                          <w14:textOutline w14:w="9525" w14:cap="rnd" w14:cmpd="sng" w14:algn="ctr">
                            <w14:noFill/>
                            <w14:prstDash w14:val="solid"/>
                            <w14:bevel/>
                          </w14:textOutline>
                        </w:rPr>
                        <w:t xml:space="preserve">Dr. </w:t>
                      </w:r>
                      <w:r w:rsidR="00F84EE9" w:rsidRPr="00602D53">
                        <w:rPr>
                          <w:rFonts w:ascii="Times New Roman" w:hAnsi="Times New Roman" w:cs="Times New Roman"/>
                          <w:b/>
                          <w:bCs/>
                          <w:sz w:val="52"/>
                          <w:szCs w:val="52"/>
                          <w:lang w:val="en-US"/>
                          <w14:textOutline w14:w="9525" w14:cap="rnd" w14:cmpd="sng" w14:algn="ctr">
                            <w14:noFill/>
                            <w14:prstDash w14:val="solid"/>
                            <w14:bevel/>
                          </w14:textOutline>
                        </w:rPr>
                        <w:t>Saif Ali Khan</w:t>
                      </w:r>
                    </w:p>
                    <w:p w14:paraId="1C7028BA" w14:textId="48DA4A0B" w:rsidR="00F84EE9" w:rsidRPr="00210375" w:rsidRDefault="00F84EE9" w:rsidP="007A58B8">
                      <w:pPr>
                        <w:pStyle w:val="p1"/>
                        <w:rPr>
                          <w:rFonts w:ascii="Times New Roman" w:hAnsi="Times New Roman"/>
                          <w:color w:val="0070C0"/>
                          <w:sz w:val="22"/>
                          <w:szCs w:val="22"/>
                          <w14:textOutline w14:w="9525" w14:cap="rnd" w14:cmpd="sng" w14:algn="ctr">
                            <w14:noFill/>
                            <w14:prstDash w14:val="solid"/>
                            <w14:bevel/>
                          </w14:textOutline>
                        </w:rPr>
                      </w:pPr>
                      <w:r w:rsidRPr="00210375">
                        <w:rPr>
                          <w:rFonts w:ascii="Times New Roman" w:hAnsi="Times New Roman"/>
                          <w:sz w:val="22"/>
                          <w:szCs w:val="22"/>
                          <w14:textOutline w14:w="9525" w14:cap="rnd" w14:cmpd="sng" w14:algn="ctr">
                            <w14:noFill/>
                            <w14:prstDash w14:val="solid"/>
                            <w14:bevel/>
                          </w14:textOutline>
                        </w:rPr>
                        <w:t>Ghazipur, U.P., India</w:t>
                      </w:r>
                      <w:r w:rsidR="007064DC" w:rsidRPr="00210375">
                        <w:rPr>
                          <w:rFonts w:ascii="Times New Roman" w:hAnsi="Times New Roman"/>
                          <w:sz w:val="22"/>
                          <w:szCs w:val="22"/>
                          <w14:textOutline w14:w="9525" w14:cap="rnd" w14:cmpd="sng" w14:algn="ctr">
                            <w14:noFill/>
                            <w14:prstDash w14:val="solid"/>
                            <w14:bevel/>
                          </w14:textOutline>
                        </w:rPr>
                        <w:t>.</w:t>
                      </w:r>
                      <w:r w:rsidR="00FB1332" w:rsidRPr="00210375">
                        <w:rPr>
                          <w:rFonts w:ascii="Times New Roman" w:hAnsi="Times New Roman"/>
                          <w:sz w:val="22"/>
                          <w:szCs w:val="22"/>
                          <w14:textOutline w14:w="9525" w14:cap="rnd" w14:cmpd="sng" w14:algn="ctr">
                            <w14:noFill/>
                            <w14:prstDash w14:val="solid"/>
                            <w14:bevel/>
                          </w14:textOutline>
                        </w:rPr>
                        <w:t xml:space="preserve"> | +91 8534827739 | </w:t>
                      </w:r>
                      <w:hyperlink r:id="rId10" w:history="1">
                        <w:r w:rsidR="00FB1332" w:rsidRPr="00210375">
                          <w:rPr>
                            <w:rStyle w:val="Hyperlink"/>
                            <w:rFonts w:ascii="Times New Roman" w:hAnsi="Times New Roman"/>
                            <w:color w:val="0070C0"/>
                            <w:sz w:val="22"/>
                            <w:szCs w:val="22"/>
                            <w14:textOutline w14:w="9525" w14:cap="rnd" w14:cmpd="sng" w14:algn="ctr">
                              <w14:noFill/>
                              <w14:prstDash w14:val="solid"/>
                              <w14:bevel/>
                            </w14:textOutline>
                          </w:rPr>
                          <w:t>profsaifstats@gmail.com</w:t>
                        </w:r>
                      </w:hyperlink>
                    </w:p>
                    <w:p w14:paraId="27AD47CA" w14:textId="4BA33485" w:rsidR="00FB1332" w:rsidRPr="00210375" w:rsidRDefault="00FB1332" w:rsidP="007A58B8">
                      <w:pPr>
                        <w:pStyle w:val="p1"/>
                        <w:rPr>
                          <w:rFonts w:ascii="Times New Roman" w:hAnsi="Times New Roman"/>
                          <w:sz w:val="22"/>
                          <w:szCs w:val="22"/>
                          <w14:textOutline w14:w="9525" w14:cap="rnd" w14:cmpd="sng" w14:algn="ctr">
                            <w14:noFill/>
                            <w14:prstDash w14:val="solid"/>
                            <w14:bevel/>
                          </w14:textOutline>
                        </w:rPr>
                      </w:pPr>
                      <w:r w:rsidRPr="00210375">
                        <w:rPr>
                          <w:rFonts w:ascii="Times New Roman" w:hAnsi="Times New Roman"/>
                          <w:b/>
                          <w:bCs/>
                          <w:sz w:val="22"/>
                          <w:szCs w:val="22"/>
                          <w14:textOutline w14:w="9525" w14:cap="rnd" w14:cmpd="sng" w14:algn="ctr">
                            <w14:noFill/>
                            <w14:prstDash w14:val="solid"/>
                            <w14:bevel/>
                          </w14:textOutline>
                        </w:rPr>
                        <w:t>Website:</w:t>
                      </w:r>
                      <w:r w:rsidRPr="00210375">
                        <w:rPr>
                          <w:rFonts w:ascii="Times New Roman" w:hAnsi="Times New Roman"/>
                          <w:sz w:val="22"/>
                          <w:szCs w:val="22"/>
                          <w14:textOutline w14:w="9525" w14:cap="rnd" w14:cmpd="sng" w14:algn="ctr">
                            <w14:noFill/>
                            <w14:prstDash w14:val="solid"/>
                            <w14:bevel/>
                          </w14:textOutline>
                        </w:rPr>
                        <w:t xml:space="preserve"> </w:t>
                      </w:r>
                      <w:hyperlink r:id="rId11" w:history="1">
                        <w:r w:rsidR="00FC06A6" w:rsidRPr="0079451B">
                          <w:rPr>
                            <w:rStyle w:val="Hyperlink"/>
                            <w:rFonts w:ascii="Times New Roman" w:hAnsi="Times New Roman"/>
                            <w:color w:val="0070C0"/>
                            <w:sz w:val="22"/>
                            <w:szCs w:val="22"/>
                            <w14:textOutline w14:w="9525" w14:cap="rnd" w14:cmpd="sng" w14:algn="ctr">
                              <w14:noFill/>
                              <w14:prstDash w14:val="solid"/>
                              <w14:bevel/>
                            </w14:textOutline>
                          </w:rPr>
                          <w:t>https://sites.google.com/view/drsaif</w:t>
                        </w:r>
                      </w:hyperlink>
                      <w:r w:rsidR="00FC06A6" w:rsidRPr="0079451B">
                        <w:rPr>
                          <w:rFonts w:ascii="Times New Roman" w:hAnsi="Times New Roman"/>
                          <w:color w:val="0070C0"/>
                          <w:sz w:val="22"/>
                          <w:szCs w:val="22"/>
                          <w14:textOutline w14:w="9525" w14:cap="rnd" w14:cmpd="sng" w14:algn="ctr">
                            <w14:noFill/>
                            <w14:prstDash w14:val="solid"/>
                            <w14:bevel/>
                          </w14:textOutline>
                        </w:rPr>
                        <w:t xml:space="preserve"> </w:t>
                      </w:r>
                    </w:p>
                    <w:p w14:paraId="15D715A7" w14:textId="77777777" w:rsidR="00F84EE9" w:rsidRPr="00210375" w:rsidRDefault="00F84EE9" w:rsidP="007A58B8">
                      <w:pPr>
                        <w:pStyle w:val="p1"/>
                        <w:rPr>
                          <w:rFonts w:ascii="Times New Roman" w:hAnsi="Times New Roman"/>
                          <w:sz w:val="22"/>
                          <w:szCs w:val="22"/>
                          <w14:textOutline w14:w="9525" w14:cap="rnd" w14:cmpd="sng" w14:algn="ctr">
                            <w14:noFill/>
                            <w14:prstDash w14:val="solid"/>
                            <w14:bevel/>
                          </w14:textOutline>
                        </w:rPr>
                      </w:pPr>
                      <w:r w:rsidRPr="00210375">
                        <w:rPr>
                          <w:rFonts w:ascii="Times New Roman" w:hAnsi="Times New Roman"/>
                          <w:b/>
                          <w:bCs/>
                          <w:sz w:val="22"/>
                          <w:szCs w:val="22"/>
                          <w14:textOutline w14:w="9525" w14:cap="rnd" w14:cmpd="sng" w14:algn="ctr">
                            <w14:noFill/>
                            <w14:prstDash w14:val="solid"/>
                            <w14:bevel/>
                          </w14:textOutline>
                        </w:rPr>
                        <w:t>Google Scholar:</w:t>
                      </w:r>
                      <w:r w:rsidRPr="00210375">
                        <w:rPr>
                          <w:rFonts w:ascii="Times New Roman" w:hAnsi="Times New Roman"/>
                          <w:sz w:val="22"/>
                          <w:szCs w:val="22"/>
                          <w14:textOutline w14:w="9525" w14:cap="rnd" w14:cmpd="sng" w14:algn="ctr">
                            <w14:noFill/>
                            <w14:prstDash w14:val="solid"/>
                            <w14:bevel/>
                          </w14:textOutline>
                        </w:rPr>
                        <w:t xml:space="preserve"> </w:t>
                      </w:r>
                      <w:hyperlink r:id="rId12" w:history="1">
                        <w:r w:rsidRPr="00210375">
                          <w:rPr>
                            <w:rStyle w:val="Hyperlink"/>
                            <w:rFonts w:ascii="Times New Roman" w:hAnsi="Times New Roman"/>
                            <w:color w:val="0070C0"/>
                            <w:sz w:val="22"/>
                            <w:szCs w:val="22"/>
                            <w14:textOutline w14:w="9525" w14:cap="rnd" w14:cmpd="sng" w14:algn="ctr">
                              <w14:noFill/>
                              <w14:prstDash w14:val="solid"/>
                              <w14:bevel/>
                            </w14:textOutline>
                          </w:rPr>
                          <w:t>https://bit.ly/45gxwdo</w:t>
                        </w:r>
                      </w:hyperlink>
                    </w:p>
                    <w:p w14:paraId="77667657" w14:textId="77777777" w:rsidR="00F84EE9" w:rsidRPr="00210375" w:rsidRDefault="00F84EE9" w:rsidP="007A58B8">
                      <w:pPr>
                        <w:pStyle w:val="p1"/>
                        <w:rPr>
                          <w:rFonts w:ascii="Times New Roman" w:hAnsi="Times New Roman"/>
                          <w:sz w:val="22"/>
                          <w:szCs w:val="22"/>
                          <w14:textOutline w14:w="9525" w14:cap="rnd" w14:cmpd="sng" w14:algn="ctr">
                            <w14:noFill/>
                            <w14:prstDash w14:val="solid"/>
                            <w14:bevel/>
                          </w14:textOutline>
                        </w:rPr>
                      </w:pPr>
                      <w:r w:rsidRPr="00210375">
                        <w:rPr>
                          <w:rFonts w:ascii="Times New Roman" w:hAnsi="Times New Roman"/>
                          <w:b/>
                          <w:bCs/>
                          <w:sz w:val="22"/>
                          <w:szCs w:val="22"/>
                          <w14:textOutline w14:w="9525" w14:cap="rnd" w14:cmpd="sng" w14:algn="ctr">
                            <w14:noFill/>
                            <w14:prstDash w14:val="solid"/>
                            <w14:bevel/>
                          </w14:textOutline>
                        </w:rPr>
                        <w:t>ORCiD Id:</w:t>
                      </w:r>
                      <w:r w:rsidRPr="00210375">
                        <w:rPr>
                          <w:rFonts w:ascii="Times New Roman" w:hAnsi="Times New Roman"/>
                          <w:sz w:val="22"/>
                          <w:szCs w:val="22"/>
                          <w14:textOutline w14:w="9525" w14:cap="rnd" w14:cmpd="sng" w14:algn="ctr">
                            <w14:noFill/>
                            <w14:prstDash w14:val="solid"/>
                            <w14:bevel/>
                          </w14:textOutline>
                        </w:rPr>
                        <w:t xml:space="preserve"> </w:t>
                      </w:r>
                      <w:hyperlink r:id="rId13" w:history="1">
                        <w:r w:rsidRPr="00210375">
                          <w:rPr>
                            <w:rStyle w:val="Hyperlink"/>
                            <w:rFonts w:ascii="Times New Roman" w:hAnsi="Times New Roman"/>
                            <w:color w:val="0070C0"/>
                            <w:sz w:val="22"/>
                            <w:szCs w:val="22"/>
                            <w14:textOutline w14:w="9525" w14:cap="rnd" w14:cmpd="sng" w14:algn="ctr">
                              <w14:noFill/>
                              <w14:prstDash w14:val="solid"/>
                              <w14:bevel/>
                            </w14:textOutline>
                          </w:rPr>
                          <w:t>https://orcid.org/0000-0003-1722-728X</w:t>
                        </w:r>
                      </w:hyperlink>
                    </w:p>
                    <w:p w14:paraId="361C9A8F" w14:textId="1374AE7C" w:rsidR="00F84EE9" w:rsidRPr="00210375" w:rsidRDefault="00F84EE9" w:rsidP="007A58B8">
                      <w:pPr>
                        <w:rPr>
                          <w:rFonts w:ascii="Times New Roman" w:hAnsi="Times New Roman" w:cs="Times New Roman"/>
                          <w:sz w:val="22"/>
                          <w:szCs w:val="22"/>
                        </w:rPr>
                      </w:pPr>
                      <w:r w:rsidRPr="00210375">
                        <w:rPr>
                          <w:rFonts w:ascii="Times New Roman" w:hAnsi="Times New Roman" w:cs="Times New Roman"/>
                          <w:b/>
                          <w:bCs/>
                          <w:sz w:val="22"/>
                          <w:szCs w:val="22"/>
                          <w14:textOutline w14:w="9525" w14:cap="rnd" w14:cmpd="sng" w14:algn="ctr">
                            <w14:noFill/>
                            <w14:prstDash w14:val="solid"/>
                            <w14:bevel/>
                          </w14:textOutline>
                        </w:rPr>
                        <w:t>ResearchGate:</w:t>
                      </w:r>
                      <w:r w:rsidRPr="00210375">
                        <w:rPr>
                          <w:rFonts w:ascii="Times New Roman" w:hAnsi="Times New Roman" w:cs="Times New Roman"/>
                          <w:sz w:val="22"/>
                          <w:szCs w:val="22"/>
                          <w14:textOutline w14:w="9525" w14:cap="rnd" w14:cmpd="sng" w14:algn="ctr">
                            <w14:noFill/>
                            <w14:prstDash w14:val="solid"/>
                            <w14:bevel/>
                          </w14:textOutline>
                        </w:rPr>
                        <w:t xml:space="preserve"> </w:t>
                      </w:r>
                      <w:hyperlink r:id="rId14" w:history="1">
                        <w:r w:rsidR="00E0472A" w:rsidRPr="00210375">
                          <w:rPr>
                            <w:rStyle w:val="Hyperlink"/>
                            <w:rFonts w:ascii="Times New Roman" w:hAnsi="Times New Roman" w:cs="Times New Roman"/>
                            <w:color w:val="0070C0"/>
                            <w:sz w:val="22"/>
                            <w:szCs w:val="22"/>
                          </w:rPr>
                          <w:t>https://bit.ly/3JLE6Ay</w:t>
                        </w:r>
                      </w:hyperlink>
                    </w:p>
                    <w:p w14:paraId="4895857B" w14:textId="77777777" w:rsidR="00E0472A" w:rsidRPr="00E0472A" w:rsidRDefault="00E0472A" w:rsidP="007A58B8"/>
                  </w:txbxContent>
                </v:textbox>
              </v:shape>
            </w:pict>
          </mc:Fallback>
        </mc:AlternateContent>
      </w:r>
      <w:r w:rsidR="004F01EF">
        <w:rPr>
          <w:rFonts w:ascii="Times New Roman" w:hAnsi="Times New Roman" w:cs="Times New Roman"/>
          <w:noProof/>
          <w:lang w:val="en-US"/>
        </w:rPr>
        <w:drawing>
          <wp:anchor distT="0" distB="0" distL="114300" distR="114300" simplePos="0" relativeHeight="251660288" behindDoc="0" locked="0" layoutInCell="1" allowOverlap="1" wp14:anchorId="7AE75279" wp14:editId="2D6129E0">
            <wp:simplePos x="0" y="0"/>
            <wp:positionH relativeFrom="column">
              <wp:posOffset>4431030</wp:posOffset>
            </wp:positionH>
            <wp:positionV relativeFrom="page">
              <wp:posOffset>535940</wp:posOffset>
            </wp:positionV>
            <wp:extent cx="1283335" cy="1283335"/>
            <wp:effectExtent l="0" t="0" r="0" b="0"/>
            <wp:wrapThrough wrapText="bothSides">
              <wp:wrapPolygon edited="0">
                <wp:start x="0" y="0"/>
                <wp:lineTo x="0" y="21261"/>
                <wp:lineTo x="21261" y="21261"/>
                <wp:lineTo x="21261" y="0"/>
                <wp:lineTo x="0" y="0"/>
              </wp:wrapPolygon>
            </wp:wrapThrough>
            <wp:docPr id="894095284" name="Picture 2" descr="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95284" name="Picture 2" descr="A person with a bear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83335" cy="1283335"/>
                    </a:xfrm>
                    <a:prstGeom prst="rect">
                      <a:avLst/>
                    </a:prstGeom>
                  </pic:spPr>
                </pic:pic>
              </a:graphicData>
            </a:graphic>
            <wp14:sizeRelH relativeFrom="page">
              <wp14:pctWidth>0</wp14:pctWidth>
            </wp14:sizeRelH>
            <wp14:sizeRelV relativeFrom="page">
              <wp14:pctHeight>0</wp14:pctHeight>
            </wp14:sizeRelV>
          </wp:anchor>
        </w:drawing>
      </w:r>
    </w:p>
    <w:p w14:paraId="64DE80D6" w14:textId="77777777" w:rsidR="007A58B8" w:rsidRDefault="007A58B8" w:rsidP="00FC06A6">
      <w:pPr>
        <w:spacing w:before="240" w:line="276" w:lineRule="auto"/>
        <w:ind w:firstLine="720"/>
        <w:rPr>
          <w:rFonts w:ascii="Times New Roman" w:eastAsia="Times New Roman" w:hAnsi="Times New Roman" w:cs="Times New Roman"/>
          <w:b/>
          <w:bCs/>
          <w:color w:val="002060"/>
          <w:kern w:val="0"/>
          <w:sz w:val="32"/>
          <w:szCs w:val="32"/>
          <w:lang w:eastAsia="en-GB"/>
          <w14:ligatures w14:val="none"/>
        </w:rPr>
      </w:pPr>
    </w:p>
    <w:p w14:paraId="30DE1785" w14:textId="77777777" w:rsidR="007A58B8" w:rsidRDefault="007A58B8" w:rsidP="007A58B8">
      <w:pPr>
        <w:spacing w:line="276" w:lineRule="auto"/>
        <w:rPr>
          <w:rFonts w:ascii="Times New Roman" w:eastAsia="Times New Roman" w:hAnsi="Times New Roman" w:cs="Times New Roman"/>
          <w:b/>
          <w:bCs/>
          <w:color w:val="002060"/>
          <w:kern w:val="0"/>
          <w:sz w:val="32"/>
          <w:szCs w:val="32"/>
          <w:lang w:eastAsia="en-GB"/>
          <w14:ligatures w14:val="none"/>
        </w:rPr>
      </w:pPr>
    </w:p>
    <w:p w14:paraId="5D92F877" w14:textId="2D5B592B" w:rsidR="000C4F0B" w:rsidRPr="002F0A3D" w:rsidRDefault="00F46FDC" w:rsidP="00481C2C">
      <w:pPr>
        <w:spacing w:before="240" w:line="276" w:lineRule="auto"/>
        <w:rPr>
          <w:rFonts w:ascii="Times New Roman" w:eastAsia="Times New Roman" w:hAnsi="Times New Roman" w:cs="Times New Roman"/>
          <w:b/>
          <w:bCs/>
          <w:color w:val="002060"/>
          <w:kern w:val="0"/>
          <w:sz w:val="30"/>
          <w:szCs w:val="30"/>
          <w:lang w:eastAsia="en-GB"/>
          <w14:ligatures w14:val="none"/>
        </w:rPr>
      </w:pPr>
      <w:r w:rsidRPr="002F0A3D">
        <w:rPr>
          <w:rFonts w:ascii="Times New Roman" w:eastAsia="Times New Roman" w:hAnsi="Times New Roman" w:cs="Times New Roman"/>
          <w:b/>
          <w:bCs/>
          <w:color w:val="002060"/>
          <w:kern w:val="0"/>
          <w:sz w:val="30"/>
          <w:szCs w:val="30"/>
          <w:lang w:eastAsia="en-GB"/>
          <w14:ligatures w14:val="none"/>
        </w:rPr>
        <w:t>Education</w:t>
      </w:r>
    </w:p>
    <w:p w14:paraId="3802451F" w14:textId="28976A1C" w:rsidR="000C4F0B" w:rsidRPr="007A58B8" w:rsidRDefault="000C4F0B" w:rsidP="00D20A9D">
      <w:pPr>
        <w:spacing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Ph.D. in Statistics</w:t>
      </w:r>
      <w:r w:rsidR="0075353F" w:rsidRPr="007A58B8">
        <w:rPr>
          <w:rFonts w:ascii="Times New Roman" w:eastAsia="Times New Roman" w:hAnsi="Times New Roman" w:cs="Times New Roman"/>
          <w:b/>
          <w:bCs/>
          <w:color w:val="000000"/>
          <w:kern w:val="0"/>
          <w:sz w:val="22"/>
          <w:szCs w:val="22"/>
          <w:lang w:eastAsia="en-GB"/>
          <w14:ligatures w14:val="none"/>
        </w:rPr>
        <w:tab/>
      </w:r>
      <w:r w:rsidR="0075353F" w:rsidRPr="007A58B8">
        <w:rPr>
          <w:rFonts w:ascii="Times New Roman" w:eastAsia="Times New Roman" w:hAnsi="Times New Roman" w:cs="Times New Roman"/>
          <w:b/>
          <w:bCs/>
          <w:color w:val="000000"/>
          <w:kern w:val="0"/>
          <w:sz w:val="22"/>
          <w:szCs w:val="22"/>
          <w:lang w:eastAsia="en-GB"/>
          <w14:ligatures w14:val="none"/>
        </w:rPr>
        <w:tab/>
      </w:r>
      <w:r w:rsidR="003A30B5" w:rsidRPr="007A58B8">
        <w:rPr>
          <w:rFonts w:ascii="Times New Roman" w:eastAsia="Times New Roman" w:hAnsi="Times New Roman" w:cs="Times New Roman"/>
          <w:color w:val="000000"/>
          <w:kern w:val="0"/>
          <w:sz w:val="22"/>
          <w:szCs w:val="22"/>
          <w:lang w:eastAsia="en-GB"/>
          <w14:ligatures w14:val="none"/>
        </w:rPr>
        <w:tab/>
      </w:r>
      <w:r w:rsidR="003A30B5" w:rsidRPr="007A58B8">
        <w:rPr>
          <w:rFonts w:ascii="Times New Roman" w:eastAsia="Times New Roman" w:hAnsi="Times New Roman" w:cs="Times New Roman"/>
          <w:color w:val="000000"/>
          <w:kern w:val="0"/>
          <w:sz w:val="22"/>
          <w:szCs w:val="22"/>
          <w:lang w:eastAsia="en-GB"/>
          <w14:ligatures w14:val="none"/>
        </w:rPr>
        <w:tab/>
      </w:r>
      <w:r w:rsidR="00AB4790" w:rsidRPr="007A58B8">
        <w:rPr>
          <w:rFonts w:ascii="Times New Roman" w:eastAsia="Times New Roman" w:hAnsi="Times New Roman" w:cs="Times New Roman"/>
          <w:color w:val="000000"/>
          <w:kern w:val="0"/>
          <w:sz w:val="22"/>
          <w:szCs w:val="22"/>
          <w:lang w:eastAsia="en-GB"/>
          <w14:ligatures w14:val="none"/>
        </w:rPr>
        <w:tab/>
      </w:r>
      <w:r w:rsidR="003A30B5"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ab/>
        <w:t xml:space="preserve">         </w:t>
      </w:r>
      <w:r w:rsidR="00B75B81" w:rsidRPr="007A58B8">
        <w:rPr>
          <w:rFonts w:ascii="Times New Roman" w:eastAsia="Times New Roman" w:hAnsi="Times New Roman" w:cs="Times New Roman"/>
          <w:color w:val="000000"/>
          <w:kern w:val="0"/>
          <w:sz w:val="22"/>
          <w:szCs w:val="22"/>
          <w:lang w:eastAsia="en-GB"/>
          <w14:ligatures w14:val="none"/>
        </w:rPr>
        <w:t xml:space="preserve">            </w:t>
      </w:r>
      <w:r w:rsid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Jul 2022</w:t>
      </w:r>
      <w:r w:rsidR="007A58B8">
        <w:rPr>
          <w:rFonts w:ascii="Times New Roman" w:eastAsia="Times New Roman" w:hAnsi="Times New Roman" w:cs="Times New Roman"/>
          <w:color w:val="000000"/>
          <w:kern w:val="0"/>
          <w:sz w:val="22"/>
          <w:szCs w:val="22"/>
          <w:lang w:eastAsia="en-GB"/>
          <w14:ligatures w14:val="none"/>
        </w:rPr>
        <w:t xml:space="preserve"> - </w:t>
      </w:r>
      <w:r w:rsidR="00E0472A" w:rsidRPr="007A58B8">
        <w:rPr>
          <w:rFonts w:ascii="Times New Roman" w:eastAsia="Times New Roman" w:hAnsi="Times New Roman" w:cs="Times New Roman"/>
          <w:color w:val="000000"/>
          <w:kern w:val="0"/>
          <w:sz w:val="22"/>
          <w:szCs w:val="22"/>
          <w:lang w:eastAsia="en-GB"/>
          <w14:ligatures w14:val="none"/>
        </w:rPr>
        <w:t>Nov</w:t>
      </w:r>
      <w:r w:rsidRPr="007A58B8">
        <w:rPr>
          <w:rFonts w:ascii="Times New Roman" w:eastAsia="Times New Roman" w:hAnsi="Times New Roman" w:cs="Times New Roman"/>
          <w:color w:val="000000"/>
          <w:kern w:val="0"/>
          <w:sz w:val="22"/>
          <w:szCs w:val="22"/>
          <w:lang w:eastAsia="en-GB"/>
          <w14:ligatures w14:val="none"/>
        </w:rPr>
        <w:t xml:space="preserve"> 2025</w:t>
      </w:r>
    </w:p>
    <w:p w14:paraId="0783DD35" w14:textId="202B4BA9" w:rsidR="00F46FDC" w:rsidRPr="007A58B8" w:rsidRDefault="00F46FDC" w:rsidP="00D20A9D">
      <w:pPr>
        <w:spacing w:line="276" w:lineRule="auto"/>
        <w:rPr>
          <w:rFonts w:ascii="Times New Roman" w:eastAsia="Times New Roman" w:hAnsi="Times New Roman" w:cs="Times New Roman"/>
          <w:b/>
          <w:bCs/>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 xml:space="preserve">Babasaheb Bhimrao Ambedkar University, Lucknow </w:t>
      </w:r>
      <w:r w:rsidRPr="007A58B8">
        <w:rPr>
          <w:rFonts w:ascii="Times New Roman" w:eastAsia="Times New Roman" w:hAnsi="Times New Roman" w:cs="Times New Roman"/>
          <w:b/>
          <w:bCs/>
          <w:color w:val="000000"/>
          <w:kern w:val="0"/>
          <w:sz w:val="22"/>
          <w:szCs w:val="22"/>
          <w:lang w:eastAsia="en-GB"/>
          <w14:ligatures w14:val="none"/>
        </w:rPr>
        <w:tab/>
      </w:r>
    </w:p>
    <w:p w14:paraId="6177002C" w14:textId="2FC227CF" w:rsidR="00F46FDC" w:rsidRPr="007A58B8" w:rsidRDefault="00F46FDC" w:rsidP="009E6367">
      <w:pPr>
        <w:spacing w:line="276" w:lineRule="auto"/>
        <w:rPr>
          <w:rFonts w:ascii="Century Schoolbook" w:eastAsia="Times New Roman" w:hAnsi="Century Schoolbook" w:cs="Times New Roman"/>
          <w:i/>
          <w:iCs/>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Title:</w:t>
      </w:r>
      <w:r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Century Schoolbook" w:eastAsia="Times New Roman" w:hAnsi="Century Schoolbook" w:cs="Times New Roman"/>
          <w:i/>
          <w:iCs/>
          <w:color w:val="000000"/>
          <w:kern w:val="0"/>
          <w:sz w:val="20"/>
          <w:szCs w:val="20"/>
          <w:lang w:eastAsia="en-GB"/>
          <w14:ligatures w14:val="none"/>
        </w:rPr>
        <w:t>Infectious Disease Modeling Through Distinct Statistical &amp; Machine Learning Techniques</w:t>
      </w:r>
    </w:p>
    <w:p w14:paraId="2D4E750C" w14:textId="5C28B142" w:rsidR="00F46FDC" w:rsidRPr="007A58B8" w:rsidRDefault="000C4F0B" w:rsidP="009E6367">
      <w:pPr>
        <w:spacing w:before="60"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M.Sc. in Statistics</w:t>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Pr="007A58B8">
        <w:rPr>
          <w:rFonts w:ascii="Times New Roman" w:eastAsia="Times New Roman" w:hAnsi="Times New Roman" w:cs="Times New Roman"/>
          <w:color w:val="000000"/>
          <w:kern w:val="0"/>
          <w:sz w:val="22"/>
          <w:szCs w:val="22"/>
          <w:lang w:eastAsia="en-GB"/>
          <w14:ligatures w14:val="none"/>
        </w:rPr>
        <w:tab/>
      </w:r>
      <w:r w:rsidRPr="007A58B8">
        <w:rPr>
          <w:rFonts w:ascii="Times New Roman" w:eastAsia="Times New Roman" w:hAnsi="Times New Roman" w:cs="Times New Roman"/>
          <w:color w:val="000000"/>
          <w:kern w:val="0"/>
          <w:sz w:val="22"/>
          <w:szCs w:val="22"/>
          <w:lang w:eastAsia="en-GB"/>
          <w14:ligatures w14:val="none"/>
        </w:rPr>
        <w:tab/>
      </w:r>
      <w:r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 xml:space="preserve">          2018–2020</w:t>
      </w:r>
    </w:p>
    <w:p w14:paraId="35ED17C4" w14:textId="23938217" w:rsidR="00F46FDC" w:rsidRPr="007A58B8" w:rsidRDefault="000C4F0B" w:rsidP="00D20A9D">
      <w:pPr>
        <w:spacing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Aligarh Muslim University, Aligarh</w:t>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Pr="007A58B8">
        <w:rPr>
          <w:rFonts w:ascii="Times New Roman" w:eastAsia="Times New Roman" w:hAnsi="Times New Roman" w:cs="Times New Roman"/>
          <w:color w:val="000000"/>
          <w:kern w:val="0"/>
          <w:sz w:val="22"/>
          <w:szCs w:val="22"/>
          <w:lang w:eastAsia="en-GB"/>
          <w14:ligatures w14:val="none"/>
        </w:rPr>
        <w:tab/>
        <w:t xml:space="preserve">   </w:t>
      </w:r>
      <w:r w:rsidR="007A58B8">
        <w:rPr>
          <w:rFonts w:ascii="Times New Roman" w:eastAsia="Times New Roman" w:hAnsi="Times New Roman" w:cs="Times New Roman"/>
          <w:color w:val="000000"/>
          <w:kern w:val="0"/>
          <w:sz w:val="22"/>
          <w:szCs w:val="22"/>
          <w:lang w:eastAsia="en-GB"/>
          <w14:ligatures w14:val="none"/>
        </w:rPr>
        <w:tab/>
        <w:t xml:space="preserve">   </w:t>
      </w:r>
      <w:r w:rsidR="00F46FDC" w:rsidRPr="007A58B8">
        <w:rPr>
          <w:rFonts w:ascii="Times New Roman" w:eastAsia="Times New Roman" w:hAnsi="Times New Roman" w:cs="Times New Roman"/>
          <w:color w:val="000000"/>
          <w:kern w:val="0"/>
          <w:sz w:val="22"/>
          <w:szCs w:val="22"/>
          <w:lang w:eastAsia="en-GB"/>
          <w14:ligatures w14:val="none"/>
        </w:rPr>
        <w:t>GPA: 7.69</w:t>
      </w:r>
      <w:r w:rsidR="00C14C7D">
        <w:rPr>
          <w:rFonts w:ascii="Times New Roman" w:eastAsia="Times New Roman" w:hAnsi="Times New Roman" w:cs="Times New Roman"/>
          <w:color w:val="000000"/>
          <w:kern w:val="0"/>
          <w:sz w:val="22"/>
          <w:szCs w:val="22"/>
          <w:lang w:eastAsia="en-GB"/>
          <w14:ligatures w14:val="none"/>
        </w:rPr>
        <w:t>0</w:t>
      </w:r>
      <w:r w:rsidR="00F46FDC" w:rsidRPr="007A58B8">
        <w:rPr>
          <w:rFonts w:ascii="Times New Roman" w:eastAsia="Times New Roman" w:hAnsi="Times New Roman" w:cs="Times New Roman"/>
          <w:color w:val="000000"/>
          <w:kern w:val="0"/>
          <w:sz w:val="22"/>
          <w:szCs w:val="22"/>
          <w:lang w:eastAsia="en-GB"/>
          <w14:ligatures w14:val="none"/>
        </w:rPr>
        <w:t>/10.00</w:t>
      </w:r>
    </w:p>
    <w:p w14:paraId="63B57BD7" w14:textId="77777777" w:rsidR="00F46FDC" w:rsidRPr="007A58B8" w:rsidRDefault="00F46FDC" w:rsidP="009E6367">
      <w:pPr>
        <w:spacing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Dissertation:</w:t>
      </w:r>
      <w:r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Century Schoolbook" w:eastAsia="Times New Roman" w:hAnsi="Century Schoolbook" w:cs="Times New Roman"/>
          <w:color w:val="000000"/>
          <w:kern w:val="0"/>
          <w:sz w:val="20"/>
          <w:szCs w:val="20"/>
          <w:lang w:eastAsia="en-GB"/>
          <w14:ligatures w14:val="none"/>
        </w:rPr>
        <w:t>Image Classification of Skin Lesion</w:t>
      </w:r>
    </w:p>
    <w:p w14:paraId="507A057B" w14:textId="4B6CBF72" w:rsidR="00F46FDC" w:rsidRPr="007A58B8" w:rsidRDefault="000C4F0B" w:rsidP="009E6367">
      <w:pPr>
        <w:spacing w:before="60"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B.Sc. (Hons) in Statistics</w:t>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t xml:space="preserve">          </w:t>
      </w:r>
      <w:r w:rsidRPr="007A58B8">
        <w:rPr>
          <w:rFonts w:ascii="Times New Roman" w:eastAsia="Times New Roman" w:hAnsi="Times New Roman" w:cs="Times New Roman"/>
          <w:color w:val="000000"/>
          <w:kern w:val="0"/>
          <w:sz w:val="22"/>
          <w:szCs w:val="22"/>
          <w:lang w:eastAsia="en-GB"/>
          <w14:ligatures w14:val="none"/>
        </w:rPr>
        <w:tab/>
      </w:r>
      <w:r w:rsidRPr="007A58B8">
        <w:rPr>
          <w:rFonts w:ascii="Times New Roman" w:eastAsia="Times New Roman" w:hAnsi="Times New Roman" w:cs="Times New Roman"/>
          <w:color w:val="000000"/>
          <w:kern w:val="0"/>
          <w:sz w:val="22"/>
          <w:szCs w:val="22"/>
          <w:lang w:eastAsia="en-GB"/>
          <w14:ligatures w14:val="none"/>
        </w:rPr>
        <w:tab/>
        <w:t xml:space="preserve">          </w:t>
      </w:r>
      <w:r w:rsidR="00F46FDC" w:rsidRPr="007A58B8">
        <w:rPr>
          <w:rFonts w:ascii="Times New Roman" w:eastAsia="Times New Roman" w:hAnsi="Times New Roman" w:cs="Times New Roman"/>
          <w:color w:val="000000"/>
          <w:kern w:val="0"/>
          <w:sz w:val="22"/>
          <w:szCs w:val="22"/>
          <w:lang w:eastAsia="en-GB"/>
          <w14:ligatures w14:val="none"/>
        </w:rPr>
        <w:t>2015–2018</w:t>
      </w:r>
    </w:p>
    <w:p w14:paraId="1CF1A13B" w14:textId="5870F922" w:rsidR="00F46FDC" w:rsidRPr="007A58B8" w:rsidRDefault="000C4F0B" w:rsidP="00D20A9D">
      <w:pPr>
        <w:spacing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Aligarh Muslim University, Aligarh</w:t>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00F46FDC" w:rsidRPr="007A58B8">
        <w:rPr>
          <w:rFonts w:ascii="Times New Roman" w:eastAsia="Times New Roman" w:hAnsi="Times New Roman" w:cs="Times New Roman"/>
          <w:color w:val="000000"/>
          <w:kern w:val="0"/>
          <w:sz w:val="22"/>
          <w:szCs w:val="22"/>
          <w:lang w:eastAsia="en-GB"/>
          <w14:ligatures w14:val="none"/>
        </w:rPr>
        <w:tab/>
      </w:r>
      <w:r w:rsidRPr="007A58B8">
        <w:rPr>
          <w:rFonts w:ascii="Times New Roman" w:eastAsia="Times New Roman" w:hAnsi="Times New Roman" w:cs="Times New Roman"/>
          <w:color w:val="000000"/>
          <w:kern w:val="0"/>
          <w:sz w:val="22"/>
          <w:szCs w:val="22"/>
          <w:lang w:eastAsia="en-GB"/>
          <w14:ligatures w14:val="none"/>
        </w:rPr>
        <w:t xml:space="preserve">   </w:t>
      </w:r>
      <w:r w:rsidR="007A58B8">
        <w:rPr>
          <w:rFonts w:ascii="Times New Roman" w:eastAsia="Times New Roman" w:hAnsi="Times New Roman" w:cs="Times New Roman"/>
          <w:color w:val="000000"/>
          <w:kern w:val="0"/>
          <w:sz w:val="22"/>
          <w:szCs w:val="22"/>
          <w:lang w:eastAsia="en-GB"/>
          <w14:ligatures w14:val="none"/>
        </w:rPr>
        <w:tab/>
        <w:t xml:space="preserve">   </w:t>
      </w:r>
      <w:r w:rsidR="00F46FDC" w:rsidRPr="007A58B8">
        <w:rPr>
          <w:rFonts w:ascii="Times New Roman" w:eastAsia="Times New Roman" w:hAnsi="Times New Roman" w:cs="Times New Roman"/>
          <w:color w:val="000000"/>
          <w:kern w:val="0"/>
          <w:sz w:val="22"/>
          <w:szCs w:val="22"/>
          <w:lang w:eastAsia="en-GB"/>
          <w14:ligatures w14:val="none"/>
        </w:rPr>
        <w:t>GPA: 7.84</w:t>
      </w:r>
      <w:r w:rsidR="00C14C7D">
        <w:rPr>
          <w:rFonts w:ascii="Times New Roman" w:eastAsia="Times New Roman" w:hAnsi="Times New Roman" w:cs="Times New Roman"/>
          <w:color w:val="000000"/>
          <w:kern w:val="0"/>
          <w:sz w:val="22"/>
          <w:szCs w:val="22"/>
          <w:lang w:eastAsia="en-GB"/>
          <w14:ligatures w14:val="none"/>
        </w:rPr>
        <w:t>3</w:t>
      </w:r>
      <w:r w:rsidR="00F46FDC" w:rsidRPr="007A58B8">
        <w:rPr>
          <w:rFonts w:ascii="Times New Roman" w:eastAsia="Times New Roman" w:hAnsi="Times New Roman" w:cs="Times New Roman"/>
          <w:color w:val="000000"/>
          <w:kern w:val="0"/>
          <w:sz w:val="22"/>
          <w:szCs w:val="22"/>
          <w:lang w:eastAsia="en-GB"/>
          <w14:ligatures w14:val="none"/>
        </w:rPr>
        <w:t>/10.00</w:t>
      </w:r>
    </w:p>
    <w:p w14:paraId="445CC571" w14:textId="27A09807" w:rsidR="00F46FDC" w:rsidRPr="007A58B8" w:rsidRDefault="00F46FDC" w:rsidP="009E6367">
      <w:pPr>
        <w:spacing w:after="80"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Dissertation:</w:t>
      </w:r>
      <w:r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Century Schoolbook" w:eastAsia="Times New Roman" w:hAnsi="Century Schoolbook" w:cs="Times New Roman"/>
          <w:color w:val="000000"/>
          <w:kern w:val="0"/>
          <w:sz w:val="20"/>
          <w:szCs w:val="20"/>
          <w:lang w:eastAsia="en-GB"/>
          <w14:ligatures w14:val="none"/>
        </w:rPr>
        <w:t>Effectiveness of Choice-Based Credit System (Survey Report)</w:t>
      </w:r>
    </w:p>
    <w:p w14:paraId="4812DC7E" w14:textId="77777777" w:rsidR="00F46FDC" w:rsidRPr="002F0A3D" w:rsidRDefault="00F46FDC" w:rsidP="00481C2C">
      <w:pPr>
        <w:spacing w:before="240" w:line="276" w:lineRule="auto"/>
        <w:rPr>
          <w:rFonts w:ascii="Times New Roman" w:eastAsia="Times New Roman" w:hAnsi="Times New Roman" w:cs="Times New Roman"/>
          <w:b/>
          <w:bCs/>
          <w:color w:val="002060"/>
          <w:kern w:val="0"/>
          <w:sz w:val="30"/>
          <w:szCs w:val="30"/>
          <w:lang w:eastAsia="en-GB"/>
          <w14:ligatures w14:val="none"/>
        </w:rPr>
      </w:pPr>
      <w:r w:rsidRPr="002F0A3D">
        <w:rPr>
          <w:rFonts w:ascii="Times New Roman" w:eastAsia="Times New Roman" w:hAnsi="Times New Roman" w:cs="Times New Roman"/>
          <w:b/>
          <w:bCs/>
          <w:color w:val="002060"/>
          <w:kern w:val="0"/>
          <w:sz w:val="30"/>
          <w:szCs w:val="30"/>
          <w:lang w:eastAsia="en-GB"/>
          <w14:ligatures w14:val="none"/>
        </w:rPr>
        <w:t>Professional Qualifications</w:t>
      </w:r>
    </w:p>
    <w:p w14:paraId="16A1AC69" w14:textId="77777777" w:rsidR="00F46FDC" w:rsidRPr="007A58B8" w:rsidRDefault="00F46FDC" w:rsidP="00D20A9D">
      <w:pPr>
        <w:spacing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b/>
          <w:bCs/>
          <w:color w:val="000000"/>
          <w:kern w:val="0"/>
          <w:sz w:val="22"/>
          <w:szCs w:val="22"/>
          <w:lang w:eastAsia="en-GB"/>
          <w14:ligatures w14:val="none"/>
        </w:rPr>
        <w:t>GATE</w:t>
      </w:r>
      <w:r w:rsidRPr="007A58B8">
        <w:rPr>
          <w:rFonts w:ascii="Times New Roman" w:eastAsia="Times New Roman" w:hAnsi="Times New Roman" w:cs="Times New Roman"/>
          <w:color w:val="000000"/>
          <w:kern w:val="0"/>
          <w:sz w:val="22"/>
          <w:szCs w:val="22"/>
          <w:lang w:eastAsia="en-GB"/>
          <w14:ligatures w14:val="none"/>
        </w:rPr>
        <w:t xml:space="preserve"> (Data Science &amp; AI) (2024)</w:t>
      </w:r>
    </w:p>
    <w:p w14:paraId="535FFB6E" w14:textId="77777777" w:rsidR="00F46FDC" w:rsidRPr="007A58B8" w:rsidRDefault="00F46FDC" w:rsidP="00D20A9D">
      <w:pPr>
        <w:spacing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b/>
          <w:bCs/>
          <w:color w:val="000000"/>
          <w:kern w:val="0"/>
          <w:sz w:val="22"/>
          <w:szCs w:val="22"/>
          <w:lang w:eastAsia="en-GB"/>
          <w14:ligatures w14:val="none"/>
        </w:rPr>
        <w:t>O Level</w:t>
      </w:r>
      <w:r w:rsidRPr="007A58B8">
        <w:rPr>
          <w:rFonts w:ascii="Times New Roman" w:eastAsia="Times New Roman" w:hAnsi="Times New Roman" w:cs="Times New Roman"/>
          <w:color w:val="000000"/>
          <w:kern w:val="0"/>
          <w:sz w:val="22"/>
          <w:szCs w:val="22"/>
          <w:lang w:eastAsia="en-GB"/>
          <w14:ligatures w14:val="none"/>
        </w:rPr>
        <w:t xml:space="preserve"> (NIELIT) (2022)</w:t>
      </w:r>
    </w:p>
    <w:p w14:paraId="243D8926" w14:textId="273EC204" w:rsidR="00F46FDC" w:rsidRPr="002F0A3D" w:rsidRDefault="00F46FDC" w:rsidP="00481C2C">
      <w:pPr>
        <w:spacing w:before="240" w:line="276" w:lineRule="auto"/>
        <w:rPr>
          <w:rFonts w:ascii="Times New Roman" w:eastAsia="Times New Roman" w:hAnsi="Times New Roman" w:cs="Times New Roman"/>
          <w:b/>
          <w:bCs/>
          <w:color w:val="002060"/>
          <w:kern w:val="0"/>
          <w:sz w:val="30"/>
          <w:szCs w:val="30"/>
          <w:lang w:eastAsia="en-GB"/>
          <w14:ligatures w14:val="none"/>
        </w:rPr>
      </w:pPr>
      <w:r w:rsidRPr="002F0A3D">
        <w:rPr>
          <w:rFonts w:ascii="Times New Roman" w:eastAsia="Times New Roman" w:hAnsi="Times New Roman" w:cs="Times New Roman"/>
          <w:b/>
          <w:bCs/>
          <w:color w:val="002060"/>
          <w:kern w:val="0"/>
          <w:sz w:val="30"/>
          <w:szCs w:val="30"/>
          <w:lang w:eastAsia="en-GB"/>
          <w14:ligatures w14:val="none"/>
        </w:rPr>
        <w:t>Experience</w:t>
      </w:r>
    </w:p>
    <w:p w14:paraId="741F1838" w14:textId="546C91D6" w:rsidR="00E0472A" w:rsidRPr="007A58B8" w:rsidRDefault="00E0472A" w:rsidP="00E0472A">
      <w:pPr>
        <w:spacing w:line="276" w:lineRule="auto"/>
        <w:rPr>
          <w:rFonts w:ascii="Times New Roman" w:eastAsia="Times New Roman" w:hAnsi="Times New Roman" w:cs="Times New Roman"/>
          <w:b/>
          <w:bCs/>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Assistant Professor</w:t>
      </w:r>
      <w:r w:rsidR="0007516B" w:rsidRPr="007A58B8">
        <w:rPr>
          <w:rFonts w:ascii="Times New Roman" w:eastAsia="Times New Roman" w:hAnsi="Times New Roman" w:cs="Times New Roman"/>
          <w:b/>
          <w:bCs/>
          <w:color w:val="000000"/>
          <w:kern w:val="0"/>
          <w:sz w:val="22"/>
          <w:szCs w:val="22"/>
          <w:lang w:eastAsia="en-GB"/>
          <w14:ligatures w14:val="none"/>
        </w:rPr>
        <w:tab/>
      </w:r>
      <w:r w:rsidR="0007516B" w:rsidRPr="007A58B8">
        <w:rPr>
          <w:rFonts w:ascii="Times New Roman" w:eastAsia="Times New Roman" w:hAnsi="Times New Roman" w:cs="Times New Roman"/>
          <w:b/>
          <w:bCs/>
          <w:color w:val="000000"/>
          <w:kern w:val="0"/>
          <w:sz w:val="22"/>
          <w:szCs w:val="22"/>
          <w:lang w:eastAsia="en-GB"/>
          <w14:ligatures w14:val="none"/>
        </w:rPr>
        <w:tab/>
        <w:t xml:space="preserve">          </w:t>
      </w:r>
      <w:r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ab/>
      </w:r>
      <w:r w:rsidRPr="007A58B8">
        <w:rPr>
          <w:rFonts w:ascii="Times New Roman" w:eastAsia="Times New Roman" w:hAnsi="Times New Roman" w:cs="Times New Roman"/>
          <w:color w:val="000000"/>
          <w:kern w:val="0"/>
          <w:sz w:val="22"/>
          <w:szCs w:val="22"/>
          <w:lang w:eastAsia="en-GB"/>
          <w14:ligatures w14:val="none"/>
        </w:rPr>
        <w:tab/>
      </w:r>
      <w:r w:rsidRPr="007A58B8">
        <w:rPr>
          <w:rFonts w:ascii="Times New Roman" w:eastAsia="Times New Roman" w:hAnsi="Times New Roman" w:cs="Times New Roman"/>
          <w:color w:val="000000"/>
          <w:kern w:val="0"/>
          <w:sz w:val="22"/>
          <w:szCs w:val="22"/>
          <w:lang w:eastAsia="en-GB"/>
          <w14:ligatures w14:val="none"/>
        </w:rPr>
        <w:tab/>
      </w:r>
      <w:r w:rsidRPr="007A58B8">
        <w:rPr>
          <w:rFonts w:ascii="Times New Roman" w:eastAsia="Times New Roman" w:hAnsi="Times New Roman" w:cs="Times New Roman"/>
          <w:color w:val="000000"/>
          <w:kern w:val="0"/>
          <w:sz w:val="22"/>
          <w:szCs w:val="22"/>
          <w:lang w:eastAsia="en-GB"/>
          <w14:ligatures w14:val="none"/>
        </w:rPr>
        <w:tab/>
      </w:r>
      <w:r w:rsidRPr="007A58B8">
        <w:rPr>
          <w:rFonts w:ascii="Times New Roman" w:eastAsia="Times New Roman" w:hAnsi="Times New Roman" w:cs="Times New Roman"/>
          <w:color w:val="000000"/>
          <w:kern w:val="0"/>
          <w:sz w:val="22"/>
          <w:szCs w:val="22"/>
          <w:lang w:eastAsia="en-GB"/>
          <w14:ligatures w14:val="none"/>
        </w:rPr>
        <w:tab/>
        <w:t xml:space="preserve">          </w:t>
      </w:r>
      <w:r w:rsid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 xml:space="preserve">Nov 2025 - </w:t>
      </w:r>
      <w:r w:rsidRPr="007A58B8">
        <w:rPr>
          <w:rFonts w:ascii="Times New Roman" w:eastAsia="Times New Roman" w:hAnsi="Times New Roman" w:cs="Times New Roman"/>
          <w:b/>
          <w:bCs/>
          <w:color w:val="000000"/>
          <w:kern w:val="0"/>
          <w:sz w:val="22"/>
          <w:szCs w:val="22"/>
          <w:lang w:eastAsia="en-GB"/>
          <w14:ligatures w14:val="none"/>
        </w:rPr>
        <w:t>present</w:t>
      </w:r>
    </w:p>
    <w:p w14:paraId="67F1131A" w14:textId="531D4C9C" w:rsidR="00E0472A" w:rsidRPr="007A58B8" w:rsidRDefault="00E0472A" w:rsidP="00E0472A">
      <w:pPr>
        <w:spacing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color w:val="000000"/>
          <w:kern w:val="0"/>
          <w:sz w:val="22"/>
          <w:szCs w:val="22"/>
          <w:lang w:eastAsia="en-GB"/>
          <w14:ligatures w14:val="none"/>
        </w:rPr>
        <w:t xml:space="preserve">Directorate of Online Education </w:t>
      </w:r>
    </w:p>
    <w:p w14:paraId="320990A5" w14:textId="60D6DBC2" w:rsidR="009E6367" w:rsidRPr="007A58B8" w:rsidRDefault="00E0472A" w:rsidP="00D20A9D">
      <w:pPr>
        <w:spacing w:line="276" w:lineRule="auto"/>
        <w:rPr>
          <w:rFonts w:ascii="Times New Roman" w:eastAsia="Times New Roman" w:hAnsi="Times New Roman" w:cs="Times New Roman"/>
          <w:b/>
          <w:bCs/>
          <w:color w:val="000000"/>
          <w:kern w:val="0"/>
          <w:sz w:val="22"/>
          <w:szCs w:val="22"/>
          <w:lang w:eastAsia="en-GB"/>
          <w14:ligatures w14:val="none"/>
        </w:rPr>
      </w:pPr>
      <w:r w:rsidRPr="007A58B8">
        <w:rPr>
          <w:rFonts w:ascii="Times New Roman" w:eastAsia="Times New Roman" w:hAnsi="Times New Roman" w:cs="Times New Roman"/>
          <w:color w:val="000000"/>
          <w:kern w:val="0"/>
          <w:sz w:val="22"/>
          <w:szCs w:val="22"/>
          <w:lang w:eastAsia="en-GB"/>
          <w14:ligatures w14:val="none"/>
        </w:rPr>
        <w:t>Manipal Academy of Higher Education, Manipal</w:t>
      </w:r>
      <w:r w:rsidR="003A30B5" w:rsidRPr="007A58B8">
        <w:rPr>
          <w:rFonts w:ascii="Times New Roman" w:eastAsia="Times New Roman" w:hAnsi="Times New Roman" w:cs="Times New Roman"/>
          <w:color w:val="000000"/>
          <w:kern w:val="0"/>
          <w:sz w:val="22"/>
          <w:szCs w:val="22"/>
          <w:lang w:eastAsia="en-GB"/>
          <w14:ligatures w14:val="none"/>
        </w:rPr>
        <w:tab/>
      </w:r>
      <w:r w:rsidR="003A30B5" w:rsidRPr="007A58B8">
        <w:rPr>
          <w:rFonts w:ascii="Times New Roman" w:eastAsia="Times New Roman" w:hAnsi="Times New Roman" w:cs="Times New Roman"/>
          <w:color w:val="000000"/>
          <w:kern w:val="0"/>
          <w:sz w:val="22"/>
          <w:szCs w:val="22"/>
          <w:lang w:eastAsia="en-GB"/>
          <w14:ligatures w14:val="none"/>
        </w:rPr>
        <w:tab/>
        <w:t xml:space="preserve">          </w:t>
      </w:r>
    </w:p>
    <w:p w14:paraId="67C336A4" w14:textId="4659B55B" w:rsidR="00F46FDC" w:rsidRPr="007A58B8" w:rsidRDefault="00F46FDC" w:rsidP="009E6367">
      <w:pPr>
        <w:spacing w:before="60" w:line="276" w:lineRule="auto"/>
        <w:rPr>
          <w:rFonts w:ascii="Times New Roman" w:eastAsia="Times New Roman" w:hAnsi="Times New Roman" w:cs="Times New Roman"/>
          <w:b/>
          <w:bCs/>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Research Assistant</w:t>
      </w:r>
      <w:r w:rsidRPr="007A58B8">
        <w:rPr>
          <w:rFonts w:ascii="Times New Roman" w:eastAsia="Times New Roman" w:hAnsi="Times New Roman" w:cs="Times New Roman"/>
          <w:color w:val="000000"/>
          <w:kern w:val="0"/>
          <w:sz w:val="22"/>
          <w:szCs w:val="22"/>
          <w:lang w:eastAsia="en-GB"/>
          <w14:ligatures w14:val="none"/>
        </w:rPr>
        <w:t xml:space="preserve"> (UPCST funded project) </w:t>
      </w:r>
      <w:r w:rsidR="000C4F0B" w:rsidRPr="007A58B8">
        <w:rPr>
          <w:rFonts w:ascii="Times New Roman" w:eastAsia="Times New Roman" w:hAnsi="Times New Roman" w:cs="Times New Roman"/>
          <w:color w:val="000000"/>
          <w:kern w:val="0"/>
          <w:sz w:val="22"/>
          <w:szCs w:val="22"/>
          <w:lang w:eastAsia="en-GB"/>
          <w14:ligatures w14:val="none"/>
        </w:rPr>
        <w:tab/>
      </w:r>
      <w:r w:rsidR="000C4F0B" w:rsidRPr="007A58B8">
        <w:rPr>
          <w:rFonts w:ascii="Times New Roman" w:eastAsia="Times New Roman" w:hAnsi="Times New Roman" w:cs="Times New Roman"/>
          <w:color w:val="000000"/>
          <w:kern w:val="0"/>
          <w:sz w:val="22"/>
          <w:szCs w:val="22"/>
          <w:lang w:eastAsia="en-GB"/>
          <w14:ligatures w14:val="none"/>
        </w:rPr>
        <w:tab/>
      </w:r>
      <w:r w:rsidR="000C4F0B" w:rsidRPr="007A58B8">
        <w:rPr>
          <w:rFonts w:ascii="Times New Roman" w:eastAsia="Times New Roman" w:hAnsi="Times New Roman" w:cs="Times New Roman"/>
          <w:color w:val="000000"/>
          <w:kern w:val="0"/>
          <w:sz w:val="22"/>
          <w:szCs w:val="22"/>
          <w:lang w:eastAsia="en-GB"/>
          <w14:ligatures w14:val="none"/>
        </w:rPr>
        <w:tab/>
        <w:t xml:space="preserve">         </w:t>
      </w:r>
      <w:r w:rsidR="007A58B8">
        <w:rPr>
          <w:rFonts w:ascii="Times New Roman" w:eastAsia="Times New Roman" w:hAnsi="Times New Roman" w:cs="Times New Roman"/>
          <w:color w:val="000000"/>
          <w:kern w:val="0"/>
          <w:sz w:val="22"/>
          <w:szCs w:val="22"/>
          <w:lang w:eastAsia="en-GB"/>
          <w14:ligatures w14:val="none"/>
        </w:rPr>
        <w:tab/>
        <w:t xml:space="preserve">             </w:t>
      </w:r>
      <w:r w:rsidRPr="007A58B8">
        <w:rPr>
          <w:rFonts w:ascii="Times New Roman" w:eastAsia="Times New Roman" w:hAnsi="Times New Roman" w:cs="Times New Roman"/>
          <w:color w:val="000000"/>
          <w:kern w:val="0"/>
          <w:sz w:val="22"/>
          <w:szCs w:val="22"/>
          <w:lang w:eastAsia="en-GB"/>
          <w14:ligatures w14:val="none"/>
        </w:rPr>
        <w:t>Jun 2023</w:t>
      </w:r>
      <w:r w:rsidR="007A58B8">
        <w:rPr>
          <w:rFonts w:ascii="Times New Roman" w:eastAsia="Times New Roman" w:hAnsi="Times New Roman" w:cs="Times New Roman"/>
          <w:color w:val="000000"/>
          <w:kern w:val="0"/>
          <w:sz w:val="22"/>
          <w:szCs w:val="22"/>
          <w:lang w:eastAsia="en-GB"/>
          <w14:ligatures w14:val="none"/>
        </w:rPr>
        <w:t xml:space="preserve"> </w:t>
      </w:r>
      <w:r w:rsidR="007A58B8" w:rsidRPr="007A58B8">
        <w:rPr>
          <w:rFonts w:ascii="Times New Roman" w:eastAsia="Times New Roman" w:hAnsi="Times New Roman" w:cs="Times New Roman"/>
          <w:color w:val="000000"/>
          <w:kern w:val="0"/>
          <w:sz w:val="22"/>
          <w:szCs w:val="22"/>
          <w:lang w:eastAsia="en-GB"/>
          <w14:ligatures w14:val="none"/>
        </w:rPr>
        <w:t>-</w:t>
      </w:r>
      <w:r w:rsid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Oct 2024</w:t>
      </w:r>
    </w:p>
    <w:p w14:paraId="4714287D" w14:textId="1E301E38" w:rsidR="00F46FDC" w:rsidRPr="007A58B8" w:rsidRDefault="00F46FDC" w:rsidP="00D20A9D">
      <w:pPr>
        <w:spacing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Project title:</w:t>
      </w:r>
      <w:r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Century Schoolbook" w:eastAsia="Times New Roman" w:hAnsi="Century Schoolbook" w:cs="Times New Roman"/>
          <w:color w:val="000000"/>
          <w:kern w:val="0"/>
          <w:sz w:val="22"/>
          <w:szCs w:val="22"/>
          <w:lang w:eastAsia="en-GB"/>
          <w14:ligatures w14:val="none"/>
        </w:rPr>
        <w:t>Statistical modeling for COVID-19 spread using di</w:t>
      </w:r>
      <w:r w:rsidR="000C4F0B" w:rsidRPr="007A58B8">
        <w:rPr>
          <w:rFonts w:ascii="Century Schoolbook" w:eastAsia="Times New Roman" w:hAnsi="Century Schoolbook" w:cs="Times New Roman"/>
          <w:color w:val="000000"/>
          <w:kern w:val="0"/>
          <w:sz w:val="22"/>
          <w:szCs w:val="22"/>
          <w:lang w:eastAsia="en-GB"/>
          <w14:ligatures w14:val="none"/>
        </w:rPr>
        <w:t>fferent</w:t>
      </w:r>
      <w:r w:rsidRPr="007A58B8">
        <w:rPr>
          <w:rFonts w:ascii="Century Schoolbook" w:eastAsia="Times New Roman" w:hAnsi="Century Schoolbook" w:cs="Times New Roman"/>
          <w:color w:val="000000"/>
          <w:kern w:val="0"/>
          <w:sz w:val="22"/>
          <w:szCs w:val="22"/>
          <w:lang w:eastAsia="en-GB"/>
          <w14:ligatures w14:val="none"/>
        </w:rPr>
        <w:t xml:space="preserve"> approaches</w:t>
      </w:r>
    </w:p>
    <w:p w14:paraId="6B62275D" w14:textId="77777777" w:rsidR="00F46FDC" w:rsidRPr="007A58B8" w:rsidRDefault="00F46FDC" w:rsidP="00D20A9D">
      <w:pPr>
        <w:spacing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color w:val="000000"/>
          <w:kern w:val="0"/>
          <w:sz w:val="22"/>
          <w:szCs w:val="22"/>
          <w:lang w:eastAsia="en-GB"/>
          <w14:ligatures w14:val="none"/>
        </w:rPr>
        <w:t>Department of Statistics, BBAU, Lucknow.</w:t>
      </w:r>
    </w:p>
    <w:p w14:paraId="2F8D0077" w14:textId="77777777" w:rsidR="00F46FDC" w:rsidRPr="007A58B8" w:rsidRDefault="00F46FDC" w:rsidP="00D20A9D">
      <w:pPr>
        <w:spacing w:line="276" w:lineRule="auto"/>
        <w:rPr>
          <w:rFonts w:ascii="Times New Roman" w:eastAsia="Times New Roman" w:hAnsi="Times New Roman" w:cs="Times New Roman"/>
          <w:color w:val="000000"/>
          <w:kern w:val="0"/>
          <w:sz w:val="21"/>
          <w:szCs w:val="21"/>
          <w:lang w:eastAsia="en-GB"/>
          <w14:ligatures w14:val="none"/>
        </w:rPr>
      </w:pPr>
      <w:r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1"/>
          <w:szCs w:val="21"/>
          <w:lang w:eastAsia="en-GB"/>
          <w14:ligatures w14:val="none"/>
        </w:rPr>
        <w:t>Designed compartmental and statistical models for COVID-19 transmission</w:t>
      </w:r>
    </w:p>
    <w:p w14:paraId="062E6788" w14:textId="53FD87B2" w:rsidR="003A30B5" w:rsidRPr="007A58B8" w:rsidRDefault="00F46FDC" w:rsidP="009E6367">
      <w:pPr>
        <w:spacing w:after="80" w:line="276" w:lineRule="auto"/>
        <w:rPr>
          <w:rFonts w:ascii="Times New Roman" w:eastAsia="Times New Roman" w:hAnsi="Times New Roman" w:cs="Times New Roman"/>
          <w:color w:val="000000"/>
          <w:kern w:val="0"/>
          <w:sz w:val="21"/>
          <w:szCs w:val="21"/>
          <w:lang w:eastAsia="en-GB"/>
          <w14:ligatures w14:val="none"/>
        </w:rPr>
      </w:pPr>
      <w:r w:rsidRPr="007A58B8">
        <w:rPr>
          <w:rFonts w:ascii="Times New Roman" w:eastAsia="Times New Roman" w:hAnsi="Times New Roman" w:cs="Times New Roman"/>
          <w:color w:val="000000"/>
          <w:kern w:val="0"/>
          <w:sz w:val="21"/>
          <w:szCs w:val="21"/>
          <w:lang w:eastAsia="en-GB"/>
          <w14:ligatures w14:val="none"/>
        </w:rPr>
        <w:t>• Applied time series and ML models for prediction</w:t>
      </w:r>
    </w:p>
    <w:p w14:paraId="6EF2F917" w14:textId="5F5958EF" w:rsidR="00F46FDC" w:rsidRPr="002F0A3D" w:rsidRDefault="00F46FDC" w:rsidP="00481C2C">
      <w:pPr>
        <w:spacing w:before="240" w:line="276" w:lineRule="auto"/>
        <w:rPr>
          <w:rFonts w:ascii="Times New Roman" w:eastAsia="Times New Roman" w:hAnsi="Times New Roman" w:cs="Times New Roman"/>
          <w:color w:val="002060"/>
          <w:kern w:val="0"/>
          <w:sz w:val="30"/>
          <w:szCs w:val="30"/>
          <w:lang w:eastAsia="en-GB"/>
          <w14:ligatures w14:val="none"/>
        </w:rPr>
      </w:pPr>
      <w:r w:rsidRPr="002F0A3D">
        <w:rPr>
          <w:rFonts w:ascii="Times New Roman" w:eastAsia="Times New Roman" w:hAnsi="Times New Roman" w:cs="Times New Roman"/>
          <w:b/>
          <w:bCs/>
          <w:color w:val="002060"/>
          <w:kern w:val="0"/>
          <w:sz w:val="30"/>
          <w:szCs w:val="30"/>
          <w:lang w:eastAsia="en-GB"/>
          <w14:ligatures w14:val="none"/>
        </w:rPr>
        <w:t xml:space="preserve">Research </w:t>
      </w:r>
      <w:r w:rsidR="00287B41">
        <w:rPr>
          <w:rFonts w:ascii="Times New Roman" w:eastAsia="Times New Roman" w:hAnsi="Times New Roman" w:cs="Times New Roman"/>
          <w:b/>
          <w:bCs/>
          <w:color w:val="002060"/>
          <w:kern w:val="0"/>
          <w:sz w:val="30"/>
          <w:szCs w:val="30"/>
          <w:lang w:eastAsia="en-GB"/>
          <w14:ligatures w14:val="none"/>
        </w:rPr>
        <w:t>Interests</w:t>
      </w:r>
      <w:r w:rsidRPr="002F0A3D">
        <w:rPr>
          <w:rFonts w:ascii="Times New Roman" w:eastAsia="Times New Roman" w:hAnsi="Times New Roman" w:cs="Times New Roman"/>
          <w:b/>
          <w:bCs/>
          <w:color w:val="002060"/>
          <w:kern w:val="0"/>
          <w:sz w:val="30"/>
          <w:szCs w:val="30"/>
          <w:lang w:eastAsia="en-GB"/>
          <w14:ligatures w14:val="none"/>
        </w:rPr>
        <w:t xml:space="preserve"> and Skills</w:t>
      </w:r>
    </w:p>
    <w:p w14:paraId="2765A1E7" w14:textId="43CF7401" w:rsidR="00F46FDC" w:rsidRPr="007A58B8" w:rsidRDefault="00F46FDC" w:rsidP="00D20A9D">
      <w:pPr>
        <w:spacing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color w:val="000000"/>
          <w:kern w:val="0"/>
          <w:sz w:val="22"/>
          <w:szCs w:val="22"/>
          <w:lang w:eastAsia="en-GB"/>
          <w14:ligatures w14:val="none"/>
        </w:rPr>
        <w:t>•</w:t>
      </w:r>
      <w:r w:rsidR="00287B41">
        <w:rPr>
          <w:rFonts w:ascii="Times New Roman" w:eastAsia="Times New Roman" w:hAnsi="Times New Roman" w:cs="Times New Roman"/>
          <w:color w:val="000000"/>
          <w:kern w:val="0"/>
          <w:sz w:val="22"/>
          <w:szCs w:val="22"/>
          <w:lang w:eastAsia="en-GB"/>
          <w14:ligatures w14:val="none"/>
        </w:rPr>
        <w:t xml:space="preserve"> Data Science &amp; </w:t>
      </w:r>
      <w:r w:rsidRPr="007A58B8">
        <w:rPr>
          <w:rFonts w:ascii="Times New Roman" w:eastAsia="Times New Roman" w:hAnsi="Times New Roman" w:cs="Times New Roman"/>
          <w:color w:val="000000"/>
          <w:kern w:val="0"/>
          <w:sz w:val="22"/>
          <w:szCs w:val="22"/>
          <w:lang w:eastAsia="en-GB"/>
          <w14:ligatures w14:val="none"/>
        </w:rPr>
        <w:t>Predictive Analy</w:t>
      </w:r>
      <w:r w:rsidR="00287B41">
        <w:rPr>
          <w:rFonts w:ascii="Times New Roman" w:eastAsia="Times New Roman" w:hAnsi="Times New Roman" w:cs="Times New Roman"/>
          <w:color w:val="000000"/>
          <w:kern w:val="0"/>
          <w:sz w:val="22"/>
          <w:szCs w:val="22"/>
          <w:lang w:eastAsia="en-GB"/>
          <w14:ligatures w14:val="none"/>
        </w:rPr>
        <w:t>tics</w:t>
      </w:r>
      <w:r w:rsidRPr="007A58B8">
        <w:rPr>
          <w:rFonts w:ascii="Times New Roman" w:eastAsia="Times New Roman" w:hAnsi="Times New Roman" w:cs="Times New Roman"/>
          <w:color w:val="000000"/>
          <w:kern w:val="0"/>
          <w:sz w:val="22"/>
          <w:szCs w:val="22"/>
          <w:lang w:eastAsia="en-GB"/>
          <w14:ligatures w14:val="none"/>
        </w:rPr>
        <w:t>, Machine Learning</w:t>
      </w:r>
      <w:r w:rsidR="009E6367"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Time Series Analysis</w:t>
      </w:r>
      <w:r w:rsidR="00287B41">
        <w:rPr>
          <w:rFonts w:ascii="Times New Roman" w:eastAsia="Times New Roman" w:hAnsi="Times New Roman" w:cs="Times New Roman"/>
          <w:color w:val="000000"/>
          <w:kern w:val="0"/>
          <w:sz w:val="22"/>
          <w:szCs w:val="22"/>
          <w:lang w:eastAsia="en-GB"/>
          <w14:ligatures w14:val="none"/>
        </w:rPr>
        <w:t xml:space="preserve">, </w:t>
      </w:r>
      <w:r w:rsidR="00287B41" w:rsidRPr="00287B41">
        <w:rPr>
          <w:rFonts w:ascii="Times New Roman" w:eastAsia="Times New Roman" w:hAnsi="Times New Roman" w:cs="Times New Roman"/>
          <w:color w:val="000000"/>
          <w:kern w:val="0"/>
          <w:sz w:val="22"/>
          <w:szCs w:val="22"/>
          <w:lang w:eastAsia="en-GB"/>
          <w14:ligatures w14:val="none"/>
        </w:rPr>
        <w:t>Statistical Modeling</w:t>
      </w:r>
      <w:r w:rsidR="00287B41">
        <w:rPr>
          <w:rFonts w:ascii="Times New Roman" w:eastAsia="Times New Roman" w:hAnsi="Times New Roman" w:cs="Times New Roman"/>
          <w:color w:val="000000"/>
          <w:kern w:val="0"/>
          <w:sz w:val="22"/>
          <w:szCs w:val="22"/>
          <w:lang w:eastAsia="en-GB"/>
          <w14:ligatures w14:val="none"/>
        </w:rPr>
        <w:t xml:space="preserve">,  </w:t>
      </w:r>
      <w:r w:rsidR="00287B41" w:rsidRPr="00287B41">
        <w:rPr>
          <w:rFonts w:ascii="Times New Roman" w:eastAsia="Times New Roman" w:hAnsi="Times New Roman" w:cs="Times New Roman"/>
          <w:color w:val="000000"/>
          <w:kern w:val="0"/>
          <w:sz w:val="22"/>
          <w:szCs w:val="22"/>
          <w:lang w:eastAsia="en-GB"/>
          <w14:ligatures w14:val="none"/>
        </w:rPr>
        <w:t>Mathematical Epidemiology</w:t>
      </w:r>
    </w:p>
    <w:p w14:paraId="2D43CD03" w14:textId="4EE54E98" w:rsidR="000C4F0B" w:rsidRPr="007A58B8" w:rsidRDefault="00F46FDC" w:rsidP="00287B41">
      <w:pPr>
        <w:spacing w:line="276" w:lineRule="auto"/>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color w:val="000000"/>
          <w:kern w:val="0"/>
          <w:sz w:val="22"/>
          <w:szCs w:val="22"/>
          <w:lang w:eastAsia="en-GB"/>
          <w14:ligatures w14:val="none"/>
        </w:rPr>
        <w:t>• Python (Pandas, Scikit-learn, Statsmodels)</w:t>
      </w:r>
      <w:r w:rsidR="00287B41">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Data Visualization (Matplotlib, Seaborn)</w:t>
      </w:r>
      <w:r w:rsidR="00C91ACD">
        <w:rPr>
          <w:rFonts w:ascii="Times New Roman" w:eastAsia="Times New Roman" w:hAnsi="Times New Roman" w:cs="Times New Roman"/>
          <w:color w:val="000000"/>
          <w:kern w:val="0"/>
          <w:sz w:val="22"/>
          <w:szCs w:val="22"/>
          <w:lang w:eastAsia="en-GB"/>
          <w14:ligatures w14:val="none"/>
        </w:rPr>
        <w:t>, Excel, Jamovi</w:t>
      </w:r>
    </w:p>
    <w:p w14:paraId="2F857180" w14:textId="038A35EC" w:rsidR="000C4F0B" w:rsidRPr="002F0A3D" w:rsidRDefault="00F46FDC" w:rsidP="00481C2C">
      <w:pPr>
        <w:spacing w:before="240" w:line="276" w:lineRule="auto"/>
        <w:rPr>
          <w:rFonts w:ascii="Times New Roman" w:eastAsia="Times New Roman" w:hAnsi="Times New Roman" w:cs="Times New Roman"/>
          <w:b/>
          <w:bCs/>
          <w:color w:val="002060"/>
          <w:kern w:val="0"/>
          <w:sz w:val="30"/>
          <w:szCs w:val="30"/>
          <w:lang w:eastAsia="en-GB"/>
          <w14:ligatures w14:val="none"/>
        </w:rPr>
      </w:pPr>
      <w:r w:rsidRPr="002F0A3D">
        <w:rPr>
          <w:rFonts w:ascii="Times New Roman" w:eastAsia="Times New Roman" w:hAnsi="Times New Roman" w:cs="Times New Roman"/>
          <w:b/>
          <w:bCs/>
          <w:color w:val="002060"/>
          <w:kern w:val="0"/>
          <w:sz w:val="30"/>
          <w:szCs w:val="30"/>
          <w:lang w:eastAsia="en-GB"/>
          <w14:ligatures w14:val="none"/>
        </w:rPr>
        <w:t>Publications</w:t>
      </w:r>
    </w:p>
    <w:p w14:paraId="6EB449D0" w14:textId="236FF0DB" w:rsidR="00040EEB" w:rsidRPr="00040EEB" w:rsidRDefault="00040EEB" w:rsidP="00040EEB">
      <w:pPr>
        <w:pStyle w:val="ListParagraph"/>
        <w:numPr>
          <w:ilvl w:val="0"/>
          <w:numId w:val="1"/>
        </w:numPr>
        <w:spacing w:line="276" w:lineRule="auto"/>
        <w:jc w:val="both"/>
        <w:rPr>
          <w:rFonts w:ascii="Times New Roman" w:eastAsia="Times New Roman" w:hAnsi="Times New Roman" w:cs="Times New Roman"/>
          <w:color w:val="000000"/>
          <w:kern w:val="0"/>
          <w:sz w:val="22"/>
          <w:szCs w:val="22"/>
          <w:lang w:eastAsia="en-GB"/>
          <w14:ligatures w14:val="none"/>
        </w:rPr>
      </w:pPr>
      <w:r w:rsidRPr="00DC5C5D">
        <w:rPr>
          <w:rFonts w:ascii="Times New Roman" w:eastAsia="Times New Roman" w:hAnsi="Times New Roman" w:cs="Times New Roman"/>
          <w:b/>
          <w:bCs/>
          <w:color w:val="000000"/>
          <w:kern w:val="0"/>
          <w:sz w:val="22"/>
          <w:szCs w:val="22"/>
          <w:lang w:eastAsia="en-GB"/>
          <w14:ligatures w14:val="none"/>
        </w:rPr>
        <w:t>Khan, S.A.,</w:t>
      </w:r>
      <w:r w:rsidRPr="00DC5C5D">
        <w:rPr>
          <w:rFonts w:ascii="Times New Roman" w:eastAsia="Times New Roman" w:hAnsi="Times New Roman" w:cs="Times New Roman"/>
          <w:color w:val="000000"/>
          <w:kern w:val="0"/>
          <w:sz w:val="22"/>
          <w:szCs w:val="22"/>
          <w:lang w:eastAsia="en-GB"/>
          <w14:ligatures w14:val="none"/>
        </w:rPr>
        <w:t xml:space="preserve"> Yadav, S.K. &amp; Akhter, Y. (2026)</w:t>
      </w:r>
      <w:r>
        <w:rPr>
          <w:rFonts w:ascii="Times New Roman" w:eastAsia="Times New Roman" w:hAnsi="Times New Roman" w:cs="Times New Roman"/>
          <w:color w:val="000000"/>
          <w:kern w:val="0"/>
          <w:sz w:val="22"/>
          <w:szCs w:val="22"/>
          <w:lang w:eastAsia="en-GB"/>
          <w14:ligatures w14:val="none"/>
        </w:rPr>
        <w:t xml:space="preserve">. </w:t>
      </w:r>
      <w:r w:rsidRPr="00040EEB">
        <w:rPr>
          <w:rFonts w:ascii="Times New Roman" w:eastAsia="Times New Roman" w:hAnsi="Times New Roman" w:cs="Times New Roman"/>
          <w:color w:val="000000"/>
          <w:kern w:val="0"/>
          <w:sz w:val="22"/>
          <w:szCs w:val="22"/>
          <w:lang w:eastAsia="en-GB"/>
          <w14:ligatures w14:val="none"/>
        </w:rPr>
        <w:t>A Comparative State-wise Assessment of Dengue Incidence and Deaths in India Using Annual Surveillance Data</w:t>
      </w:r>
      <w:r>
        <w:rPr>
          <w:rFonts w:ascii="Times New Roman" w:eastAsia="Times New Roman" w:hAnsi="Times New Roman" w:cs="Times New Roman"/>
          <w:color w:val="000000"/>
          <w:kern w:val="0"/>
          <w:sz w:val="22"/>
          <w:szCs w:val="22"/>
          <w:lang w:eastAsia="en-GB"/>
          <w14:ligatures w14:val="none"/>
        </w:rPr>
        <w:t xml:space="preserve">. </w:t>
      </w:r>
      <w:r>
        <w:rPr>
          <w:rFonts w:ascii="Times New Roman" w:eastAsia="Times New Roman" w:hAnsi="Times New Roman" w:cs="Times New Roman"/>
          <w:i/>
          <w:iCs/>
          <w:color w:val="000000"/>
          <w:kern w:val="0"/>
          <w:sz w:val="22"/>
          <w:szCs w:val="22"/>
          <w:lang w:eastAsia="en-GB"/>
          <w14:ligatures w14:val="none"/>
        </w:rPr>
        <w:t>Discover Public Health</w:t>
      </w:r>
      <w:r w:rsidR="00F52534">
        <w:rPr>
          <w:rFonts w:ascii="Times New Roman" w:eastAsia="Times New Roman" w:hAnsi="Times New Roman" w:cs="Times New Roman"/>
          <w:i/>
          <w:iCs/>
          <w:color w:val="000000"/>
          <w:kern w:val="0"/>
          <w:sz w:val="22"/>
          <w:szCs w:val="22"/>
          <w:lang w:eastAsia="en-GB"/>
          <w14:ligatures w14:val="none"/>
        </w:rPr>
        <w:t xml:space="preserve"> </w:t>
      </w:r>
      <w:r w:rsidR="00F52534" w:rsidRPr="00F52534">
        <w:rPr>
          <w:rFonts w:ascii="Times New Roman" w:eastAsia="Times New Roman" w:hAnsi="Times New Roman" w:cs="Times New Roman"/>
          <w:color w:val="000000"/>
          <w:kern w:val="0"/>
          <w:sz w:val="22"/>
          <w:szCs w:val="22"/>
          <w:lang w:eastAsia="en-GB"/>
          <w14:ligatures w14:val="none"/>
        </w:rPr>
        <w:t>23, article number 981</w:t>
      </w:r>
      <w:r>
        <w:rPr>
          <w:rFonts w:ascii="Times New Roman" w:eastAsia="Times New Roman" w:hAnsi="Times New Roman" w:cs="Times New Roman"/>
          <w:i/>
          <w:iCs/>
          <w:color w:val="000000"/>
          <w:kern w:val="0"/>
          <w:sz w:val="22"/>
          <w:szCs w:val="22"/>
          <w:lang w:eastAsia="en-GB"/>
          <w14:ligatures w14:val="none"/>
        </w:rPr>
        <w:t>.</w:t>
      </w:r>
      <w:r>
        <w:rPr>
          <w:rFonts w:ascii="Times New Roman" w:eastAsia="Times New Roman" w:hAnsi="Times New Roman" w:cs="Times New Roman"/>
          <w:color w:val="000000"/>
          <w:kern w:val="0"/>
          <w:sz w:val="22"/>
          <w:szCs w:val="22"/>
          <w:lang w:eastAsia="en-GB"/>
          <w14:ligatures w14:val="none"/>
        </w:rPr>
        <w:t xml:space="preserve"> doi: </w:t>
      </w:r>
      <w:r w:rsidRPr="00040EEB">
        <w:rPr>
          <w:rFonts w:ascii="Times New Roman" w:eastAsia="Times New Roman" w:hAnsi="Times New Roman" w:cs="Times New Roman"/>
          <w:color w:val="000000"/>
          <w:kern w:val="0"/>
          <w:sz w:val="22"/>
          <w:szCs w:val="22"/>
          <w:lang w:eastAsia="en-GB"/>
          <w14:ligatures w14:val="none"/>
        </w:rPr>
        <w:t>10.1186/s12982-026-02396-x</w:t>
      </w:r>
    </w:p>
    <w:p w14:paraId="53FD64FD" w14:textId="2CA72692" w:rsidR="00DC5C5D" w:rsidRDefault="00DC5C5D" w:rsidP="009E6367">
      <w:pPr>
        <w:pStyle w:val="ListParagraph"/>
        <w:numPr>
          <w:ilvl w:val="0"/>
          <w:numId w:val="1"/>
        </w:numPr>
        <w:spacing w:line="276" w:lineRule="auto"/>
        <w:jc w:val="both"/>
        <w:rPr>
          <w:rFonts w:ascii="Times New Roman" w:eastAsia="Times New Roman" w:hAnsi="Times New Roman" w:cs="Times New Roman"/>
          <w:color w:val="000000"/>
          <w:kern w:val="0"/>
          <w:sz w:val="22"/>
          <w:szCs w:val="22"/>
          <w:lang w:eastAsia="en-GB"/>
          <w14:ligatures w14:val="none"/>
        </w:rPr>
      </w:pPr>
      <w:r w:rsidRPr="00DC5C5D">
        <w:rPr>
          <w:rFonts w:ascii="Times New Roman" w:eastAsia="Times New Roman" w:hAnsi="Times New Roman" w:cs="Times New Roman"/>
          <w:b/>
          <w:bCs/>
          <w:color w:val="000000"/>
          <w:kern w:val="0"/>
          <w:sz w:val="22"/>
          <w:szCs w:val="22"/>
          <w:lang w:eastAsia="en-GB"/>
          <w14:ligatures w14:val="none"/>
        </w:rPr>
        <w:t>Khan, S.A.,</w:t>
      </w:r>
      <w:r w:rsidRPr="00DC5C5D">
        <w:rPr>
          <w:rFonts w:ascii="Times New Roman" w:eastAsia="Times New Roman" w:hAnsi="Times New Roman" w:cs="Times New Roman"/>
          <w:color w:val="000000"/>
          <w:kern w:val="0"/>
          <w:sz w:val="22"/>
          <w:szCs w:val="22"/>
          <w:lang w:eastAsia="en-GB"/>
          <w14:ligatures w14:val="none"/>
        </w:rPr>
        <w:t xml:space="preserve"> Yadav, S.K. &amp; Akhter, Y. (2026)</w:t>
      </w:r>
      <w:r>
        <w:rPr>
          <w:rFonts w:ascii="Times New Roman" w:eastAsia="Times New Roman" w:hAnsi="Times New Roman" w:cs="Times New Roman"/>
          <w:color w:val="000000"/>
          <w:kern w:val="0"/>
          <w:sz w:val="22"/>
          <w:szCs w:val="22"/>
          <w:lang w:eastAsia="en-GB"/>
          <w14:ligatures w14:val="none"/>
        </w:rPr>
        <w:t xml:space="preserve">. </w:t>
      </w:r>
      <w:r w:rsidRPr="00DC5C5D">
        <w:rPr>
          <w:rFonts w:ascii="Times New Roman" w:eastAsia="Times New Roman" w:hAnsi="Times New Roman" w:cs="Times New Roman"/>
          <w:color w:val="000000"/>
          <w:kern w:val="0"/>
          <w:sz w:val="22"/>
          <w:szCs w:val="22"/>
          <w:lang w:eastAsia="en-GB"/>
          <w14:ligatures w14:val="none"/>
        </w:rPr>
        <w:t>Analyzing Global Threat of Lumpy Skin Disease Virus Infection: A Comparative Study of a Time Series Model and Machine Learning Models Across 10 High-Risk Countries. </w:t>
      </w:r>
      <w:r w:rsidRPr="00DC5C5D">
        <w:rPr>
          <w:rFonts w:ascii="Times New Roman" w:eastAsia="Times New Roman" w:hAnsi="Times New Roman" w:cs="Times New Roman"/>
          <w:i/>
          <w:iCs/>
          <w:color w:val="000000"/>
          <w:kern w:val="0"/>
          <w:sz w:val="22"/>
          <w:szCs w:val="22"/>
          <w:lang w:eastAsia="en-GB"/>
          <w14:ligatures w14:val="none"/>
        </w:rPr>
        <w:t>Curr</w:t>
      </w:r>
      <w:r w:rsidR="00040EEB">
        <w:rPr>
          <w:rFonts w:ascii="Times New Roman" w:eastAsia="Times New Roman" w:hAnsi="Times New Roman" w:cs="Times New Roman"/>
          <w:i/>
          <w:iCs/>
          <w:color w:val="000000"/>
          <w:kern w:val="0"/>
          <w:sz w:val="22"/>
          <w:szCs w:val="22"/>
          <w:lang w:eastAsia="en-GB"/>
          <w14:ligatures w14:val="none"/>
        </w:rPr>
        <w:t>ent</w:t>
      </w:r>
      <w:r w:rsidRPr="00DC5C5D">
        <w:rPr>
          <w:rFonts w:ascii="Times New Roman" w:eastAsia="Times New Roman" w:hAnsi="Times New Roman" w:cs="Times New Roman"/>
          <w:i/>
          <w:iCs/>
          <w:color w:val="000000"/>
          <w:kern w:val="0"/>
          <w:sz w:val="22"/>
          <w:szCs w:val="22"/>
          <w:lang w:eastAsia="en-GB"/>
          <w14:ligatures w14:val="none"/>
        </w:rPr>
        <w:t xml:space="preserve"> Microbiol</w:t>
      </w:r>
      <w:r w:rsidR="00040EEB">
        <w:rPr>
          <w:rFonts w:ascii="Times New Roman" w:eastAsia="Times New Roman" w:hAnsi="Times New Roman" w:cs="Times New Roman"/>
          <w:i/>
          <w:iCs/>
          <w:color w:val="000000"/>
          <w:kern w:val="0"/>
          <w:sz w:val="22"/>
          <w:szCs w:val="22"/>
          <w:lang w:eastAsia="en-GB"/>
          <w14:ligatures w14:val="none"/>
        </w:rPr>
        <w:t>ogy</w:t>
      </w:r>
      <w:r w:rsidRPr="00DC5C5D">
        <w:rPr>
          <w:rFonts w:ascii="Times New Roman" w:eastAsia="Times New Roman" w:hAnsi="Times New Roman" w:cs="Times New Roman"/>
          <w:color w:val="000000"/>
          <w:kern w:val="0"/>
          <w:sz w:val="22"/>
          <w:szCs w:val="22"/>
          <w:lang w:eastAsia="en-GB"/>
          <w14:ligatures w14:val="none"/>
        </w:rPr>
        <w:t xml:space="preserve"> 83, 389. </w:t>
      </w:r>
      <w:r w:rsidR="00040EEB">
        <w:rPr>
          <w:rFonts w:ascii="Times New Roman" w:eastAsia="Times New Roman" w:hAnsi="Times New Roman" w:cs="Times New Roman"/>
          <w:color w:val="000000"/>
          <w:kern w:val="0"/>
          <w:sz w:val="22"/>
          <w:szCs w:val="22"/>
          <w:lang w:eastAsia="en-GB"/>
          <w14:ligatures w14:val="none"/>
        </w:rPr>
        <w:t xml:space="preserve">doi: </w:t>
      </w:r>
      <w:r w:rsidRPr="00DC5C5D">
        <w:rPr>
          <w:rFonts w:ascii="Times New Roman" w:eastAsia="Times New Roman" w:hAnsi="Times New Roman" w:cs="Times New Roman"/>
          <w:color w:val="000000"/>
          <w:kern w:val="0"/>
          <w:sz w:val="22"/>
          <w:szCs w:val="22"/>
          <w:lang w:eastAsia="en-GB"/>
          <w14:ligatures w14:val="none"/>
        </w:rPr>
        <w:t>10.1007/s00284-026-04982-3</w:t>
      </w:r>
    </w:p>
    <w:p w14:paraId="698313CB" w14:textId="14D1E9A7" w:rsidR="003C6765" w:rsidRPr="007A58B8" w:rsidRDefault="003C6765" w:rsidP="009E6367">
      <w:pPr>
        <w:pStyle w:val="ListParagraph"/>
        <w:numPr>
          <w:ilvl w:val="0"/>
          <w:numId w:val="1"/>
        </w:numPr>
        <w:spacing w:line="276" w:lineRule="auto"/>
        <w:jc w:val="both"/>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color w:val="000000"/>
          <w:kern w:val="0"/>
          <w:sz w:val="22"/>
          <w:szCs w:val="22"/>
          <w:lang w:eastAsia="en-GB"/>
          <w14:ligatures w14:val="none"/>
        </w:rPr>
        <w:t xml:space="preserve">Singh, V., Hajare, G. C., </w:t>
      </w:r>
      <w:r w:rsidRPr="007A58B8">
        <w:rPr>
          <w:rFonts w:ascii="Times New Roman" w:eastAsia="Times New Roman" w:hAnsi="Times New Roman" w:cs="Times New Roman"/>
          <w:b/>
          <w:bCs/>
          <w:color w:val="000000"/>
          <w:kern w:val="0"/>
          <w:sz w:val="22"/>
          <w:szCs w:val="22"/>
          <w:lang w:eastAsia="en-GB"/>
          <w14:ligatures w14:val="none"/>
        </w:rPr>
        <w:t>Khan, S. A</w:t>
      </w:r>
      <w:r w:rsidRPr="007A58B8">
        <w:rPr>
          <w:rFonts w:ascii="Times New Roman" w:eastAsia="Times New Roman" w:hAnsi="Times New Roman" w:cs="Times New Roman"/>
          <w:color w:val="000000"/>
          <w:kern w:val="0"/>
          <w:sz w:val="22"/>
          <w:szCs w:val="22"/>
          <w:lang w:eastAsia="en-GB"/>
          <w14:ligatures w14:val="none"/>
        </w:rPr>
        <w:t xml:space="preserve">., &amp; Kumari, A. (2026). Decoding socio-economic disparities in Uttar Pradesh: A spatio-temporal analysis using Wroclaw Taxonomy and K-means unsupervised </w:t>
      </w:r>
      <w:r w:rsidRPr="007A58B8">
        <w:rPr>
          <w:rFonts w:ascii="Times New Roman" w:eastAsia="Times New Roman" w:hAnsi="Times New Roman" w:cs="Times New Roman"/>
          <w:color w:val="000000"/>
          <w:kern w:val="0"/>
          <w:sz w:val="22"/>
          <w:szCs w:val="22"/>
          <w:lang w:eastAsia="en-GB"/>
          <w14:ligatures w14:val="none"/>
        </w:rPr>
        <w:lastRenderedPageBreak/>
        <w:t>machine</w:t>
      </w:r>
      <w:r w:rsidR="007A58B8">
        <w:rPr>
          <w:rFonts w:ascii="Times New Roman" w:eastAsia="Times New Roman" w:hAnsi="Times New Roman" w:cs="Times New Roman"/>
          <w:color w:val="000000"/>
          <w:kern w:val="0"/>
          <w:sz w:val="22"/>
          <w:szCs w:val="22"/>
          <w:lang w:eastAsia="en-GB"/>
          <w14:ligatures w14:val="none"/>
        </w:rPr>
        <w:t> </w:t>
      </w:r>
      <w:r w:rsidRPr="007A58B8">
        <w:rPr>
          <w:rFonts w:ascii="Times New Roman" w:eastAsia="Times New Roman" w:hAnsi="Times New Roman" w:cs="Times New Roman"/>
          <w:color w:val="000000"/>
          <w:kern w:val="0"/>
          <w:sz w:val="22"/>
          <w:szCs w:val="22"/>
          <w:lang w:eastAsia="en-GB"/>
          <w14:ligatures w14:val="none"/>
        </w:rPr>
        <w:t>learning</w:t>
      </w:r>
      <w:r w:rsidR="007A58B8">
        <w:rPr>
          <w:rFonts w:ascii="Times New Roman" w:eastAsia="Times New Roman" w:hAnsi="Times New Roman" w:cs="Times New Roman"/>
          <w:color w:val="000000"/>
          <w:kern w:val="0"/>
          <w:sz w:val="22"/>
          <w:szCs w:val="22"/>
          <w:lang w:eastAsia="en-GB"/>
          <w14:ligatures w14:val="none"/>
        </w:rPr>
        <w:t> </w:t>
      </w:r>
      <w:r w:rsidRPr="007A58B8">
        <w:rPr>
          <w:rFonts w:ascii="Times New Roman" w:eastAsia="Times New Roman" w:hAnsi="Times New Roman" w:cs="Times New Roman"/>
          <w:color w:val="000000"/>
          <w:kern w:val="0"/>
          <w:sz w:val="22"/>
          <w:szCs w:val="22"/>
          <w:lang w:eastAsia="en-GB"/>
          <w14:ligatures w14:val="none"/>
        </w:rPr>
        <w:t>clustering.</w:t>
      </w:r>
      <w:r w:rsidR="007A58B8">
        <w:rPr>
          <w:rFonts w:ascii="Times New Roman" w:eastAsia="Times New Roman" w:hAnsi="Times New Roman" w:cs="Times New Roman"/>
          <w:color w:val="000000"/>
          <w:kern w:val="0"/>
          <w:sz w:val="22"/>
          <w:szCs w:val="22"/>
          <w:lang w:eastAsia="en-GB"/>
          <w14:ligatures w14:val="none"/>
        </w:rPr>
        <w:t> </w:t>
      </w:r>
      <w:r w:rsidRPr="007A58B8">
        <w:rPr>
          <w:rFonts w:ascii="Times New Roman" w:eastAsia="Times New Roman" w:hAnsi="Times New Roman" w:cs="Times New Roman"/>
          <w:i/>
          <w:iCs/>
          <w:color w:val="000000"/>
          <w:kern w:val="0"/>
          <w:sz w:val="22"/>
          <w:szCs w:val="22"/>
          <w:lang w:eastAsia="en-GB"/>
          <w14:ligatures w14:val="none"/>
        </w:rPr>
        <w:t>Mathematical</w:t>
      </w:r>
      <w:r w:rsidR="007A58B8">
        <w:rPr>
          <w:rFonts w:ascii="Times New Roman" w:eastAsia="Times New Roman" w:hAnsi="Times New Roman" w:cs="Times New Roman"/>
          <w:i/>
          <w:iCs/>
          <w:color w:val="000000"/>
          <w:kern w:val="0"/>
          <w:sz w:val="22"/>
          <w:szCs w:val="22"/>
          <w:lang w:eastAsia="en-GB"/>
          <w14:ligatures w14:val="none"/>
        </w:rPr>
        <w:t> </w:t>
      </w:r>
      <w:r w:rsidRPr="007A58B8">
        <w:rPr>
          <w:rFonts w:ascii="Times New Roman" w:eastAsia="Times New Roman" w:hAnsi="Times New Roman" w:cs="Times New Roman"/>
          <w:i/>
          <w:iCs/>
          <w:color w:val="000000"/>
          <w:kern w:val="0"/>
          <w:sz w:val="22"/>
          <w:szCs w:val="22"/>
          <w:lang w:eastAsia="en-GB"/>
          <w14:ligatures w14:val="none"/>
        </w:rPr>
        <w:t>Population</w:t>
      </w:r>
      <w:r w:rsidR="007A58B8">
        <w:rPr>
          <w:rFonts w:ascii="Times New Roman" w:eastAsia="Times New Roman" w:hAnsi="Times New Roman" w:cs="Times New Roman"/>
          <w:i/>
          <w:iCs/>
          <w:color w:val="000000"/>
          <w:kern w:val="0"/>
          <w:sz w:val="22"/>
          <w:szCs w:val="22"/>
          <w:lang w:eastAsia="en-GB"/>
          <w14:ligatures w14:val="none"/>
        </w:rPr>
        <w:t> </w:t>
      </w:r>
      <w:r w:rsidRPr="007A58B8">
        <w:rPr>
          <w:rFonts w:ascii="Times New Roman" w:eastAsia="Times New Roman" w:hAnsi="Times New Roman" w:cs="Times New Roman"/>
          <w:i/>
          <w:iCs/>
          <w:color w:val="000000"/>
          <w:kern w:val="0"/>
          <w:sz w:val="22"/>
          <w:szCs w:val="22"/>
          <w:lang w:eastAsia="en-GB"/>
          <w14:ligatures w14:val="none"/>
        </w:rPr>
        <w:t>Studies</w:t>
      </w:r>
      <w:r w:rsidRPr="007A58B8">
        <w:rPr>
          <w:rFonts w:ascii="Times New Roman" w:eastAsia="Times New Roman" w:hAnsi="Times New Roman" w:cs="Times New Roman"/>
          <w:color w:val="000000"/>
          <w:kern w:val="0"/>
          <w:sz w:val="22"/>
          <w:szCs w:val="22"/>
          <w:lang w:eastAsia="en-GB"/>
          <w14:ligatures w14:val="none"/>
        </w:rPr>
        <w:t>,</w:t>
      </w:r>
      <w:r w:rsidR="007A58B8">
        <w:rPr>
          <w:rFonts w:ascii="Times New Roman" w:eastAsia="Times New Roman" w:hAnsi="Times New Roman" w:cs="Times New Roman"/>
          <w:color w:val="000000"/>
          <w:kern w:val="0"/>
          <w:sz w:val="22"/>
          <w:szCs w:val="22"/>
          <w:lang w:eastAsia="en-GB"/>
          <w14:ligatures w14:val="none"/>
        </w:rPr>
        <w:t> </w:t>
      </w:r>
      <w:r w:rsidRPr="007A58B8">
        <w:rPr>
          <w:rFonts w:ascii="Times New Roman" w:eastAsia="Times New Roman" w:hAnsi="Times New Roman" w:cs="Times New Roman"/>
          <w:color w:val="000000"/>
          <w:kern w:val="0"/>
          <w:sz w:val="22"/>
          <w:szCs w:val="22"/>
          <w:lang w:eastAsia="en-GB"/>
          <w14:ligatures w14:val="none"/>
        </w:rPr>
        <w:t>1</w:t>
      </w:r>
      <w:r w:rsidR="008D2F72">
        <w:rPr>
          <w:rFonts w:ascii="Times New Roman" w:eastAsia="Times New Roman" w:hAnsi="Times New Roman" w:cs="Times New Roman"/>
          <w:color w:val="000000"/>
          <w:kern w:val="0"/>
          <w:sz w:val="22"/>
          <w:szCs w:val="22"/>
          <w:lang w:eastAsia="en-GB"/>
          <w14:ligatures w14:val="none"/>
        </w:rPr>
        <w:t>- </w:t>
      </w:r>
      <w:r w:rsidRPr="007A58B8">
        <w:rPr>
          <w:rFonts w:ascii="Times New Roman" w:eastAsia="Times New Roman" w:hAnsi="Times New Roman" w:cs="Times New Roman"/>
          <w:color w:val="000000"/>
          <w:kern w:val="0"/>
          <w:sz w:val="22"/>
          <w:szCs w:val="22"/>
          <w:lang w:eastAsia="en-GB"/>
          <w14:ligatures w14:val="none"/>
        </w:rPr>
        <w:t>23.</w:t>
      </w:r>
      <w:r w:rsidR="007A58B8">
        <w:rPr>
          <w:rFonts w:ascii="Times New Roman" w:eastAsia="Times New Roman" w:hAnsi="Times New Roman" w:cs="Times New Roman"/>
          <w:color w:val="000000"/>
          <w:kern w:val="0"/>
          <w:sz w:val="22"/>
          <w:szCs w:val="22"/>
          <w:lang w:eastAsia="en-GB"/>
          <w14:ligatures w14:val="none"/>
        </w:rPr>
        <w:t> </w:t>
      </w:r>
      <w:r w:rsidR="0075353F" w:rsidRPr="007A58B8">
        <w:rPr>
          <w:rFonts w:ascii="Times New Roman" w:eastAsia="Times New Roman" w:hAnsi="Times New Roman" w:cs="Times New Roman"/>
          <w:kern w:val="0"/>
          <w:sz w:val="22"/>
          <w:szCs w:val="22"/>
          <w:lang w:eastAsia="en-GB"/>
          <w14:ligatures w14:val="none"/>
        </w:rPr>
        <w:t>doi:</w:t>
      </w:r>
      <w:r w:rsidR="008D2F72">
        <w:rPr>
          <w:rFonts w:ascii="Times New Roman" w:eastAsia="Times New Roman" w:hAnsi="Times New Roman" w:cs="Times New Roman"/>
          <w:kern w:val="0"/>
          <w:sz w:val="22"/>
          <w:szCs w:val="22"/>
          <w:lang w:eastAsia="en-GB"/>
          <w14:ligatures w14:val="none"/>
        </w:rPr>
        <w:t> </w:t>
      </w:r>
      <w:r w:rsidR="0075353F" w:rsidRPr="007A58B8">
        <w:rPr>
          <w:rFonts w:ascii="Times New Roman" w:eastAsia="Times New Roman" w:hAnsi="Times New Roman" w:cs="Times New Roman"/>
          <w:kern w:val="0"/>
          <w:sz w:val="22"/>
          <w:szCs w:val="22"/>
          <w:lang w:eastAsia="en-GB"/>
          <w14:ligatures w14:val="none"/>
        </w:rPr>
        <w:t>10.1080/08898480.2025.2612641</w:t>
      </w:r>
    </w:p>
    <w:p w14:paraId="2DBC727D" w14:textId="7D653004" w:rsidR="000A350C" w:rsidRPr="007A58B8" w:rsidRDefault="000A350C" w:rsidP="009E6367">
      <w:pPr>
        <w:pStyle w:val="ListParagraph"/>
        <w:numPr>
          <w:ilvl w:val="0"/>
          <w:numId w:val="1"/>
        </w:numPr>
        <w:spacing w:line="276" w:lineRule="auto"/>
        <w:jc w:val="both"/>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 xml:space="preserve">Khan, S.A., </w:t>
      </w:r>
      <w:r w:rsidRPr="007A58B8">
        <w:rPr>
          <w:rFonts w:ascii="Times New Roman" w:eastAsia="Times New Roman" w:hAnsi="Times New Roman" w:cs="Times New Roman"/>
          <w:color w:val="000000"/>
          <w:kern w:val="0"/>
          <w:sz w:val="22"/>
          <w:szCs w:val="22"/>
          <w:lang w:eastAsia="en-GB"/>
          <w14:ligatures w14:val="none"/>
        </w:rPr>
        <w:t>Sharma, D.K., Shukla, A.K., Verma, M.R., Sharma, A., &amp; Yadav, S.K. (2025). Traditional and Machine Learning Models for Forecasting Apple Production and Cultivation Area. </w:t>
      </w:r>
      <w:r w:rsidRPr="007A58B8">
        <w:rPr>
          <w:rFonts w:ascii="Times New Roman" w:eastAsia="Times New Roman" w:hAnsi="Times New Roman" w:cs="Times New Roman"/>
          <w:i/>
          <w:iCs/>
          <w:color w:val="000000"/>
          <w:kern w:val="0"/>
          <w:sz w:val="22"/>
          <w:szCs w:val="22"/>
          <w:lang w:eastAsia="en-GB"/>
          <w14:ligatures w14:val="none"/>
        </w:rPr>
        <w:t>Applied Fruit Science</w:t>
      </w:r>
      <w:r w:rsidRPr="007A58B8">
        <w:rPr>
          <w:rFonts w:ascii="Times New Roman" w:eastAsia="Times New Roman" w:hAnsi="Times New Roman" w:cs="Times New Roman"/>
          <w:color w:val="000000"/>
          <w:kern w:val="0"/>
          <w:sz w:val="22"/>
          <w:szCs w:val="22"/>
          <w:lang w:eastAsia="en-GB"/>
          <w14:ligatures w14:val="none"/>
        </w:rPr>
        <w:t> </w:t>
      </w:r>
      <w:r w:rsidRPr="00831A48">
        <w:rPr>
          <w:rFonts w:ascii="Times New Roman" w:eastAsia="Times New Roman" w:hAnsi="Times New Roman" w:cs="Times New Roman"/>
          <w:color w:val="000000"/>
          <w:kern w:val="0"/>
          <w:sz w:val="22"/>
          <w:szCs w:val="22"/>
          <w:lang w:eastAsia="en-GB"/>
          <w14:ligatures w14:val="none"/>
        </w:rPr>
        <w:t>67</w:t>
      </w:r>
      <w:r w:rsidRPr="007A58B8">
        <w:rPr>
          <w:rFonts w:ascii="Times New Roman" w:eastAsia="Times New Roman" w:hAnsi="Times New Roman" w:cs="Times New Roman"/>
          <w:color w:val="000000"/>
          <w:kern w:val="0"/>
          <w:sz w:val="22"/>
          <w:szCs w:val="22"/>
          <w:lang w:eastAsia="en-GB"/>
          <w14:ligatures w14:val="none"/>
        </w:rPr>
        <w:t>, 402.</w:t>
      </w:r>
      <w:r w:rsidR="00F52534">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doi:</w:t>
      </w:r>
      <w:r w:rsidR="008D2F72">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10.1007/s10341-025-01639-6</w:t>
      </w:r>
    </w:p>
    <w:p w14:paraId="6AF26AB7" w14:textId="01BBF3EE" w:rsidR="00AB5B7B" w:rsidRPr="007A58B8" w:rsidRDefault="00F46FDC" w:rsidP="009E6367">
      <w:pPr>
        <w:pStyle w:val="ListParagraph"/>
        <w:numPr>
          <w:ilvl w:val="0"/>
          <w:numId w:val="1"/>
        </w:numPr>
        <w:spacing w:after="240" w:line="276" w:lineRule="auto"/>
        <w:jc w:val="both"/>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b/>
          <w:bCs/>
          <w:color w:val="000000"/>
          <w:kern w:val="0"/>
          <w:sz w:val="22"/>
          <w:szCs w:val="22"/>
          <w:lang w:eastAsia="en-GB"/>
          <w14:ligatures w14:val="none"/>
        </w:rPr>
        <w:t>Khan, S.A.,</w:t>
      </w:r>
      <w:r w:rsidRPr="007A58B8">
        <w:rPr>
          <w:rFonts w:ascii="Times New Roman" w:eastAsia="Times New Roman" w:hAnsi="Times New Roman" w:cs="Times New Roman"/>
          <w:color w:val="000000"/>
          <w:kern w:val="0"/>
          <w:sz w:val="22"/>
          <w:szCs w:val="22"/>
          <w:lang w:eastAsia="en-GB"/>
          <w14:ligatures w14:val="none"/>
        </w:rPr>
        <w:t xml:space="preserve"> Shukla, A.K., Yadav, S.K., &amp; Vishwakarma, G.K. (2025). Machine</w:t>
      </w:r>
      <w:r w:rsidR="00AB5B7B"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learning models for analysis and prediction of optimal egg production.</w:t>
      </w:r>
      <w:r w:rsidR="000C4F0B" w:rsidRPr="007A58B8">
        <w:rPr>
          <w:rFonts w:ascii="Times New Roman" w:eastAsia="Times New Roman" w:hAnsi="Times New Roman" w:cs="Times New Roman"/>
          <w:color w:val="000000"/>
          <w:kern w:val="0"/>
          <w:sz w:val="22"/>
          <w:szCs w:val="22"/>
          <w:lang w:eastAsia="en-GB"/>
          <w14:ligatures w14:val="none"/>
        </w:rPr>
        <w:t xml:space="preserve"> </w:t>
      </w:r>
      <w:r w:rsidRPr="00040EEB">
        <w:rPr>
          <w:rFonts w:ascii="Times New Roman" w:eastAsia="Times New Roman" w:hAnsi="Times New Roman" w:cs="Times New Roman"/>
          <w:i/>
          <w:iCs/>
          <w:color w:val="000000"/>
          <w:kern w:val="0"/>
          <w:sz w:val="22"/>
          <w:szCs w:val="22"/>
          <w:lang w:eastAsia="en-GB"/>
          <w14:ligatures w14:val="none"/>
        </w:rPr>
        <w:t>Quality &amp;</w:t>
      </w:r>
      <w:r w:rsidR="00AB5B7B" w:rsidRPr="00040EEB">
        <w:rPr>
          <w:rFonts w:ascii="Times New Roman" w:eastAsia="Times New Roman" w:hAnsi="Times New Roman" w:cs="Times New Roman"/>
          <w:i/>
          <w:iCs/>
          <w:color w:val="000000"/>
          <w:kern w:val="0"/>
          <w:sz w:val="22"/>
          <w:szCs w:val="22"/>
          <w:lang w:eastAsia="en-GB"/>
          <w14:ligatures w14:val="none"/>
        </w:rPr>
        <w:t xml:space="preserve"> </w:t>
      </w:r>
      <w:r w:rsidRPr="00040EEB">
        <w:rPr>
          <w:rFonts w:ascii="Times New Roman" w:eastAsia="Times New Roman" w:hAnsi="Times New Roman" w:cs="Times New Roman"/>
          <w:i/>
          <w:iCs/>
          <w:color w:val="000000"/>
          <w:kern w:val="0"/>
          <w:sz w:val="22"/>
          <w:szCs w:val="22"/>
          <w:lang w:eastAsia="en-GB"/>
          <w14:ligatures w14:val="none"/>
        </w:rPr>
        <w:t>Quantity</w:t>
      </w:r>
      <w:r w:rsidR="00831A48">
        <w:rPr>
          <w:rFonts w:ascii="Times New Roman" w:eastAsia="Times New Roman" w:hAnsi="Times New Roman" w:cs="Times New Roman"/>
          <w:i/>
          <w:iCs/>
          <w:color w:val="000000"/>
          <w:kern w:val="0"/>
          <w:sz w:val="22"/>
          <w:szCs w:val="22"/>
          <w:lang w:eastAsia="en-GB"/>
          <w14:ligatures w14:val="none"/>
        </w:rPr>
        <w:t xml:space="preserve">, </w:t>
      </w:r>
      <w:r w:rsidR="00831A48">
        <w:rPr>
          <w:rFonts w:ascii="Times New Roman" w:eastAsia="Times New Roman" w:hAnsi="Times New Roman" w:cs="Times New Roman"/>
          <w:color w:val="000000"/>
          <w:kern w:val="0"/>
          <w:sz w:val="22"/>
          <w:szCs w:val="22"/>
          <w:lang w:eastAsia="en-GB"/>
          <w14:ligatures w14:val="none"/>
        </w:rPr>
        <w:t xml:space="preserve">60, </w:t>
      </w:r>
      <w:r w:rsidR="00831A48" w:rsidRPr="00831A48">
        <w:rPr>
          <w:rFonts w:ascii="Times New Roman" w:eastAsia="Times New Roman" w:hAnsi="Times New Roman" w:cs="Times New Roman"/>
          <w:color w:val="000000"/>
          <w:kern w:val="0"/>
          <w:sz w:val="22"/>
          <w:szCs w:val="22"/>
          <w:lang w:eastAsia="en-GB"/>
          <w14:ligatures w14:val="none"/>
        </w:rPr>
        <w:t>1705</w:t>
      </w:r>
      <w:r w:rsidRPr="007A58B8">
        <w:rPr>
          <w:rFonts w:ascii="Times New Roman" w:eastAsia="Times New Roman" w:hAnsi="Times New Roman" w:cs="Times New Roman"/>
          <w:color w:val="000000"/>
          <w:kern w:val="0"/>
          <w:sz w:val="22"/>
          <w:szCs w:val="22"/>
          <w:lang w:eastAsia="en-GB"/>
          <w14:ligatures w14:val="none"/>
        </w:rPr>
        <w:t>. doi:</w:t>
      </w:r>
      <w:r w:rsidR="008D2F72">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10.1007/s11135-025-02309-1.</w:t>
      </w:r>
      <w:r w:rsidR="000C4F0B" w:rsidRPr="007A58B8">
        <w:rPr>
          <w:rFonts w:ascii="Times New Roman" w:eastAsia="Times New Roman" w:hAnsi="Times New Roman" w:cs="Times New Roman"/>
          <w:color w:val="000000"/>
          <w:kern w:val="0"/>
          <w:sz w:val="22"/>
          <w:szCs w:val="22"/>
          <w:lang w:eastAsia="en-GB"/>
          <w14:ligatures w14:val="none"/>
        </w:rPr>
        <w:t xml:space="preserve"> </w:t>
      </w:r>
    </w:p>
    <w:p w14:paraId="5945D491" w14:textId="5D5831FB" w:rsidR="00AB5B7B" w:rsidRPr="007A58B8" w:rsidRDefault="00F46FDC" w:rsidP="00D20A9D">
      <w:pPr>
        <w:pStyle w:val="ListParagraph"/>
        <w:numPr>
          <w:ilvl w:val="0"/>
          <w:numId w:val="1"/>
        </w:numPr>
        <w:spacing w:line="276" w:lineRule="auto"/>
        <w:jc w:val="both"/>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color w:val="000000"/>
          <w:kern w:val="0"/>
          <w:sz w:val="22"/>
          <w:szCs w:val="22"/>
          <w:lang w:eastAsia="en-GB"/>
          <w14:ligatures w14:val="none"/>
        </w:rPr>
        <w:t xml:space="preserve">Yadav, S.K., </w:t>
      </w:r>
      <w:r w:rsidRPr="007A58B8">
        <w:rPr>
          <w:rFonts w:ascii="Times New Roman" w:eastAsia="Times New Roman" w:hAnsi="Times New Roman" w:cs="Times New Roman"/>
          <w:b/>
          <w:bCs/>
          <w:color w:val="000000"/>
          <w:kern w:val="0"/>
          <w:sz w:val="22"/>
          <w:szCs w:val="22"/>
          <w:lang w:eastAsia="en-GB"/>
          <w14:ligatures w14:val="none"/>
        </w:rPr>
        <w:t>Khan, S.A.,</w:t>
      </w:r>
      <w:r w:rsidRPr="007A58B8">
        <w:rPr>
          <w:rFonts w:ascii="Times New Roman" w:eastAsia="Times New Roman" w:hAnsi="Times New Roman" w:cs="Times New Roman"/>
          <w:color w:val="000000"/>
          <w:kern w:val="0"/>
          <w:sz w:val="22"/>
          <w:szCs w:val="22"/>
          <w:lang w:eastAsia="en-GB"/>
          <w14:ligatures w14:val="none"/>
        </w:rPr>
        <w:t xml:space="preserve"> Tiwari, M., Kumar, A., Kumar, V., &amp; Akhter, Y.</w:t>
      </w:r>
      <w:r w:rsidR="000C4F0B"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(2024).</w:t>
      </w:r>
      <w:r w:rsidR="00AB5B7B"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Taking cues from Machine Learning, Compartmental and Time Series models for</w:t>
      </w:r>
      <w:r w:rsidR="00AB5B7B"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 xml:space="preserve">SARS-CoV-2 Omicron infection in Indian Provinces. </w:t>
      </w:r>
      <w:r w:rsidRPr="00040EEB">
        <w:rPr>
          <w:rFonts w:ascii="Times New Roman" w:eastAsia="Times New Roman" w:hAnsi="Times New Roman" w:cs="Times New Roman"/>
          <w:i/>
          <w:iCs/>
          <w:color w:val="000000"/>
          <w:kern w:val="0"/>
          <w:sz w:val="22"/>
          <w:szCs w:val="22"/>
          <w:lang w:eastAsia="en-GB"/>
          <w14:ligatures w14:val="none"/>
        </w:rPr>
        <w:t>Spatial</w:t>
      </w:r>
      <w:r w:rsidR="000C4F0B" w:rsidRPr="00040EEB">
        <w:rPr>
          <w:rFonts w:ascii="Times New Roman" w:eastAsia="Times New Roman" w:hAnsi="Times New Roman" w:cs="Times New Roman"/>
          <w:i/>
          <w:iCs/>
          <w:color w:val="000000"/>
          <w:kern w:val="0"/>
          <w:sz w:val="22"/>
          <w:szCs w:val="22"/>
          <w:lang w:eastAsia="en-GB"/>
          <w14:ligatures w14:val="none"/>
        </w:rPr>
        <w:t xml:space="preserve"> </w:t>
      </w:r>
      <w:r w:rsidRPr="00040EEB">
        <w:rPr>
          <w:rFonts w:ascii="Times New Roman" w:eastAsia="Times New Roman" w:hAnsi="Times New Roman" w:cs="Times New Roman"/>
          <w:i/>
          <w:iCs/>
          <w:color w:val="000000"/>
          <w:kern w:val="0"/>
          <w:sz w:val="22"/>
          <w:szCs w:val="22"/>
          <w:lang w:eastAsia="en-GB"/>
          <w14:ligatures w14:val="none"/>
        </w:rPr>
        <w:t>and Spatio-Temporal</w:t>
      </w:r>
      <w:r w:rsidR="00AB5B7B" w:rsidRPr="00040EEB">
        <w:rPr>
          <w:rFonts w:ascii="Times New Roman" w:eastAsia="Times New Roman" w:hAnsi="Times New Roman" w:cs="Times New Roman"/>
          <w:i/>
          <w:iCs/>
          <w:color w:val="000000"/>
          <w:kern w:val="0"/>
          <w:sz w:val="22"/>
          <w:szCs w:val="22"/>
          <w:lang w:eastAsia="en-GB"/>
          <w14:ligatures w14:val="none"/>
        </w:rPr>
        <w:t xml:space="preserve"> </w:t>
      </w:r>
      <w:r w:rsidRPr="00040EEB">
        <w:rPr>
          <w:rFonts w:ascii="Times New Roman" w:eastAsia="Times New Roman" w:hAnsi="Times New Roman" w:cs="Times New Roman"/>
          <w:i/>
          <w:iCs/>
          <w:color w:val="000000"/>
          <w:kern w:val="0"/>
          <w:sz w:val="22"/>
          <w:szCs w:val="22"/>
          <w:lang w:eastAsia="en-GB"/>
          <w14:ligatures w14:val="none"/>
        </w:rPr>
        <w:t>Epidemiology</w:t>
      </w:r>
      <w:r w:rsidRPr="007A58B8">
        <w:rPr>
          <w:rFonts w:ascii="Times New Roman" w:eastAsia="Times New Roman" w:hAnsi="Times New Roman" w:cs="Times New Roman"/>
          <w:color w:val="000000"/>
          <w:kern w:val="0"/>
          <w:sz w:val="22"/>
          <w:szCs w:val="22"/>
          <w:lang w:eastAsia="en-GB"/>
          <w14:ligatures w14:val="none"/>
        </w:rPr>
        <w:t>, 48, 100634. doi:</w:t>
      </w:r>
      <w:r w:rsidR="008D2F72">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10.1016/j.sste.2024.100634.</w:t>
      </w:r>
    </w:p>
    <w:p w14:paraId="5830462C" w14:textId="201F1FE7" w:rsidR="003C6765" w:rsidRPr="007A58B8" w:rsidRDefault="00F46FDC" w:rsidP="009E6367">
      <w:pPr>
        <w:pStyle w:val="ListParagraph"/>
        <w:numPr>
          <w:ilvl w:val="0"/>
          <w:numId w:val="1"/>
        </w:numPr>
        <w:spacing w:line="276" w:lineRule="auto"/>
        <w:jc w:val="both"/>
        <w:rPr>
          <w:rFonts w:ascii="Times New Roman" w:eastAsia="Times New Roman" w:hAnsi="Times New Roman" w:cs="Times New Roman"/>
          <w:color w:val="000000"/>
          <w:kern w:val="0"/>
          <w:sz w:val="22"/>
          <w:szCs w:val="22"/>
          <w:lang w:eastAsia="en-GB"/>
          <w14:ligatures w14:val="none"/>
        </w:rPr>
      </w:pPr>
      <w:r w:rsidRPr="007A58B8">
        <w:rPr>
          <w:rFonts w:ascii="Times New Roman" w:eastAsia="Times New Roman" w:hAnsi="Times New Roman" w:cs="Times New Roman"/>
          <w:color w:val="000000"/>
          <w:kern w:val="0"/>
          <w:sz w:val="22"/>
          <w:szCs w:val="22"/>
          <w:lang w:eastAsia="en-GB"/>
          <w14:ligatures w14:val="none"/>
        </w:rPr>
        <w:t xml:space="preserve">Singh, V., </w:t>
      </w:r>
      <w:r w:rsidRPr="007A58B8">
        <w:rPr>
          <w:rFonts w:ascii="Times New Roman" w:eastAsia="Times New Roman" w:hAnsi="Times New Roman" w:cs="Times New Roman"/>
          <w:b/>
          <w:bCs/>
          <w:color w:val="000000"/>
          <w:kern w:val="0"/>
          <w:sz w:val="22"/>
          <w:szCs w:val="22"/>
          <w:lang w:eastAsia="en-GB"/>
          <w14:ligatures w14:val="none"/>
        </w:rPr>
        <w:t>Khan, S.A.,</w:t>
      </w:r>
      <w:r w:rsidRPr="007A58B8">
        <w:rPr>
          <w:rFonts w:ascii="Times New Roman" w:eastAsia="Times New Roman" w:hAnsi="Times New Roman" w:cs="Times New Roman"/>
          <w:color w:val="000000"/>
          <w:kern w:val="0"/>
          <w:sz w:val="22"/>
          <w:szCs w:val="22"/>
          <w:lang w:eastAsia="en-GB"/>
          <w14:ligatures w14:val="none"/>
        </w:rPr>
        <w:t xml:space="preserve"> Yadav, S.K., &amp; Akhter, Y. (202</w:t>
      </w:r>
      <w:r w:rsidR="00AF145B" w:rsidRPr="007A58B8">
        <w:rPr>
          <w:rFonts w:ascii="Times New Roman" w:eastAsia="Times New Roman" w:hAnsi="Times New Roman" w:cs="Times New Roman"/>
          <w:color w:val="000000"/>
          <w:kern w:val="0"/>
          <w:sz w:val="22"/>
          <w:szCs w:val="22"/>
          <w:lang w:eastAsia="en-GB"/>
          <w14:ligatures w14:val="none"/>
        </w:rPr>
        <w:t>3</w:t>
      </w:r>
      <w:r w:rsidRPr="007A58B8">
        <w:rPr>
          <w:rFonts w:ascii="Times New Roman" w:eastAsia="Times New Roman" w:hAnsi="Times New Roman" w:cs="Times New Roman"/>
          <w:color w:val="000000"/>
          <w:kern w:val="0"/>
          <w:sz w:val="22"/>
          <w:szCs w:val="22"/>
          <w:lang w:eastAsia="en-GB"/>
          <w14:ligatures w14:val="none"/>
        </w:rPr>
        <w:t>). Modeling Global</w:t>
      </w:r>
      <w:r w:rsidR="00AB5B7B"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Monkeypox Infection Spread Data: A Comparative Study of Time Series</w:t>
      </w:r>
      <w:r w:rsidR="000C4F0B"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Regression</w:t>
      </w:r>
      <w:r w:rsidR="00AB5B7B"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 xml:space="preserve">and Machine Learning Models. </w:t>
      </w:r>
      <w:r w:rsidRPr="00040EEB">
        <w:rPr>
          <w:rFonts w:ascii="Times New Roman" w:eastAsia="Times New Roman" w:hAnsi="Times New Roman" w:cs="Times New Roman"/>
          <w:i/>
          <w:iCs/>
          <w:color w:val="000000"/>
          <w:kern w:val="0"/>
          <w:sz w:val="22"/>
          <w:szCs w:val="22"/>
          <w:lang w:eastAsia="en-GB"/>
          <w14:ligatures w14:val="none"/>
        </w:rPr>
        <w:t>Current Microbiology</w:t>
      </w:r>
      <w:r w:rsidRPr="007A58B8">
        <w:rPr>
          <w:rFonts w:ascii="Times New Roman" w:eastAsia="Times New Roman" w:hAnsi="Times New Roman" w:cs="Times New Roman"/>
          <w:color w:val="000000"/>
          <w:kern w:val="0"/>
          <w:sz w:val="22"/>
          <w:szCs w:val="22"/>
          <w:lang w:eastAsia="en-GB"/>
          <w14:ligatures w14:val="none"/>
        </w:rPr>
        <w:t>, 81(1), Article</w:t>
      </w:r>
      <w:r w:rsidR="000C4F0B"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1</w:t>
      </w:r>
      <w:r w:rsidR="00831A48">
        <w:rPr>
          <w:rFonts w:ascii="Times New Roman" w:eastAsia="Times New Roman" w:hAnsi="Times New Roman" w:cs="Times New Roman"/>
          <w:color w:val="000000"/>
          <w:kern w:val="0"/>
          <w:sz w:val="22"/>
          <w:szCs w:val="22"/>
          <w:lang w:eastAsia="en-GB"/>
          <w14:ligatures w14:val="none"/>
        </w:rPr>
        <w:t>5</w:t>
      </w:r>
      <w:r w:rsidRPr="007A58B8">
        <w:rPr>
          <w:rFonts w:ascii="Times New Roman" w:eastAsia="Times New Roman" w:hAnsi="Times New Roman" w:cs="Times New Roman"/>
          <w:color w:val="000000"/>
          <w:kern w:val="0"/>
          <w:sz w:val="22"/>
          <w:szCs w:val="22"/>
          <w:lang w:eastAsia="en-GB"/>
          <w14:ligatures w14:val="none"/>
        </w:rPr>
        <w:t>.</w:t>
      </w:r>
      <w:r w:rsidR="00AB5B7B" w:rsidRPr="007A58B8">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doi:</w:t>
      </w:r>
      <w:r w:rsidR="008D2F72">
        <w:rPr>
          <w:rFonts w:ascii="Times New Roman" w:eastAsia="Times New Roman" w:hAnsi="Times New Roman" w:cs="Times New Roman"/>
          <w:color w:val="000000"/>
          <w:kern w:val="0"/>
          <w:sz w:val="22"/>
          <w:szCs w:val="22"/>
          <w:lang w:eastAsia="en-GB"/>
          <w14:ligatures w14:val="none"/>
        </w:rPr>
        <w:t xml:space="preserve"> </w:t>
      </w:r>
      <w:r w:rsidRPr="007A58B8">
        <w:rPr>
          <w:rFonts w:ascii="Times New Roman" w:eastAsia="Times New Roman" w:hAnsi="Times New Roman" w:cs="Times New Roman"/>
          <w:color w:val="000000"/>
          <w:kern w:val="0"/>
          <w:sz w:val="22"/>
          <w:szCs w:val="22"/>
          <w:lang w:eastAsia="en-GB"/>
          <w14:ligatures w14:val="none"/>
        </w:rPr>
        <w:t>10.1007/s00284-023-03531-6.</w:t>
      </w:r>
    </w:p>
    <w:p w14:paraId="1450D267" w14:textId="5347EFB0" w:rsidR="00F46FDC" w:rsidRPr="002F0A3D" w:rsidRDefault="00602D53" w:rsidP="00481C2C">
      <w:pPr>
        <w:spacing w:before="240" w:line="276" w:lineRule="auto"/>
        <w:jc w:val="both"/>
        <w:rPr>
          <w:rFonts w:ascii="Times New Roman" w:eastAsia="Times New Roman" w:hAnsi="Times New Roman" w:cs="Times New Roman"/>
          <w:b/>
          <w:bCs/>
          <w:color w:val="002060"/>
          <w:kern w:val="0"/>
          <w:sz w:val="30"/>
          <w:szCs w:val="30"/>
          <w:lang w:eastAsia="en-GB"/>
          <w14:ligatures w14:val="none"/>
        </w:rPr>
      </w:pPr>
      <w:r w:rsidRPr="002F0A3D">
        <w:rPr>
          <w:rFonts w:ascii="Times New Roman" w:eastAsia="Times New Roman" w:hAnsi="Times New Roman" w:cs="Times New Roman"/>
          <w:b/>
          <w:bCs/>
          <w:color w:val="002060"/>
          <w:kern w:val="0"/>
          <w:sz w:val="30"/>
          <w:szCs w:val="30"/>
          <w:lang w:eastAsia="en-GB"/>
          <w14:ligatures w14:val="none"/>
        </w:rPr>
        <w:t xml:space="preserve">National/Internation </w:t>
      </w:r>
      <w:r w:rsidR="00F46FDC" w:rsidRPr="002F0A3D">
        <w:rPr>
          <w:rFonts w:ascii="Times New Roman" w:eastAsia="Times New Roman" w:hAnsi="Times New Roman" w:cs="Times New Roman"/>
          <w:b/>
          <w:bCs/>
          <w:color w:val="002060"/>
          <w:kern w:val="0"/>
          <w:sz w:val="30"/>
          <w:szCs w:val="30"/>
          <w:lang w:eastAsia="en-GB"/>
          <w14:ligatures w14:val="none"/>
        </w:rPr>
        <w:t>Conferences</w:t>
      </w:r>
      <w:r w:rsidR="0075353F" w:rsidRPr="002F0A3D">
        <w:rPr>
          <w:rFonts w:ascii="Times New Roman" w:eastAsia="Times New Roman" w:hAnsi="Times New Roman" w:cs="Times New Roman"/>
          <w:b/>
          <w:bCs/>
          <w:color w:val="002060"/>
          <w:kern w:val="0"/>
          <w:sz w:val="30"/>
          <w:szCs w:val="30"/>
          <w:lang w:eastAsia="en-GB"/>
          <w14:ligatures w14:val="none"/>
        </w:rPr>
        <w:t>/Workshop</w:t>
      </w:r>
    </w:p>
    <w:p w14:paraId="2ED3533C" w14:textId="7913D4FB" w:rsidR="0008508A" w:rsidRPr="007A58B8" w:rsidRDefault="00602D53" w:rsidP="007A58B8">
      <w:pPr>
        <w:pStyle w:val="ListParagraph"/>
        <w:numPr>
          <w:ilvl w:val="0"/>
          <w:numId w:val="4"/>
        </w:numPr>
        <w:spacing w:line="276" w:lineRule="auto"/>
        <w:jc w:val="both"/>
        <w:rPr>
          <w:rFonts w:ascii="Times New Roman" w:eastAsia="Times New Roman" w:hAnsi="Times New Roman" w:cs="Times New Roman"/>
          <w:b/>
          <w:bCs/>
          <w:color w:val="000000"/>
          <w:kern w:val="0"/>
          <w:sz w:val="22"/>
          <w:szCs w:val="22"/>
          <w:lang w:eastAsia="en-GB"/>
          <w14:ligatures w14:val="none"/>
        </w:rPr>
      </w:pPr>
      <w:r w:rsidRPr="007A58B8">
        <w:rPr>
          <w:rFonts w:ascii="Times New Roman" w:hAnsi="Times New Roman" w:cs="Times New Roman"/>
          <w:sz w:val="22"/>
          <w:szCs w:val="22"/>
        </w:rPr>
        <w:t xml:space="preserve">Research paper presented: </w:t>
      </w:r>
      <w:r w:rsidRPr="007A58B8">
        <w:rPr>
          <w:rFonts w:ascii="Times New Roman" w:hAnsi="Times New Roman" w:cs="Times New Roman"/>
          <w:b/>
          <w:bCs/>
          <w:sz w:val="22"/>
          <w:szCs w:val="22"/>
        </w:rPr>
        <w:t>“Predicting Lumpy Skin Disease Outbreak: A Comparative</w:t>
      </w:r>
      <w:r w:rsidR="0008508A" w:rsidRPr="007A58B8">
        <w:rPr>
          <w:rFonts w:ascii="Times New Roman" w:hAnsi="Times New Roman" w:cs="Times New Roman"/>
          <w:b/>
          <w:bCs/>
          <w:sz w:val="22"/>
          <w:szCs w:val="22"/>
        </w:rPr>
        <w:t xml:space="preserve"> </w:t>
      </w:r>
      <w:r w:rsidRPr="007A58B8">
        <w:rPr>
          <w:rFonts w:ascii="Times New Roman" w:hAnsi="Times New Roman" w:cs="Times New Roman"/>
          <w:b/>
          <w:bCs/>
          <w:sz w:val="22"/>
          <w:szCs w:val="22"/>
        </w:rPr>
        <w:t>Study of Machine Learning Across Affected Countries”</w:t>
      </w:r>
      <w:r w:rsidRPr="007A58B8">
        <w:rPr>
          <w:rFonts w:ascii="Times New Roman" w:hAnsi="Times New Roman" w:cs="Times New Roman"/>
          <w:sz w:val="22"/>
          <w:szCs w:val="22"/>
        </w:rPr>
        <w:t xml:space="preserve"> at</w:t>
      </w:r>
      <w:r w:rsidRPr="007A58B8">
        <w:rPr>
          <w:rFonts w:ascii="Times New Roman" w:hAnsi="Times New Roman" w:cs="Times New Roman"/>
          <w:b/>
          <w:bCs/>
          <w:sz w:val="22"/>
          <w:szCs w:val="22"/>
        </w:rPr>
        <w:t xml:space="preserve"> International Conference</w:t>
      </w:r>
      <w:r w:rsidR="0008508A" w:rsidRPr="007A58B8">
        <w:rPr>
          <w:rFonts w:ascii="Times New Roman" w:hAnsi="Times New Roman" w:cs="Times New Roman"/>
          <w:b/>
          <w:bCs/>
          <w:sz w:val="22"/>
          <w:szCs w:val="22"/>
        </w:rPr>
        <w:t xml:space="preserve"> </w:t>
      </w:r>
      <w:r w:rsidRPr="007A58B8">
        <w:rPr>
          <w:rFonts w:ascii="Times New Roman" w:hAnsi="Times New Roman" w:cs="Times New Roman"/>
          <w:b/>
          <w:bCs/>
          <w:sz w:val="22"/>
          <w:szCs w:val="22"/>
        </w:rPr>
        <w:t>on Advances in Geometry algebra, Analysis and Artificial Intelligence</w:t>
      </w:r>
      <w:r w:rsidR="0008508A" w:rsidRPr="007A58B8">
        <w:rPr>
          <w:rFonts w:ascii="Times New Roman" w:hAnsi="Times New Roman" w:cs="Times New Roman"/>
          <w:b/>
          <w:bCs/>
          <w:sz w:val="22"/>
          <w:szCs w:val="22"/>
        </w:rPr>
        <w:t xml:space="preserve"> </w:t>
      </w:r>
      <w:r w:rsidRPr="007A58B8">
        <w:rPr>
          <w:rFonts w:ascii="Times New Roman" w:hAnsi="Times New Roman" w:cs="Times New Roman"/>
          <w:b/>
          <w:bCs/>
          <w:sz w:val="22"/>
          <w:szCs w:val="22"/>
        </w:rPr>
        <w:t>(ICAGAAAI-2024)</w:t>
      </w:r>
      <w:r w:rsidRPr="007A58B8">
        <w:rPr>
          <w:rFonts w:ascii="Times New Roman" w:hAnsi="Times New Roman" w:cs="Times New Roman"/>
          <w:sz w:val="22"/>
          <w:szCs w:val="22"/>
        </w:rPr>
        <w:t xml:space="preserve">”, organized by Department of Mathematics &amp; Statistics, Integral University, Lucknow, India during November </w:t>
      </w:r>
      <w:r w:rsidR="007C24AB" w:rsidRPr="007A58B8">
        <w:rPr>
          <w:rFonts w:ascii="Times New Roman" w:hAnsi="Times New Roman" w:cs="Times New Roman"/>
          <w:sz w:val="22"/>
          <w:szCs w:val="22"/>
        </w:rPr>
        <w:t>7-</w:t>
      </w:r>
      <w:r w:rsidRPr="007A58B8">
        <w:rPr>
          <w:rFonts w:ascii="Times New Roman" w:hAnsi="Times New Roman" w:cs="Times New Roman"/>
          <w:sz w:val="22"/>
          <w:szCs w:val="22"/>
        </w:rPr>
        <w:t>9, 2024.</w:t>
      </w:r>
    </w:p>
    <w:p w14:paraId="593AC8E8" w14:textId="544D0628" w:rsidR="0075353F" w:rsidRPr="007A58B8" w:rsidRDefault="0008508A" w:rsidP="009E6367">
      <w:pPr>
        <w:pStyle w:val="ListParagraph"/>
        <w:numPr>
          <w:ilvl w:val="0"/>
          <w:numId w:val="4"/>
        </w:numPr>
        <w:spacing w:before="240" w:line="276" w:lineRule="auto"/>
        <w:jc w:val="both"/>
        <w:rPr>
          <w:rFonts w:ascii="Times New Roman" w:hAnsi="Times New Roman" w:cs="Times New Roman"/>
          <w:sz w:val="22"/>
          <w:szCs w:val="22"/>
        </w:rPr>
      </w:pPr>
      <w:r w:rsidRPr="007A58B8">
        <w:rPr>
          <w:rFonts w:ascii="Times New Roman" w:hAnsi="Times New Roman" w:cs="Times New Roman"/>
          <w:sz w:val="22"/>
          <w:szCs w:val="22"/>
        </w:rPr>
        <w:t xml:space="preserve">Research paper presented: </w:t>
      </w:r>
      <w:r w:rsidRPr="007A58B8">
        <w:rPr>
          <w:rFonts w:ascii="Times New Roman" w:hAnsi="Times New Roman" w:cs="Times New Roman"/>
          <w:b/>
          <w:bCs/>
          <w:sz w:val="22"/>
          <w:szCs w:val="22"/>
        </w:rPr>
        <w:t>“A comparative study of Trends for Dengue outbreaks and mortality in India using different Machine Learning models”</w:t>
      </w:r>
      <w:r w:rsidRPr="007A58B8">
        <w:rPr>
          <w:rFonts w:ascii="Times New Roman" w:hAnsi="Times New Roman" w:cs="Times New Roman"/>
          <w:sz w:val="22"/>
          <w:szCs w:val="22"/>
        </w:rPr>
        <w:t xml:space="preserve"> at </w:t>
      </w:r>
      <w:r w:rsidRPr="007A58B8">
        <w:rPr>
          <w:rFonts w:ascii="Times New Roman" w:hAnsi="Times New Roman" w:cs="Times New Roman"/>
          <w:b/>
          <w:bCs/>
          <w:sz w:val="22"/>
          <w:szCs w:val="22"/>
        </w:rPr>
        <w:t>International Conference on Innovations in Science, Management and Technology (ICISMT)</w:t>
      </w:r>
      <w:r w:rsidR="007C24AB" w:rsidRPr="007A58B8">
        <w:rPr>
          <w:rFonts w:ascii="Times New Roman" w:hAnsi="Times New Roman" w:cs="Times New Roman"/>
          <w:b/>
          <w:bCs/>
          <w:sz w:val="22"/>
          <w:szCs w:val="22"/>
        </w:rPr>
        <w:t xml:space="preserve">”,  </w:t>
      </w:r>
      <w:r w:rsidR="007C24AB" w:rsidRPr="007A58B8">
        <w:rPr>
          <w:rFonts w:ascii="Times New Roman" w:hAnsi="Times New Roman" w:cs="Times New Roman"/>
          <w:sz w:val="22"/>
          <w:szCs w:val="22"/>
        </w:rPr>
        <w:t>Organized By DEPARTMENT OF BUSINESS ADMINISTRATION Chaudhary Devi Lal University Sirsa, Haryana, India in Association with American Institute of Management and Technology (AIMT), USA (An Academic Subsidiary of The Global Knowledge foundation (GKF), USA, Inc.) during August 17-18, 2023.</w:t>
      </w:r>
    </w:p>
    <w:p w14:paraId="607B2E40" w14:textId="0414F788" w:rsidR="00D20A9D" w:rsidRPr="004F01EF" w:rsidRDefault="00863337" w:rsidP="004F01EF">
      <w:pPr>
        <w:pStyle w:val="ListParagraph"/>
        <w:numPr>
          <w:ilvl w:val="0"/>
          <w:numId w:val="4"/>
        </w:numPr>
        <w:spacing w:line="276" w:lineRule="auto"/>
        <w:jc w:val="both"/>
        <w:rPr>
          <w:rFonts w:ascii="Times New Roman" w:hAnsi="Times New Roman" w:cs="Times New Roman"/>
          <w:sz w:val="22"/>
          <w:szCs w:val="22"/>
        </w:rPr>
      </w:pPr>
      <w:r w:rsidRPr="007A58B8">
        <w:rPr>
          <w:rFonts w:ascii="Times New Roman" w:eastAsia="Times New Roman" w:hAnsi="Times New Roman" w:cs="Times New Roman"/>
          <w:color w:val="000000"/>
          <w:kern w:val="0"/>
          <w:sz w:val="22"/>
          <w:szCs w:val="22"/>
          <w:lang w:eastAsia="en-GB"/>
          <w14:ligatures w14:val="none"/>
        </w:rPr>
        <w:t>Participated in the “</w:t>
      </w:r>
      <w:r w:rsidRPr="007A58B8">
        <w:rPr>
          <w:rFonts w:ascii="Times New Roman" w:eastAsia="Times New Roman" w:hAnsi="Times New Roman" w:cs="Times New Roman"/>
          <w:b/>
          <w:bCs/>
          <w:color w:val="000000"/>
          <w:kern w:val="0"/>
          <w:sz w:val="22"/>
          <w:szCs w:val="22"/>
          <w:lang w:eastAsia="en-GB"/>
          <w14:ligatures w14:val="none"/>
        </w:rPr>
        <w:t>Workshop on Computational Oncology</w:t>
      </w:r>
      <w:r w:rsidRPr="007A58B8">
        <w:rPr>
          <w:rFonts w:ascii="Times New Roman" w:eastAsia="Times New Roman" w:hAnsi="Times New Roman" w:cs="Times New Roman"/>
          <w:color w:val="000000"/>
          <w:kern w:val="0"/>
          <w:sz w:val="22"/>
          <w:szCs w:val="22"/>
          <w:lang w:eastAsia="en-GB"/>
          <w14:ligatures w14:val="none"/>
        </w:rPr>
        <w:t>”, organized by Department of Mathematics, Indian Institute of Technology Patna held during 19th April to 21st April, 2024.</w:t>
      </w:r>
    </w:p>
    <w:sectPr w:rsidR="00D20A9D" w:rsidRPr="004F01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6355C"/>
    <w:multiLevelType w:val="hybridMultilevel"/>
    <w:tmpl w:val="9766C0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761631"/>
    <w:multiLevelType w:val="hybridMultilevel"/>
    <w:tmpl w:val="1962322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2774B75"/>
    <w:multiLevelType w:val="hybridMultilevel"/>
    <w:tmpl w:val="5ADCF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E00C20"/>
    <w:multiLevelType w:val="hybridMultilevel"/>
    <w:tmpl w:val="29702612"/>
    <w:lvl w:ilvl="0" w:tplc="47DAEA7C">
      <w:start w:val="1"/>
      <w:numFmt w:val="decimal"/>
      <w:lvlText w:val="%1."/>
      <w:lvlJc w:val="left"/>
      <w:pPr>
        <w:ind w:left="360" w:hanging="360"/>
      </w:pPr>
      <w:rPr>
        <w:rFonts w:eastAsiaTheme="minorHAnsi" w:hint="default"/>
        <w:b w:val="0"/>
        <w:color w:val="auto"/>
        <w:sz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D872899"/>
    <w:multiLevelType w:val="hybridMultilevel"/>
    <w:tmpl w:val="780E2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113535"/>
    <w:multiLevelType w:val="hybridMultilevel"/>
    <w:tmpl w:val="CF0EF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D21944"/>
    <w:multiLevelType w:val="multilevel"/>
    <w:tmpl w:val="F89A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A3FAB"/>
    <w:multiLevelType w:val="hybridMultilevel"/>
    <w:tmpl w:val="FA949F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BF44228"/>
    <w:multiLevelType w:val="hybridMultilevel"/>
    <w:tmpl w:val="3F6C79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35C4ED3"/>
    <w:multiLevelType w:val="hybridMultilevel"/>
    <w:tmpl w:val="6EC620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6D35EF5"/>
    <w:multiLevelType w:val="hybridMultilevel"/>
    <w:tmpl w:val="9112C78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819760864">
    <w:abstractNumId w:val="10"/>
  </w:num>
  <w:num w:numId="2" w16cid:durableId="899369317">
    <w:abstractNumId w:val="9"/>
  </w:num>
  <w:num w:numId="3" w16cid:durableId="997149672">
    <w:abstractNumId w:val="5"/>
  </w:num>
  <w:num w:numId="4" w16cid:durableId="499810096">
    <w:abstractNumId w:val="3"/>
  </w:num>
  <w:num w:numId="5" w16cid:durableId="165630024">
    <w:abstractNumId w:val="8"/>
  </w:num>
  <w:num w:numId="6" w16cid:durableId="428041973">
    <w:abstractNumId w:val="1"/>
  </w:num>
  <w:num w:numId="7" w16cid:durableId="617764821">
    <w:abstractNumId w:val="0"/>
  </w:num>
  <w:num w:numId="8" w16cid:durableId="1720007220">
    <w:abstractNumId w:val="2"/>
  </w:num>
  <w:num w:numId="9" w16cid:durableId="95947974">
    <w:abstractNumId w:val="4"/>
  </w:num>
  <w:num w:numId="10" w16cid:durableId="163128975">
    <w:abstractNumId w:val="7"/>
  </w:num>
  <w:num w:numId="11" w16cid:durableId="70938004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FDC"/>
    <w:rsid w:val="00024FE2"/>
    <w:rsid w:val="00040EEB"/>
    <w:rsid w:val="0007516B"/>
    <w:rsid w:val="0008508A"/>
    <w:rsid w:val="000A350C"/>
    <w:rsid w:val="000B246F"/>
    <w:rsid w:val="000C4F0B"/>
    <w:rsid w:val="000D2B6D"/>
    <w:rsid w:val="000F2817"/>
    <w:rsid w:val="00175A0E"/>
    <w:rsid w:val="00210375"/>
    <w:rsid w:val="00287B41"/>
    <w:rsid w:val="002F0A3D"/>
    <w:rsid w:val="00322BA3"/>
    <w:rsid w:val="00326193"/>
    <w:rsid w:val="003456E1"/>
    <w:rsid w:val="0034720E"/>
    <w:rsid w:val="00384E03"/>
    <w:rsid w:val="003A30B5"/>
    <w:rsid w:val="003C6765"/>
    <w:rsid w:val="003F5A53"/>
    <w:rsid w:val="00481C2C"/>
    <w:rsid w:val="004E38E9"/>
    <w:rsid w:val="004E7463"/>
    <w:rsid w:val="004F01EF"/>
    <w:rsid w:val="0050158F"/>
    <w:rsid w:val="00522D17"/>
    <w:rsid w:val="005A1225"/>
    <w:rsid w:val="005D770B"/>
    <w:rsid w:val="006002B2"/>
    <w:rsid w:val="00602D53"/>
    <w:rsid w:val="0061130F"/>
    <w:rsid w:val="00630CBF"/>
    <w:rsid w:val="006D2DBC"/>
    <w:rsid w:val="007064DC"/>
    <w:rsid w:val="007175A3"/>
    <w:rsid w:val="0075353F"/>
    <w:rsid w:val="00793289"/>
    <w:rsid w:val="0079451B"/>
    <w:rsid w:val="007A3E58"/>
    <w:rsid w:val="007A58B8"/>
    <w:rsid w:val="007B0D7A"/>
    <w:rsid w:val="007C24AB"/>
    <w:rsid w:val="007C5E72"/>
    <w:rsid w:val="007E2181"/>
    <w:rsid w:val="007E6780"/>
    <w:rsid w:val="008103B6"/>
    <w:rsid w:val="00831A48"/>
    <w:rsid w:val="00863337"/>
    <w:rsid w:val="0088460A"/>
    <w:rsid w:val="00893FE7"/>
    <w:rsid w:val="008D2F72"/>
    <w:rsid w:val="008E7A25"/>
    <w:rsid w:val="008F175F"/>
    <w:rsid w:val="00907642"/>
    <w:rsid w:val="009132DA"/>
    <w:rsid w:val="00923899"/>
    <w:rsid w:val="0095394F"/>
    <w:rsid w:val="009849D7"/>
    <w:rsid w:val="00995980"/>
    <w:rsid w:val="009C14AD"/>
    <w:rsid w:val="009E6367"/>
    <w:rsid w:val="009F668D"/>
    <w:rsid w:val="00A231D1"/>
    <w:rsid w:val="00A859E5"/>
    <w:rsid w:val="00A87F29"/>
    <w:rsid w:val="00AB25E8"/>
    <w:rsid w:val="00AB4790"/>
    <w:rsid w:val="00AB5B7B"/>
    <w:rsid w:val="00AD4FB2"/>
    <w:rsid w:val="00AF145B"/>
    <w:rsid w:val="00B23246"/>
    <w:rsid w:val="00B27E69"/>
    <w:rsid w:val="00B3767F"/>
    <w:rsid w:val="00B65B5B"/>
    <w:rsid w:val="00B75B81"/>
    <w:rsid w:val="00B92AA3"/>
    <w:rsid w:val="00BA7C03"/>
    <w:rsid w:val="00C14C7D"/>
    <w:rsid w:val="00C2680C"/>
    <w:rsid w:val="00C91ACD"/>
    <w:rsid w:val="00D20A9D"/>
    <w:rsid w:val="00D238CA"/>
    <w:rsid w:val="00DC5C5D"/>
    <w:rsid w:val="00DE5544"/>
    <w:rsid w:val="00E03561"/>
    <w:rsid w:val="00E0472A"/>
    <w:rsid w:val="00E207C6"/>
    <w:rsid w:val="00E80D79"/>
    <w:rsid w:val="00E90228"/>
    <w:rsid w:val="00F46FDC"/>
    <w:rsid w:val="00F52534"/>
    <w:rsid w:val="00F5606E"/>
    <w:rsid w:val="00F84EE9"/>
    <w:rsid w:val="00F962E8"/>
    <w:rsid w:val="00FB1332"/>
    <w:rsid w:val="00FC06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42003"/>
  <w15:chartTrackingRefBased/>
  <w15:docId w15:val="{9E4CB0F3-4F0F-BC4E-8407-450B841EE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A9D"/>
  </w:style>
  <w:style w:type="paragraph" w:styleId="Heading1">
    <w:name w:val="heading 1"/>
    <w:basedOn w:val="Normal"/>
    <w:next w:val="Normal"/>
    <w:link w:val="Heading1Char"/>
    <w:uiPriority w:val="9"/>
    <w:qFormat/>
    <w:rsid w:val="00F46FDC"/>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F46FDC"/>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F46FDC"/>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F46FDC"/>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F46FDC"/>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F46F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F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F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F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FDC"/>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F46FDC"/>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F46FDC"/>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F46FDC"/>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F46FDC"/>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F46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FDC"/>
    <w:rPr>
      <w:rFonts w:eastAsiaTheme="majorEastAsia" w:cstheme="majorBidi"/>
      <w:color w:val="272727" w:themeColor="text1" w:themeTint="D8"/>
    </w:rPr>
  </w:style>
  <w:style w:type="paragraph" w:styleId="Title">
    <w:name w:val="Title"/>
    <w:basedOn w:val="Normal"/>
    <w:next w:val="Normal"/>
    <w:link w:val="TitleChar"/>
    <w:uiPriority w:val="10"/>
    <w:qFormat/>
    <w:rsid w:val="00F46F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F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F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6FDC"/>
    <w:rPr>
      <w:i/>
      <w:iCs/>
      <w:color w:val="404040" w:themeColor="text1" w:themeTint="BF"/>
    </w:rPr>
  </w:style>
  <w:style w:type="paragraph" w:styleId="ListParagraph">
    <w:name w:val="List Paragraph"/>
    <w:basedOn w:val="Normal"/>
    <w:uiPriority w:val="34"/>
    <w:qFormat/>
    <w:rsid w:val="00F46FDC"/>
    <w:pPr>
      <w:ind w:left="720"/>
      <w:contextualSpacing/>
    </w:pPr>
  </w:style>
  <w:style w:type="character" w:styleId="IntenseEmphasis">
    <w:name w:val="Intense Emphasis"/>
    <w:basedOn w:val="DefaultParagraphFont"/>
    <w:uiPriority w:val="21"/>
    <w:qFormat/>
    <w:rsid w:val="00F46FDC"/>
    <w:rPr>
      <w:i/>
      <w:iCs/>
      <w:color w:val="A5A5A5" w:themeColor="accent1" w:themeShade="BF"/>
    </w:rPr>
  </w:style>
  <w:style w:type="paragraph" w:styleId="IntenseQuote">
    <w:name w:val="Intense Quote"/>
    <w:basedOn w:val="Normal"/>
    <w:next w:val="Normal"/>
    <w:link w:val="IntenseQuoteChar"/>
    <w:uiPriority w:val="30"/>
    <w:qFormat/>
    <w:rsid w:val="00F46FDC"/>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F46FDC"/>
    <w:rPr>
      <w:i/>
      <w:iCs/>
      <w:color w:val="A5A5A5" w:themeColor="accent1" w:themeShade="BF"/>
    </w:rPr>
  </w:style>
  <w:style w:type="character" w:styleId="IntenseReference">
    <w:name w:val="Intense Reference"/>
    <w:basedOn w:val="DefaultParagraphFont"/>
    <w:uiPriority w:val="32"/>
    <w:qFormat/>
    <w:rsid w:val="00F46FDC"/>
    <w:rPr>
      <w:b/>
      <w:bCs/>
      <w:smallCaps/>
      <w:color w:val="A5A5A5" w:themeColor="accent1" w:themeShade="BF"/>
      <w:spacing w:val="5"/>
    </w:rPr>
  </w:style>
  <w:style w:type="paragraph" w:customStyle="1" w:styleId="p1">
    <w:name w:val="p1"/>
    <w:basedOn w:val="Normal"/>
    <w:rsid w:val="00F46FDC"/>
    <w:rPr>
      <w:rFonts w:ascii="Helvetica" w:eastAsia="Times New Roman" w:hAnsi="Helvetica" w:cs="Times New Roman"/>
      <w:color w:val="000000"/>
      <w:kern w:val="0"/>
      <w:sz w:val="18"/>
      <w:szCs w:val="18"/>
      <w:lang w:eastAsia="en-GB"/>
      <w14:ligatures w14:val="none"/>
    </w:rPr>
  </w:style>
  <w:style w:type="paragraph" w:customStyle="1" w:styleId="p2">
    <w:name w:val="p2"/>
    <w:basedOn w:val="Normal"/>
    <w:rsid w:val="00F46FDC"/>
    <w:rPr>
      <w:rFonts w:ascii="Helvetica" w:eastAsia="Times New Roman" w:hAnsi="Helvetica" w:cs="Times New Roman"/>
      <w:color w:val="000000"/>
      <w:kern w:val="0"/>
      <w:sz w:val="18"/>
      <w:szCs w:val="18"/>
      <w:lang w:eastAsia="en-GB"/>
      <w14:ligatures w14:val="none"/>
    </w:rPr>
  </w:style>
  <w:style w:type="character" w:styleId="Hyperlink">
    <w:name w:val="Hyperlink"/>
    <w:basedOn w:val="DefaultParagraphFont"/>
    <w:uiPriority w:val="99"/>
    <w:unhideWhenUsed/>
    <w:rsid w:val="00F84EE9"/>
    <w:rPr>
      <w:color w:val="5F5F5F" w:themeColor="hyperlink"/>
      <w:u w:val="single"/>
    </w:rPr>
  </w:style>
  <w:style w:type="character" w:styleId="UnresolvedMention">
    <w:name w:val="Unresolved Mention"/>
    <w:basedOn w:val="DefaultParagraphFont"/>
    <w:uiPriority w:val="99"/>
    <w:semiHidden/>
    <w:unhideWhenUsed/>
    <w:rsid w:val="00F84EE9"/>
    <w:rPr>
      <w:color w:val="605E5C"/>
      <w:shd w:val="clear" w:color="auto" w:fill="E1DFDD"/>
    </w:rPr>
  </w:style>
  <w:style w:type="character" w:customStyle="1" w:styleId="s1">
    <w:name w:val="s1"/>
    <w:basedOn w:val="DefaultParagraphFont"/>
    <w:rsid w:val="00863337"/>
    <w:rPr>
      <w:rFonts w:ascii="Times New Roman" w:hAnsi="Times New Roman" w:cs="Times New Roman" w:hint="default"/>
      <w:sz w:val="11"/>
      <w:szCs w:val="11"/>
    </w:rPr>
  </w:style>
  <w:style w:type="character" w:styleId="FollowedHyperlink">
    <w:name w:val="FollowedHyperlink"/>
    <w:basedOn w:val="DefaultParagraphFont"/>
    <w:uiPriority w:val="99"/>
    <w:semiHidden/>
    <w:unhideWhenUsed/>
    <w:rsid w:val="007064DC"/>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1722-728X" TargetMode="External"/><Relationship Id="rId13" Type="http://schemas.openxmlformats.org/officeDocument/2006/relationships/hyperlink" Target="https://orcid.org/0000-0003-1722-728X" TargetMode="External"/><Relationship Id="rId3" Type="http://schemas.openxmlformats.org/officeDocument/2006/relationships/settings" Target="settings.xml"/><Relationship Id="rId7" Type="http://schemas.openxmlformats.org/officeDocument/2006/relationships/hyperlink" Target="https://bit.ly/45gxwdo" TargetMode="External"/><Relationship Id="rId12" Type="http://schemas.openxmlformats.org/officeDocument/2006/relationships/hyperlink" Target="https://bit.ly/45gxwd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ites.google.com/view/drsaif" TargetMode="External"/><Relationship Id="rId11" Type="http://schemas.openxmlformats.org/officeDocument/2006/relationships/hyperlink" Target="https://sites.google.com/view/drsaif" TargetMode="External"/><Relationship Id="rId5" Type="http://schemas.openxmlformats.org/officeDocument/2006/relationships/hyperlink" Target="mailto:profsaifstats@gmail.com" TargetMode="External"/><Relationship Id="rId15" Type="http://schemas.openxmlformats.org/officeDocument/2006/relationships/image" Target="media/image1.jpeg"/><Relationship Id="rId10" Type="http://schemas.openxmlformats.org/officeDocument/2006/relationships/hyperlink" Target="mailto:profsaifstats@gmail.com" TargetMode="External"/><Relationship Id="rId4" Type="http://schemas.openxmlformats.org/officeDocument/2006/relationships/webSettings" Target="webSettings.xml"/><Relationship Id="rId9" Type="http://schemas.openxmlformats.org/officeDocument/2006/relationships/hyperlink" Target="https://bit.ly/3JLE6Ay" TargetMode="External"/><Relationship Id="rId14" Type="http://schemas.openxmlformats.org/officeDocument/2006/relationships/hyperlink" Target="https://bit.ly/3JLE6Ay" TargetMode="Externa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2</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Ali Khan</dc:creator>
  <cp:keywords/>
  <dc:description/>
  <cp:lastModifiedBy>MSCDS Webinar 4 [MAHE-ONINE]</cp:lastModifiedBy>
  <cp:revision>91</cp:revision>
  <cp:lastPrinted>2026-03-08T21:31:00Z</cp:lastPrinted>
  <dcterms:created xsi:type="dcterms:W3CDTF">2025-08-12T19:11:00Z</dcterms:created>
  <dcterms:modified xsi:type="dcterms:W3CDTF">2026-07-07T04:10:00Z</dcterms:modified>
</cp:coreProperties>
</file>