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A7A" w:rsidRPr="00943A7A" w:rsidRDefault="00943A7A" w:rsidP="00943A7A">
      <w:pPr>
        <w:jc w:val="center"/>
        <w:rPr>
          <w:rFonts w:ascii="Arial" w:hAnsi="Arial" w:cs="Arial"/>
          <w:b/>
          <w:color w:val="222222"/>
          <w:shd w:val="clear" w:color="auto" w:fill="FFFFFF"/>
          <w:lang w:val="uk-UA"/>
        </w:rPr>
      </w:pPr>
      <w:r w:rsidRPr="00943A7A">
        <w:rPr>
          <w:rFonts w:ascii="Arial" w:hAnsi="Arial" w:cs="Arial"/>
          <w:b/>
          <w:color w:val="222222"/>
          <w:shd w:val="clear" w:color="auto" w:fill="FFFFFF"/>
          <w:lang w:val="uk-UA"/>
        </w:rPr>
        <w:t>Правила і опис процедури</w:t>
      </w:r>
    </w:p>
    <w:p w:rsidR="00943A7A" w:rsidRPr="00943A7A" w:rsidRDefault="00943A7A" w:rsidP="00943A7A">
      <w:pPr>
        <w:jc w:val="center"/>
        <w:rPr>
          <w:rFonts w:ascii="Arial" w:hAnsi="Arial" w:cs="Arial"/>
          <w:b/>
          <w:color w:val="222222"/>
          <w:shd w:val="clear" w:color="auto" w:fill="FFFFFF"/>
          <w:lang w:val="uk-UA"/>
        </w:rPr>
      </w:pPr>
      <w:r w:rsidRPr="00943A7A">
        <w:rPr>
          <w:rFonts w:ascii="Arial" w:hAnsi="Arial" w:cs="Arial"/>
          <w:b/>
          <w:color w:val="222222"/>
          <w:shd w:val="clear" w:color="auto" w:fill="FFFFFF"/>
          <w:lang w:val="uk-UA"/>
        </w:rPr>
        <w:t xml:space="preserve">сертифікаційного тестування від </w:t>
      </w:r>
      <w:proofErr w:type="spellStart"/>
      <w:r w:rsidRPr="00943A7A">
        <w:rPr>
          <w:rFonts w:ascii="Arial" w:hAnsi="Arial" w:cs="Arial"/>
          <w:b/>
          <w:color w:val="222222"/>
          <w:shd w:val="clear" w:color="auto" w:fill="FFFFFF"/>
          <w:lang w:val="uk-UA"/>
        </w:rPr>
        <w:t>Kharkiv</w:t>
      </w:r>
      <w:proofErr w:type="spellEnd"/>
      <w:r w:rsidRPr="00943A7A">
        <w:rPr>
          <w:rFonts w:ascii="Arial" w:hAnsi="Arial" w:cs="Arial"/>
          <w:b/>
          <w:color w:val="222222"/>
          <w:shd w:val="clear" w:color="auto" w:fill="FFFFFF"/>
          <w:lang w:val="uk-UA"/>
        </w:rPr>
        <w:t xml:space="preserve"> IT </w:t>
      </w:r>
      <w:proofErr w:type="spellStart"/>
      <w:r w:rsidRPr="00943A7A">
        <w:rPr>
          <w:rFonts w:ascii="Arial" w:hAnsi="Arial" w:cs="Arial"/>
          <w:b/>
          <w:color w:val="222222"/>
          <w:shd w:val="clear" w:color="auto" w:fill="FFFFFF"/>
          <w:lang w:val="uk-UA"/>
        </w:rPr>
        <w:t>Cluster</w:t>
      </w:r>
      <w:proofErr w:type="spellEnd"/>
      <w:r w:rsidRPr="00943A7A">
        <w:rPr>
          <w:rFonts w:ascii="Arial" w:hAnsi="Arial" w:cs="Arial"/>
          <w:b/>
          <w:color w:val="222222"/>
          <w:shd w:val="clear" w:color="auto" w:fill="FFFFFF"/>
          <w:lang w:val="uk-UA"/>
        </w:rPr>
        <w:t>.</w:t>
      </w:r>
    </w:p>
    <w:p w:rsidR="00943A7A" w:rsidRPr="00943A7A" w:rsidRDefault="00943A7A" w:rsidP="00943A7A">
      <w:pPr>
        <w:rPr>
          <w:rFonts w:ascii="Arial" w:hAnsi="Arial" w:cs="Arial"/>
          <w:b/>
          <w:color w:val="222222"/>
          <w:shd w:val="clear" w:color="auto" w:fill="FFFFFF"/>
          <w:lang w:val="uk-UA"/>
        </w:rPr>
      </w:pP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Все починається з реєстрації в формі проекту, яку 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В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и можете знайти на сторінці проекту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Hard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Skills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Exam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на сайті </w:t>
      </w:r>
      <w:r w:rsidRPr="00943A7A">
        <w:rPr>
          <w:rFonts w:ascii="Arial" w:hAnsi="Arial" w:cs="Arial"/>
          <w:color w:val="222222"/>
          <w:highlight w:val="yellow"/>
          <w:shd w:val="clear" w:color="auto" w:fill="FFFFFF"/>
          <w:lang w:val="uk-UA"/>
        </w:rPr>
        <w:t>http://it-kharkiv.com.</w:t>
      </w: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Після реєстрації вас зареєструють на курс-інструктаж для дистанційного ознайомлення із середовищем тестування. Коли ви пройдете курс, з вами зв'язується оператор і погоджує дату і час тестування.</w:t>
      </w: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У день тестування ви з'являєтеся в пункт тестування, мінімум за 15 хвилин до запланованого часу. Тому що до іспиту виконується ряд процедур: вас фотографують, ідентифікують по документу з фото (пасп</w:t>
      </w:r>
      <w:bookmarkStart w:id="0" w:name="_GoBack"/>
      <w:bookmarkEnd w:id="0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орт, права, студентський квиток ...), ви залишаєте свій підпис, вам пояснюють процедуру і так далі. Якщо ви прийдете за 5 хвилин, то просто не встигнете виконати всі попередні дії - в цьому випадку адміністратор центру може не допустити вас до тестування.</w:t>
      </w: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Під час тестування вам ніхто не повинен перешкодити зосередитися на питаннях сертифікаційного тесту. Тому в кімнаті, де буде проходити тестування, тихо і немає ніяких сторонніх 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звуків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. Якщо в приміщенні будуть одночасно проходити тестування кілька осіб, то екрани комп'ютерів будуть розташовуватися таким чином, щоб екран чужого комп'ютера не був видний з вашого робочого місця. Ніякими сторонніми матеріалами 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під 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час тестування користуватися не можна: телефони, електронні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гаджети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, блокнотики тощо 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забороняються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. Перед тим, як дозволити вам сісти за комп'ютер з тестово</w:t>
      </w:r>
      <w:r>
        <w:rPr>
          <w:rFonts w:ascii="Arial" w:hAnsi="Arial" w:cs="Arial"/>
          <w:color w:val="222222"/>
          <w:shd w:val="clear" w:color="auto" w:fill="FFFFFF"/>
          <w:lang w:val="uk-UA"/>
        </w:rPr>
        <w:t>ю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програмою, 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адміністратор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центру сертифі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кації попросить вас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з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алишити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всі особисті речі. Для зберігання цих речей під час проходження процедури тестування в пункті сертифікації передбачено спеціальне місце.</w:t>
      </w: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Вам буде виданий листок паперу і олівець або ручка, щоб можна було робити якісь записи, робити розрахунки. Своїми листочками і ручками користуватися не можна. Не можна і винести з центру сертифікації той листок паперу, на якому ви робили записи під час </w:t>
      </w:r>
      <w:r w:rsidR="00D24FF1">
        <w:rPr>
          <w:rFonts w:ascii="Arial" w:hAnsi="Arial" w:cs="Arial"/>
          <w:color w:val="222222"/>
          <w:shd w:val="clear" w:color="auto" w:fill="FFFFFF"/>
          <w:lang w:val="uk-UA"/>
        </w:rPr>
        <w:t>тестування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- ви повинні будете здати його в обмін на особисті речі на виході. Звичайно, ніхто не буде обшукувати ваші кишені, але порушувати правила не рекомендується. Адміністратор центру має право припинити тестування в будь-який момент, якщо у нього з'явиться підозра, що кандидат шахраює. Весь час, поки йде тестування, адміністратор спостерігатиме за вами, в приміщенні може вестися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відеозйомка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. Покарання для того, хто помічений у списуванні, підглядання і подібному, може бути заборона на допуск до будь-яких сертифікаційним випробуванням від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Kharkiv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IT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Cluster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.</w:t>
      </w: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Тривалість іспиту залежить від його типу і становить від 45 до 60 хвилин.</w:t>
      </w: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По закінченню тестування формується сертифікат, який відсилається на вашу електронну адресу. Ваші дані і р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о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з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горнуті</w:t>
      </w: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результати тестування передаються компаніям-партнерам проекту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Hard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Skills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Exam</w:t>
      </w:r>
      <w:proofErr w:type="spellEnd"/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t>.</w:t>
      </w:r>
    </w:p>
    <w:p w:rsidR="00943A7A" w:rsidRPr="00943A7A" w:rsidRDefault="00943A7A" w:rsidP="00943A7A">
      <w:pPr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536E04" w:rsidRPr="00943A7A" w:rsidRDefault="00943A7A" w:rsidP="00943A7A">
      <w:pPr>
        <w:rPr>
          <w:lang w:val="uk-UA"/>
        </w:rPr>
      </w:pPr>
      <w:r w:rsidRPr="00943A7A">
        <w:rPr>
          <w:rFonts w:ascii="Arial" w:hAnsi="Arial" w:cs="Arial"/>
          <w:color w:val="222222"/>
          <w:shd w:val="clear" w:color="auto" w:fill="FFFFFF"/>
          <w:lang w:val="uk-UA"/>
        </w:rPr>
        <w:lastRenderedPageBreak/>
        <w:t>Бажаємо успіхів!!!</w:t>
      </w:r>
    </w:p>
    <w:sectPr w:rsidR="00536E04" w:rsidRPr="00943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1B"/>
    <w:rsid w:val="003D457E"/>
    <w:rsid w:val="00536E04"/>
    <w:rsid w:val="005F1A20"/>
    <w:rsid w:val="00943A7A"/>
    <w:rsid w:val="00AD0B1B"/>
    <w:rsid w:val="00B57C7A"/>
    <w:rsid w:val="00D24FF1"/>
    <w:rsid w:val="00D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70A1A-3293-418F-9F4A-5DC46E35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2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</cp:revision>
  <dcterms:created xsi:type="dcterms:W3CDTF">2019-07-02T14:00:00Z</dcterms:created>
  <dcterms:modified xsi:type="dcterms:W3CDTF">2019-07-15T11:54:00Z</dcterms:modified>
</cp:coreProperties>
</file>