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03" w:rsidRDefault="00723303" w:rsidP="00723303">
      <w:pPr>
        <w:pStyle w:val="Heading1"/>
      </w:pPr>
      <w:bookmarkStart w:id="0" w:name="_Toc506822871"/>
      <w:bookmarkStart w:id="1" w:name="_Toc506822867"/>
      <w:r>
        <w:t>Application Services</w:t>
      </w:r>
      <w:bookmarkEnd w:id="1"/>
    </w:p>
    <w:p w:rsidR="00723303" w:rsidRDefault="00723303" w:rsidP="00723303">
      <w:pPr>
        <w:pStyle w:val="Heading2"/>
      </w:pPr>
      <w:r>
        <w:t>Elastic Transcoder</w:t>
      </w:r>
      <w:bookmarkEnd w:id="0"/>
    </w:p>
    <w:p w:rsidR="00723303" w:rsidRDefault="00723303" w:rsidP="00723303">
      <w:pPr>
        <w:pStyle w:val="NormalWeb"/>
        <w:numPr>
          <w:ilvl w:val="0"/>
          <w:numId w:val="1"/>
        </w:numPr>
      </w:pPr>
      <w:r>
        <w:t>Allows to convert media files from source to different media formats optimized for the cloud. Don’t have to guess settings for different types</w:t>
      </w:r>
    </w:p>
    <w:p w:rsidR="00723303" w:rsidRDefault="00723303" w:rsidP="00723303">
      <w:pPr>
        <w:pStyle w:val="NormalWeb"/>
        <w:numPr>
          <w:ilvl w:val="0"/>
          <w:numId w:val="1"/>
        </w:numPr>
      </w:pPr>
      <w:r>
        <w:t>You pay the minutes you transcode and the resolution</w:t>
      </w:r>
    </w:p>
    <w:p w:rsidR="00723303" w:rsidRDefault="00723303" w:rsidP="00723303">
      <w:pPr>
        <w:pStyle w:val="NormalWeb"/>
        <w:numPr>
          <w:ilvl w:val="0"/>
          <w:numId w:val="1"/>
        </w:numPr>
      </w:pPr>
      <w:r>
        <w:t>S3 → Lambda Function → E. Transcoder → S3</w:t>
      </w:r>
    </w:p>
    <w:p w:rsidR="001E1191" w:rsidRDefault="001E1191">
      <w:bookmarkStart w:id="2" w:name="_GoBack"/>
      <w:bookmarkEnd w:id="2"/>
    </w:p>
    <w:sectPr w:rsidR="001E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1E4D"/>
    <w:multiLevelType w:val="multilevel"/>
    <w:tmpl w:val="5C7A4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03"/>
    <w:rsid w:val="001E1191"/>
    <w:rsid w:val="007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26243-E1CC-49AE-8DE1-4C7A056C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3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3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33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7233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Ashit Kumar</dc:creator>
  <cp:keywords/>
  <dc:description/>
  <cp:lastModifiedBy>Ashit Kumar</cp:lastModifiedBy>
  <cp:revision>1</cp:revision>
  <dcterms:created xsi:type="dcterms:W3CDTF">2018-04-27T19:51:00Z</dcterms:created>
  <dcterms:modified xsi:type="dcterms:W3CDTF">2018-04-27T19:52:00Z</dcterms:modified>
</cp:coreProperties>
</file>