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D73D" w14:textId="3A30AF84" w:rsidR="007B4694" w:rsidRPr="007B4694" w:rsidRDefault="007B4694" w:rsidP="00975360">
      <w:pPr>
        <w:spacing w:after="0" w:line="240" w:lineRule="auto"/>
        <w:jc w:val="both"/>
        <w:rPr>
          <w:rFonts w:eastAsia="Times New Roman" w:cs="Arial"/>
          <w:b/>
        </w:rPr>
      </w:pPr>
      <w:r w:rsidRPr="007B4694">
        <w:rPr>
          <w:rFonts w:eastAsia="Times New Roman" w:cs="Arial"/>
          <w:b/>
        </w:rPr>
        <w:t xml:space="preserve">BME 580.670-671 Precision Care </w:t>
      </w:r>
      <w:r>
        <w:rPr>
          <w:rFonts w:eastAsia="Times New Roman" w:cs="Arial"/>
          <w:b/>
        </w:rPr>
        <w:t>Medicine</w:t>
      </w:r>
    </w:p>
    <w:p w14:paraId="587D7FF6" w14:textId="77777777" w:rsidR="007B4694" w:rsidRDefault="007B4694" w:rsidP="00975360">
      <w:pPr>
        <w:spacing w:after="0" w:line="240" w:lineRule="auto"/>
        <w:jc w:val="both"/>
        <w:rPr>
          <w:rFonts w:eastAsia="Times New Roman" w:cs="Arial"/>
          <w:b/>
          <w:u w:val="single"/>
        </w:rPr>
      </w:pPr>
    </w:p>
    <w:p w14:paraId="26EDB3C5" w14:textId="6904A29C" w:rsidR="00646EB7" w:rsidRPr="00646EB7" w:rsidRDefault="00A96806" w:rsidP="00646EB7">
      <w:pPr>
        <w:spacing w:after="0" w:line="240" w:lineRule="auto"/>
        <w:jc w:val="both"/>
        <w:rPr>
          <w:b/>
          <w:bCs/>
          <w:lang w:val="en"/>
        </w:rPr>
      </w:pPr>
      <w:r w:rsidRPr="00A96806">
        <w:rPr>
          <w:rFonts w:eastAsia="Times New Roman" w:cs="Arial"/>
          <w:b/>
          <w:u w:val="single"/>
        </w:rPr>
        <w:t xml:space="preserve">Project Title: </w:t>
      </w:r>
      <w:r w:rsidR="001A5A1F">
        <w:rPr>
          <w:b/>
          <w:bCs/>
        </w:rPr>
        <w:t xml:space="preserve">A </w:t>
      </w:r>
      <w:r w:rsidR="00804536">
        <w:rPr>
          <w:b/>
          <w:bCs/>
        </w:rPr>
        <w:t xml:space="preserve">Computational </w:t>
      </w:r>
      <w:r w:rsidR="001A5A1F">
        <w:rPr>
          <w:b/>
          <w:bCs/>
          <w:lang w:val="en"/>
        </w:rPr>
        <w:t>Model to</w:t>
      </w:r>
      <w:r w:rsidR="00646EB7">
        <w:rPr>
          <w:b/>
          <w:bCs/>
          <w:lang w:val="en"/>
        </w:rPr>
        <w:t xml:space="preserve"> Predict</w:t>
      </w:r>
      <w:r w:rsidR="00646EB7" w:rsidRPr="00646EB7">
        <w:rPr>
          <w:b/>
          <w:bCs/>
          <w:lang w:val="en"/>
        </w:rPr>
        <w:t xml:space="preserve"> </w:t>
      </w:r>
      <w:r w:rsidR="001A5A1F">
        <w:rPr>
          <w:b/>
          <w:bCs/>
          <w:lang w:val="en"/>
        </w:rPr>
        <w:t>Neurological Recovery</w:t>
      </w:r>
      <w:r w:rsidR="00646EB7">
        <w:rPr>
          <w:b/>
          <w:bCs/>
          <w:lang w:val="en"/>
        </w:rPr>
        <w:t xml:space="preserve"> Following </w:t>
      </w:r>
      <w:r w:rsidR="00646EB7" w:rsidRPr="00646EB7">
        <w:rPr>
          <w:b/>
          <w:bCs/>
          <w:lang w:val="en"/>
        </w:rPr>
        <w:t xml:space="preserve">Moderate and Severe TBI </w:t>
      </w:r>
    </w:p>
    <w:p w14:paraId="664AE085" w14:textId="5D2671EF" w:rsidR="00975360" w:rsidRPr="00646EB7" w:rsidRDefault="00975360" w:rsidP="00975360">
      <w:pPr>
        <w:spacing w:after="0" w:line="240" w:lineRule="auto"/>
        <w:jc w:val="both"/>
        <w:rPr>
          <w:lang w:val="en"/>
        </w:rPr>
      </w:pPr>
    </w:p>
    <w:p w14:paraId="194CE32C" w14:textId="2677A30D" w:rsidR="00A96806" w:rsidRDefault="00A96806" w:rsidP="00975360">
      <w:pPr>
        <w:spacing w:after="0" w:line="240" w:lineRule="auto"/>
        <w:rPr>
          <w:rFonts w:eastAsia="Times New Roman" w:cs="Arial"/>
        </w:rPr>
      </w:pPr>
      <w:r w:rsidRPr="00A96806">
        <w:rPr>
          <w:rFonts w:eastAsia="Times New Roman" w:cs="Arial"/>
          <w:b/>
          <w:u w:val="single"/>
        </w:rPr>
        <w:t>Problem Statement</w:t>
      </w:r>
      <w:r>
        <w:rPr>
          <w:rFonts w:eastAsia="Times New Roman" w:cs="Arial"/>
        </w:rPr>
        <w:t xml:space="preserve">: </w:t>
      </w:r>
    </w:p>
    <w:p w14:paraId="3E0CAE22" w14:textId="7ECB403B" w:rsidR="004327A4" w:rsidRDefault="001A5A1F" w:rsidP="00975360">
      <w:pPr>
        <w:spacing w:after="0" w:line="240" w:lineRule="auto"/>
        <w:jc w:val="both"/>
        <w:rPr>
          <w:lang w:val="en"/>
        </w:rPr>
      </w:pPr>
      <w:r>
        <w:rPr>
          <w:lang w:val="en"/>
        </w:rPr>
        <w:t>Methods are lacking to accurately predict neurological outcome following moderate and severe TBI</w:t>
      </w:r>
    </w:p>
    <w:p w14:paraId="61703C0A" w14:textId="77777777" w:rsidR="001A5A1F" w:rsidRPr="00BB6669" w:rsidRDefault="001A5A1F" w:rsidP="00975360">
      <w:pPr>
        <w:spacing w:after="0" w:line="240" w:lineRule="auto"/>
        <w:jc w:val="both"/>
        <w:rPr>
          <w:lang w:val="en"/>
        </w:rPr>
      </w:pPr>
    </w:p>
    <w:p w14:paraId="194CE32D" w14:textId="56B6FC5E" w:rsidR="00C16198" w:rsidRDefault="00C16198" w:rsidP="00975360">
      <w:pPr>
        <w:spacing w:after="0" w:line="240" w:lineRule="auto"/>
        <w:rPr>
          <w:rFonts w:eastAsia="Times New Roman" w:cs="Arial"/>
        </w:rPr>
      </w:pPr>
      <w:r w:rsidRPr="00C16198">
        <w:rPr>
          <w:rFonts w:eastAsia="Times New Roman" w:cs="Arial"/>
          <w:b/>
          <w:u w:val="single"/>
        </w:rPr>
        <w:t>Project Team:</w:t>
      </w:r>
      <w:r>
        <w:rPr>
          <w:rFonts w:eastAsia="Times New Roman" w:cs="Arial"/>
        </w:rPr>
        <w:t xml:space="preserve"> </w:t>
      </w:r>
    </w:p>
    <w:p w14:paraId="48E39ACD" w14:textId="4E0D1789" w:rsidR="007B4694" w:rsidRPr="001A5A1F" w:rsidRDefault="00437A28" w:rsidP="00975360">
      <w:pPr>
        <w:spacing w:after="0" w:line="240" w:lineRule="auto"/>
        <w:rPr>
          <w:rFonts w:eastAsia="Times New Roman" w:cs="Arial"/>
          <w:b/>
        </w:rPr>
      </w:pPr>
      <w:r w:rsidRPr="001A5A1F">
        <w:rPr>
          <w:rFonts w:eastAsia="Times New Roman" w:cs="Arial"/>
          <w:b/>
        </w:rPr>
        <w:t>Domain PIs/Mentors</w:t>
      </w:r>
    </w:p>
    <w:p w14:paraId="3CD71797" w14:textId="5A7A1E15" w:rsidR="00FD7D97" w:rsidRPr="007B4694" w:rsidRDefault="00FD7D97" w:rsidP="007B4694">
      <w:pPr>
        <w:pStyle w:val="ListParagraph"/>
        <w:numPr>
          <w:ilvl w:val="0"/>
          <w:numId w:val="2"/>
        </w:numPr>
        <w:spacing w:after="0" w:line="240" w:lineRule="auto"/>
        <w:rPr>
          <w:rFonts w:eastAsia="Times New Roman" w:cs="Arial"/>
        </w:rPr>
      </w:pPr>
      <w:r w:rsidRPr="007B4694">
        <w:rPr>
          <w:rFonts w:eastAsia="Times New Roman" w:cs="Arial"/>
        </w:rPr>
        <w:t>Dr. Robert Stevens</w:t>
      </w:r>
      <w:r w:rsidR="00975360" w:rsidRPr="007B4694">
        <w:rPr>
          <w:rFonts w:eastAsia="Times New Roman" w:cs="Arial"/>
        </w:rPr>
        <w:t>, Associate Professor of Anesthesiology and Critical Care Medicine</w:t>
      </w:r>
    </w:p>
    <w:p w14:paraId="45112072" w14:textId="088048D2" w:rsidR="00FD7D97" w:rsidRDefault="00FD7D97" w:rsidP="007B4694">
      <w:pPr>
        <w:pStyle w:val="ListParagraph"/>
        <w:numPr>
          <w:ilvl w:val="0"/>
          <w:numId w:val="2"/>
        </w:numPr>
        <w:spacing w:after="0" w:line="240" w:lineRule="auto"/>
        <w:rPr>
          <w:rFonts w:eastAsia="Times New Roman" w:cs="Arial"/>
        </w:rPr>
      </w:pPr>
      <w:r w:rsidRPr="007B4694">
        <w:rPr>
          <w:rFonts w:eastAsia="Times New Roman" w:cs="Arial"/>
        </w:rPr>
        <w:t>Dr. Jose Suarez</w:t>
      </w:r>
      <w:r w:rsidR="00975360" w:rsidRPr="007B4694">
        <w:rPr>
          <w:rFonts w:eastAsia="Times New Roman" w:cs="Arial"/>
        </w:rPr>
        <w:t>, Director, Division of Neurosciences Critical Care</w:t>
      </w:r>
    </w:p>
    <w:p w14:paraId="3C766872" w14:textId="6F5A52EC" w:rsidR="001A5A1F" w:rsidRDefault="001A5A1F" w:rsidP="001A5A1F">
      <w:pPr>
        <w:spacing w:after="0" w:line="240" w:lineRule="auto"/>
        <w:rPr>
          <w:rFonts w:eastAsia="Times New Roman" w:cs="Arial"/>
        </w:rPr>
      </w:pPr>
    </w:p>
    <w:p w14:paraId="772C2589" w14:textId="36633EEE" w:rsidR="001A5A1F" w:rsidRPr="001A5A1F" w:rsidRDefault="001A5A1F" w:rsidP="001A5A1F">
      <w:pPr>
        <w:spacing w:after="0" w:line="240" w:lineRule="auto"/>
        <w:rPr>
          <w:rFonts w:eastAsia="Times New Roman" w:cs="Arial"/>
          <w:b/>
        </w:rPr>
      </w:pPr>
      <w:r w:rsidRPr="001A5A1F">
        <w:rPr>
          <w:rFonts w:eastAsia="Times New Roman" w:cs="Arial"/>
          <w:b/>
        </w:rPr>
        <w:t>BME PIs/Mentors:</w:t>
      </w:r>
    </w:p>
    <w:p w14:paraId="187207AE" w14:textId="15B79FCC" w:rsidR="001A5A1F" w:rsidRDefault="001A5A1F" w:rsidP="001A5A1F">
      <w:pPr>
        <w:pStyle w:val="ListParagraph"/>
        <w:numPr>
          <w:ilvl w:val="0"/>
          <w:numId w:val="6"/>
        </w:numPr>
        <w:spacing w:after="0" w:line="240" w:lineRule="auto"/>
        <w:rPr>
          <w:rFonts w:eastAsia="Times New Roman" w:cs="Arial"/>
        </w:rPr>
      </w:pPr>
      <w:r>
        <w:rPr>
          <w:rFonts w:eastAsia="Times New Roman" w:cs="Arial"/>
        </w:rPr>
        <w:t>Dr</w:t>
      </w:r>
      <w:r w:rsidR="00714623">
        <w:rPr>
          <w:rFonts w:eastAsia="Times New Roman" w:cs="Arial"/>
        </w:rPr>
        <w:t>.</w:t>
      </w:r>
      <w:r>
        <w:rPr>
          <w:rFonts w:eastAsia="Times New Roman" w:cs="Arial"/>
        </w:rPr>
        <w:t xml:space="preserve"> Rai Winslow</w:t>
      </w:r>
      <w:r w:rsidR="00714623">
        <w:rPr>
          <w:rFonts w:eastAsia="Times New Roman" w:cs="Arial"/>
        </w:rPr>
        <w:t>, Director, Institute for Computational Medicine</w:t>
      </w:r>
    </w:p>
    <w:p w14:paraId="17C9333A" w14:textId="0D928FF2" w:rsidR="001A5A1F" w:rsidRPr="001A5A1F" w:rsidRDefault="001A5A1F" w:rsidP="001A5A1F">
      <w:pPr>
        <w:pStyle w:val="ListParagraph"/>
        <w:numPr>
          <w:ilvl w:val="0"/>
          <w:numId w:val="6"/>
        </w:numPr>
        <w:spacing w:after="0" w:line="240" w:lineRule="auto"/>
        <w:rPr>
          <w:rFonts w:eastAsia="Times New Roman" w:cs="Arial"/>
        </w:rPr>
      </w:pPr>
      <w:r>
        <w:rPr>
          <w:rFonts w:eastAsia="Times New Roman" w:cs="Arial"/>
        </w:rPr>
        <w:t>Dr</w:t>
      </w:r>
      <w:r w:rsidR="00714623">
        <w:rPr>
          <w:rFonts w:eastAsia="Times New Roman" w:cs="Arial"/>
        </w:rPr>
        <w:t>.</w:t>
      </w:r>
      <w:r>
        <w:rPr>
          <w:rFonts w:eastAsia="Times New Roman" w:cs="Arial"/>
        </w:rPr>
        <w:t xml:space="preserve"> Sridevi Sarma</w:t>
      </w:r>
      <w:r w:rsidR="00714623">
        <w:rPr>
          <w:rFonts w:eastAsia="Times New Roman" w:cs="Arial"/>
        </w:rPr>
        <w:t>, Associate Professor, Biomedical Engineering</w:t>
      </w:r>
    </w:p>
    <w:p w14:paraId="48DFA882" w14:textId="77777777" w:rsidR="00975360" w:rsidRDefault="00975360" w:rsidP="00975360">
      <w:pPr>
        <w:spacing w:after="0" w:line="240" w:lineRule="auto"/>
        <w:rPr>
          <w:rFonts w:eastAsia="Times New Roman" w:cs="Arial"/>
        </w:rPr>
      </w:pPr>
    </w:p>
    <w:p w14:paraId="007221E0" w14:textId="44FC8966" w:rsidR="00FD7D97" w:rsidRDefault="00A96806" w:rsidP="00975360">
      <w:pPr>
        <w:spacing w:after="0" w:line="240" w:lineRule="auto"/>
        <w:jc w:val="both"/>
        <w:rPr>
          <w:rFonts w:eastAsia="Times New Roman" w:cs="Arial"/>
        </w:rPr>
      </w:pPr>
      <w:r w:rsidRPr="00A96806">
        <w:rPr>
          <w:rFonts w:eastAsia="Times New Roman" w:cs="Arial"/>
          <w:b/>
          <w:u w:val="single"/>
        </w:rPr>
        <w:t>Background</w:t>
      </w:r>
      <w:r>
        <w:rPr>
          <w:rFonts w:eastAsia="Times New Roman" w:cs="Arial"/>
        </w:rPr>
        <w:t xml:space="preserve">: </w:t>
      </w:r>
      <w:bookmarkStart w:id="0" w:name="_Hlk11066095"/>
    </w:p>
    <w:p w14:paraId="0E1DB0A4" w14:textId="0A58AFDB" w:rsidR="00D00ED3" w:rsidRDefault="001A5A1F" w:rsidP="001A5A1F">
      <w:pPr>
        <w:spacing w:after="0" w:line="240" w:lineRule="auto"/>
        <w:jc w:val="both"/>
        <w:rPr>
          <w:lang w:val="en"/>
        </w:rPr>
      </w:pPr>
      <w:r w:rsidRPr="00BB6669">
        <w:rPr>
          <w:lang w:val="en"/>
        </w:rPr>
        <w:t xml:space="preserve">The prediction of clinical recovery and </w:t>
      </w:r>
      <w:r w:rsidR="00D00ED3">
        <w:rPr>
          <w:lang w:val="en"/>
        </w:rPr>
        <w:t xml:space="preserve">long-term </w:t>
      </w:r>
      <w:r w:rsidRPr="00BB6669">
        <w:rPr>
          <w:lang w:val="en"/>
        </w:rPr>
        <w:t xml:space="preserve">outcome following TBI </w:t>
      </w:r>
      <w:r>
        <w:rPr>
          <w:lang w:val="en"/>
        </w:rPr>
        <w:t>is</w:t>
      </w:r>
      <w:r w:rsidRPr="00BB6669">
        <w:rPr>
          <w:lang w:val="en"/>
        </w:rPr>
        <w:t xml:space="preserve"> a major clinical challenge. </w:t>
      </w:r>
      <w:r w:rsidR="00D00ED3">
        <w:rPr>
          <w:lang w:val="en"/>
        </w:rPr>
        <w:t>The most widely validated TBI</w:t>
      </w:r>
      <w:r w:rsidR="00D00ED3" w:rsidRPr="00BB6669">
        <w:rPr>
          <w:lang w:val="en"/>
        </w:rPr>
        <w:t xml:space="preserve"> prediction models </w:t>
      </w:r>
      <w:r w:rsidR="00D00ED3">
        <w:rPr>
          <w:lang w:val="en"/>
        </w:rPr>
        <w:t xml:space="preserve">such as the IMPACT or CRASH scores </w:t>
      </w:r>
      <w:r w:rsidR="00D00ED3" w:rsidRPr="00BB6669">
        <w:rPr>
          <w:lang w:val="en"/>
        </w:rPr>
        <w:t xml:space="preserve">do not discriminate outcomes with </w:t>
      </w:r>
      <w:r w:rsidR="00D00ED3">
        <w:rPr>
          <w:lang w:val="en"/>
        </w:rPr>
        <w:t>a</w:t>
      </w:r>
      <w:r w:rsidR="00D00ED3" w:rsidRPr="00BB6669">
        <w:rPr>
          <w:lang w:val="en"/>
        </w:rPr>
        <w:t xml:space="preserve"> level of accuracy</w:t>
      </w:r>
      <w:r w:rsidR="00D00ED3">
        <w:rPr>
          <w:lang w:val="en"/>
        </w:rPr>
        <w:t xml:space="preserve"> that would be useful at the individual patient level </w:t>
      </w:r>
      <w:r w:rsidR="00D00ED3">
        <w:rPr>
          <w:lang w:val="en"/>
        </w:rPr>
        <w:fldChar w:fldCharType="begin">
          <w:fldData xml:space="preserve">PEVuZE5vdGU+PENpdGU+PEF1dGhvcj5NdXJyYXk8L0F1dGhvcj48WWVhcj4yMDA3PC9ZZWFyPjxS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==
</w:fldData>
        </w:fldChar>
      </w:r>
      <w:r w:rsidR="00D00ED3">
        <w:rPr>
          <w:lang w:val="en"/>
        </w:rPr>
        <w:instrText xml:space="preserve"> ADDIN EN.CITE </w:instrText>
      </w:r>
      <w:r w:rsidR="00D00ED3">
        <w:rPr>
          <w:lang w:val="en"/>
        </w:rPr>
        <w:fldChar w:fldCharType="begin">
          <w:fldData xml:space="preserve">PEVuZE5vdGU+PENpdGU+PEF1dGhvcj5NdXJyYXk8L0F1dGhvcj48WWVhcj4yMDA3PC9ZZWFyPjxS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==
</w:fldData>
        </w:fldChar>
      </w:r>
      <w:r w:rsidR="00D00ED3">
        <w:rPr>
          <w:lang w:val="en"/>
        </w:rPr>
        <w:instrText xml:space="preserve"> ADDIN EN.CITE.DATA </w:instrText>
      </w:r>
      <w:r w:rsidR="00D00ED3">
        <w:rPr>
          <w:lang w:val="en"/>
        </w:rPr>
      </w:r>
      <w:r w:rsidR="00D00ED3">
        <w:rPr>
          <w:lang w:val="en"/>
        </w:rPr>
        <w:fldChar w:fldCharType="end"/>
      </w:r>
      <w:r w:rsidR="00D00ED3">
        <w:rPr>
          <w:lang w:val="en"/>
        </w:rPr>
      </w:r>
      <w:r w:rsidR="00D00ED3">
        <w:rPr>
          <w:lang w:val="en"/>
        </w:rPr>
        <w:fldChar w:fldCharType="separate"/>
      </w:r>
      <w:r w:rsidR="00D00ED3">
        <w:rPr>
          <w:noProof/>
          <w:lang w:val="en"/>
        </w:rPr>
        <w:t>(1, 2)</w:t>
      </w:r>
      <w:r w:rsidR="00D00ED3">
        <w:rPr>
          <w:lang w:val="en"/>
        </w:rPr>
        <w:fldChar w:fldCharType="end"/>
      </w:r>
      <w:r w:rsidR="00D00ED3" w:rsidRPr="00BB6669">
        <w:rPr>
          <w:lang w:val="en"/>
        </w:rPr>
        <w:t xml:space="preserve">. This difficulty may reflect profound heterogeneities within TBI populations. </w:t>
      </w:r>
      <w:r w:rsidR="00D00ED3">
        <w:rPr>
          <w:lang w:val="en"/>
        </w:rPr>
        <w:t>Recent large-scale prospective studies such as CENTER-TBI</w:t>
      </w:r>
      <w:r w:rsidR="006A145C">
        <w:rPr>
          <w:lang w:val="en"/>
        </w:rPr>
        <w:t xml:space="preserve"> </w:t>
      </w:r>
      <w:r w:rsidR="006A145C">
        <w:rPr>
          <w:lang w:val="en"/>
        </w:rPr>
        <w:fldChar w:fldCharType="begin">
          <w:fldData xml:space="preserve">PEVuZE5vdGU+PENpdGU+PEF1dGhvcj5NYWFzPC9BdXRob3I+PFllYXI+MjAxNTwvWWVhcj48UmVj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</w:fldData>
        </w:fldChar>
      </w:r>
      <w:r w:rsidR="006A145C">
        <w:rPr>
          <w:lang w:val="en"/>
        </w:rPr>
        <w:instrText xml:space="preserve"> ADDIN EN.CITE </w:instrText>
      </w:r>
      <w:r w:rsidR="006A145C">
        <w:rPr>
          <w:lang w:val="en"/>
        </w:rPr>
        <w:fldChar w:fldCharType="begin">
          <w:fldData xml:space="preserve">PEVuZE5vdGU+PENpdGU+PEF1dGhvcj5NYWFzPC9BdXRob3I+PFllYXI+MjAxNTwvWWVhcj48UmVj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</w:fldData>
        </w:fldChar>
      </w:r>
      <w:r w:rsidR="006A145C">
        <w:rPr>
          <w:lang w:val="en"/>
        </w:rPr>
        <w:instrText xml:space="preserve"> ADDIN EN.CITE.DATA </w:instrText>
      </w:r>
      <w:r w:rsidR="006A145C">
        <w:rPr>
          <w:lang w:val="en"/>
        </w:rPr>
      </w:r>
      <w:r w:rsidR="006A145C">
        <w:rPr>
          <w:lang w:val="en"/>
        </w:rPr>
        <w:fldChar w:fldCharType="end"/>
      </w:r>
      <w:r w:rsidR="006A145C">
        <w:rPr>
          <w:lang w:val="en"/>
        </w:rPr>
        <w:fldChar w:fldCharType="separate"/>
      </w:r>
      <w:r w:rsidR="006A145C">
        <w:rPr>
          <w:noProof/>
          <w:lang w:val="en"/>
        </w:rPr>
        <w:t>(3)</w:t>
      </w:r>
      <w:r w:rsidR="006A145C">
        <w:rPr>
          <w:lang w:val="en"/>
        </w:rPr>
        <w:fldChar w:fldCharType="end"/>
      </w:r>
      <w:r w:rsidR="00D00ED3">
        <w:rPr>
          <w:lang w:val="en"/>
        </w:rPr>
        <w:t xml:space="preserve"> and TRACK-TBI </w:t>
      </w:r>
      <w:r w:rsidR="006A145C">
        <w:rPr>
          <w:lang w:val="en"/>
        </w:rPr>
        <w:fldChar w:fldCharType="begin">
          <w:fldData xml:space="preserve">PEVuZE5vdGU+PENpdGU+PEF1dGhvcj5OZWxzb248L0F1dGhvcj48WWVhcj4yMDE3PC9ZZWFyPjxS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</w:fldData>
        </w:fldChar>
      </w:r>
      <w:r w:rsidR="006A145C">
        <w:rPr>
          <w:lang w:val="en"/>
        </w:rPr>
        <w:instrText xml:space="preserve"> ADDIN EN.CITE </w:instrText>
      </w:r>
      <w:r w:rsidR="006A145C">
        <w:rPr>
          <w:lang w:val="en"/>
        </w:rPr>
        <w:fldChar w:fldCharType="begin">
          <w:fldData xml:space="preserve">PEVuZE5vdGU+PENpdGU+PEF1dGhvcj5OZWxzb248L0F1dGhvcj48WWVhcj4yMDE3PC9ZZWFyPjxS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</w:fldData>
        </w:fldChar>
      </w:r>
      <w:r w:rsidR="006A145C">
        <w:rPr>
          <w:lang w:val="en"/>
        </w:rPr>
        <w:instrText xml:space="preserve"> ADDIN EN.CITE.DATA </w:instrText>
      </w:r>
      <w:r w:rsidR="006A145C">
        <w:rPr>
          <w:lang w:val="en"/>
        </w:rPr>
      </w:r>
      <w:r w:rsidR="006A145C">
        <w:rPr>
          <w:lang w:val="en"/>
        </w:rPr>
        <w:fldChar w:fldCharType="end"/>
      </w:r>
      <w:r w:rsidR="006A145C">
        <w:rPr>
          <w:lang w:val="en"/>
        </w:rPr>
        <w:fldChar w:fldCharType="separate"/>
      </w:r>
      <w:r w:rsidR="006A145C">
        <w:rPr>
          <w:noProof/>
          <w:lang w:val="en"/>
        </w:rPr>
        <w:t>(4)</w:t>
      </w:r>
      <w:r w:rsidR="006A145C">
        <w:rPr>
          <w:lang w:val="en"/>
        </w:rPr>
        <w:fldChar w:fldCharType="end"/>
      </w:r>
      <w:r w:rsidR="006A145C">
        <w:rPr>
          <w:lang w:val="en"/>
        </w:rPr>
        <w:t xml:space="preserve"> </w:t>
      </w:r>
      <w:r w:rsidR="00D00ED3">
        <w:rPr>
          <w:lang w:val="en"/>
        </w:rPr>
        <w:t xml:space="preserve">contain detailed </w:t>
      </w:r>
      <w:r w:rsidR="006A145C">
        <w:rPr>
          <w:lang w:val="en"/>
        </w:rPr>
        <w:t>data on</w:t>
      </w:r>
      <w:r w:rsidRPr="00BB6669">
        <w:rPr>
          <w:lang w:val="en"/>
        </w:rPr>
        <w:t xml:space="preserve"> clinical phenotype</w:t>
      </w:r>
      <w:r w:rsidR="00714623">
        <w:rPr>
          <w:lang w:val="en"/>
        </w:rPr>
        <w:t xml:space="preserve">s, </w:t>
      </w:r>
      <w:r w:rsidR="00D00ED3">
        <w:rPr>
          <w:lang w:val="en"/>
        </w:rPr>
        <w:t xml:space="preserve">serum markers, </w:t>
      </w:r>
      <w:r w:rsidRPr="00BB6669">
        <w:rPr>
          <w:lang w:val="en"/>
        </w:rPr>
        <w:t xml:space="preserve">brain imaging (CT and MRI) </w:t>
      </w:r>
      <w:r w:rsidR="00D00ED3">
        <w:rPr>
          <w:lang w:val="en"/>
        </w:rPr>
        <w:t xml:space="preserve">and longitudinal </w:t>
      </w:r>
      <w:r w:rsidR="00CF5A30">
        <w:rPr>
          <w:lang w:val="en"/>
        </w:rPr>
        <w:t>outcome</w:t>
      </w:r>
      <w:r w:rsidR="00D00ED3">
        <w:rPr>
          <w:lang w:val="en"/>
        </w:rPr>
        <w:t xml:space="preserve">. In </w:t>
      </w:r>
      <w:r w:rsidR="006A145C">
        <w:rPr>
          <w:lang w:val="en"/>
        </w:rPr>
        <w:t>a</w:t>
      </w:r>
      <w:r w:rsidR="00D00ED3">
        <w:rPr>
          <w:lang w:val="en"/>
        </w:rPr>
        <w:t xml:space="preserve"> subset of patients with moderate and severe TBI admitted to the ICU, </w:t>
      </w:r>
      <w:r w:rsidR="006A145C">
        <w:rPr>
          <w:lang w:val="en"/>
        </w:rPr>
        <w:t xml:space="preserve">physiologic time series data are available. </w:t>
      </w:r>
      <w:r w:rsidR="00CF5A30">
        <w:rPr>
          <w:lang w:val="en"/>
        </w:rPr>
        <w:t xml:space="preserve">Our principal objective is to create high-performing prediction models by applying advanced statistical and machine learning methods to the </w:t>
      </w:r>
      <w:r w:rsidR="00CF5A30">
        <w:rPr>
          <w:lang w:val="en"/>
        </w:rPr>
        <w:t>high-resolution, multi-dimensional data</w:t>
      </w:r>
      <w:r w:rsidR="00CF5A30">
        <w:rPr>
          <w:lang w:val="en"/>
        </w:rPr>
        <w:t xml:space="preserve"> available</w:t>
      </w:r>
      <w:r w:rsidR="00CF5A30">
        <w:rPr>
          <w:lang w:val="en"/>
        </w:rPr>
        <w:t xml:space="preserve"> </w:t>
      </w:r>
      <w:r w:rsidR="00CF5A30">
        <w:rPr>
          <w:lang w:val="en"/>
        </w:rPr>
        <w:t xml:space="preserve">in CENTER-TBI.  </w:t>
      </w:r>
    </w:p>
    <w:p w14:paraId="5A5581DA" w14:textId="6955910A" w:rsidR="001A5A1F" w:rsidRPr="00BB6669" w:rsidRDefault="001A5A1F" w:rsidP="001A5A1F">
      <w:pPr>
        <w:spacing w:after="0" w:line="240" w:lineRule="auto"/>
        <w:jc w:val="both"/>
        <w:rPr>
          <w:lang w:val="en"/>
        </w:rPr>
      </w:pPr>
    </w:p>
    <w:bookmarkEnd w:id="0"/>
    <w:p w14:paraId="2710BF2F" w14:textId="272FF36F" w:rsidR="001E0E88" w:rsidRDefault="001E0E88" w:rsidP="00975360">
      <w:pPr>
        <w:spacing w:after="0" w:line="240" w:lineRule="auto"/>
        <w:rPr>
          <w:rFonts w:eastAsia="Times New Roman" w:cs="Arial"/>
        </w:rPr>
      </w:pPr>
      <w:r w:rsidRPr="00437A28">
        <w:rPr>
          <w:rFonts w:eastAsia="Times New Roman" w:cs="Arial"/>
          <w:b/>
          <w:u w:val="single"/>
        </w:rPr>
        <w:t>Potential Solution</w:t>
      </w:r>
      <w:r w:rsidRPr="00437A28">
        <w:rPr>
          <w:rFonts w:eastAsia="Times New Roman" w:cs="Arial"/>
          <w:b/>
        </w:rPr>
        <w:t>:</w:t>
      </w:r>
      <w:r w:rsidRPr="00437A28">
        <w:rPr>
          <w:rFonts w:eastAsia="Times New Roman" w:cs="Arial"/>
        </w:rPr>
        <w:t xml:space="preserve"> </w:t>
      </w:r>
    </w:p>
    <w:p w14:paraId="5421B92C" w14:textId="2D2C1936" w:rsidR="0089751E" w:rsidRDefault="001A5A1F" w:rsidP="0089751E">
      <w:pPr>
        <w:spacing w:after="0" w:line="240" w:lineRule="auto"/>
        <w:jc w:val="both"/>
        <w:rPr>
          <w:lang w:val="en"/>
        </w:rPr>
      </w:pPr>
      <w:r>
        <w:rPr>
          <w:lang w:val="en"/>
        </w:rPr>
        <w:t>We will</w:t>
      </w:r>
      <w:r w:rsidR="0089751E" w:rsidRPr="00BB6669">
        <w:rPr>
          <w:lang w:val="en"/>
        </w:rPr>
        <w:t xml:space="preserve"> leverage high-resolution</w:t>
      </w:r>
      <w:r w:rsidR="0089751E">
        <w:rPr>
          <w:lang w:val="en"/>
        </w:rPr>
        <w:t xml:space="preserve"> data from the CENTER TBI study, a prospective multicenter observational cohort, </w:t>
      </w:r>
      <w:r w:rsidR="00A4585E">
        <w:rPr>
          <w:lang w:val="en"/>
        </w:rPr>
        <w:t>with the aim of building</w:t>
      </w:r>
      <w:r w:rsidR="0089751E">
        <w:rPr>
          <w:lang w:val="en"/>
        </w:rPr>
        <w:t xml:space="preserve"> </w:t>
      </w:r>
      <w:r w:rsidR="00CF5A30">
        <w:rPr>
          <w:lang w:val="en"/>
        </w:rPr>
        <w:t>novel</w:t>
      </w:r>
      <w:r w:rsidR="0089751E">
        <w:rPr>
          <w:lang w:val="en"/>
        </w:rPr>
        <w:t xml:space="preserve"> prognostic models</w:t>
      </w:r>
      <w:r w:rsidR="00714623">
        <w:rPr>
          <w:lang w:val="en"/>
        </w:rPr>
        <w:t xml:space="preserve"> </w:t>
      </w:r>
      <w:r w:rsidR="007F2B81">
        <w:rPr>
          <w:lang w:val="en"/>
        </w:rPr>
        <w:fldChar w:fldCharType="begin">
          <w:fldData xml:space="preserve">PEVuZE5vdGU+PENpdGU+PEF1dGhvcj5NYWFzPC9BdXRob3I+PFllYXI+MjAxNTwvWWVhcj48UmVj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</w:fldData>
        </w:fldChar>
      </w:r>
      <w:r w:rsidR="007F2B81">
        <w:rPr>
          <w:lang w:val="en"/>
        </w:rPr>
        <w:instrText xml:space="preserve"> ADDIN EN.CITE </w:instrText>
      </w:r>
      <w:r w:rsidR="007F2B81">
        <w:rPr>
          <w:lang w:val="en"/>
        </w:rPr>
        <w:fldChar w:fldCharType="begin">
          <w:fldData xml:space="preserve">PEVuZE5vdGU+PENpdGU+PEF1dGhvcj5NYWFzPC9BdXRob3I+PFllYXI+MjAxNTwvWWVhcj48UmVj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</w:fldData>
        </w:fldChar>
      </w:r>
      <w:r w:rsidR="007F2B81">
        <w:rPr>
          <w:lang w:val="en"/>
        </w:rPr>
        <w:instrText xml:space="preserve"> ADDIN EN.CITE.DATA </w:instrText>
      </w:r>
      <w:r w:rsidR="007F2B81">
        <w:rPr>
          <w:lang w:val="en"/>
        </w:rPr>
      </w:r>
      <w:r w:rsidR="007F2B81">
        <w:rPr>
          <w:lang w:val="en"/>
        </w:rPr>
        <w:fldChar w:fldCharType="end"/>
      </w:r>
      <w:r w:rsidR="007F2B81">
        <w:rPr>
          <w:lang w:val="en"/>
        </w:rPr>
      </w:r>
      <w:r w:rsidR="007F2B81">
        <w:rPr>
          <w:lang w:val="en"/>
        </w:rPr>
        <w:fldChar w:fldCharType="separate"/>
      </w:r>
      <w:r w:rsidR="007F2B81">
        <w:rPr>
          <w:noProof/>
          <w:lang w:val="en"/>
        </w:rPr>
        <w:t>(3)</w:t>
      </w:r>
      <w:r w:rsidR="007F2B81">
        <w:rPr>
          <w:lang w:val="en"/>
        </w:rPr>
        <w:fldChar w:fldCharType="end"/>
      </w:r>
      <w:r w:rsidR="0089751E">
        <w:rPr>
          <w:lang w:val="en"/>
        </w:rPr>
        <w:t xml:space="preserve">. We will integrate </w:t>
      </w:r>
      <w:r w:rsidR="0089751E" w:rsidRPr="00BB6669">
        <w:rPr>
          <w:lang w:val="en"/>
        </w:rPr>
        <w:t>physiologic data from the ICU, together with neuroimaging and clinical patient data</w:t>
      </w:r>
      <w:r>
        <w:rPr>
          <w:lang w:val="en"/>
        </w:rPr>
        <w:t xml:space="preserve">. </w:t>
      </w:r>
      <w:r w:rsidR="0089751E" w:rsidRPr="00BB6669">
        <w:rPr>
          <w:lang w:val="en"/>
        </w:rPr>
        <w:t xml:space="preserve">We hypothesize that integration of features from </w:t>
      </w:r>
      <w:r w:rsidR="0089751E">
        <w:rPr>
          <w:lang w:val="en"/>
        </w:rPr>
        <w:t>these different modalities</w:t>
      </w:r>
      <w:r w:rsidR="0089751E" w:rsidRPr="00BB6669">
        <w:rPr>
          <w:lang w:val="en"/>
        </w:rPr>
        <w:t xml:space="preserve"> will yield a prediction model that will outperform </w:t>
      </w:r>
      <w:r w:rsidR="0089751E">
        <w:rPr>
          <w:lang w:val="en"/>
        </w:rPr>
        <w:t xml:space="preserve">current TBI prognostic </w:t>
      </w:r>
      <w:r w:rsidR="0089751E" w:rsidRPr="00BB6669">
        <w:rPr>
          <w:lang w:val="en"/>
        </w:rPr>
        <w:t xml:space="preserve">models </w:t>
      </w:r>
      <w:r w:rsidR="00CF5A30">
        <w:rPr>
          <w:lang w:val="en"/>
        </w:rPr>
        <w:t xml:space="preserve">(IMPACT, CRASH) </w:t>
      </w:r>
      <w:r w:rsidR="0089751E">
        <w:rPr>
          <w:lang w:val="en"/>
        </w:rPr>
        <w:t>and models established</w:t>
      </w:r>
      <w:r w:rsidR="0089751E" w:rsidRPr="00BB6669">
        <w:rPr>
          <w:lang w:val="en"/>
        </w:rPr>
        <w:t xml:space="preserve"> utilizing each modality separately. </w:t>
      </w:r>
      <w:r w:rsidR="00CF5A30">
        <w:rPr>
          <w:lang w:val="en"/>
        </w:rPr>
        <w:t xml:space="preserve">We will also seek to identify clinically meaningful subtypes of TBI. </w:t>
      </w:r>
      <w:r w:rsidR="0089751E">
        <w:rPr>
          <w:lang w:val="en"/>
        </w:rPr>
        <w:t xml:space="preserve">Aims are </w:t>
      </w:r>
      <w:r w:rsidR="00CF5A30">
        <w:rPr>
          <w:lang w:val="en"/>
        </w:rPr>
        <w:t>threefold</w:t>
      </w:r>
      <w:r>
        <w:rPr>
          <w:lang w:val="en"/>
        </w:rPr>
        <w:t>:</w:t>
      </w:r>
    </w:p>
    <w:p w14:paraId="2CC9AD0B" w14:textId="77777777" w:rsidR="0089751E" w:rsidRPr="0089751E" w:rsidRDefault="0089751E" w:rsidP="0089751E">
      <w:pPr>
        <w:pStyle w:val="ListParagraph"/>
        <w:numPr>
          <w:ilvl w:val="0"/>
          <w:numId w:val="5"/>
        </w:numPr>
        <w:spacing w:after="0" w:line="240" w:lineRule="auto"/>
        <w:jc w:val="both"/>
        <w:rPr>
          <w:lang w:val="en"/>
        </w:rPr>
      </w:pPr>
      <w:r w:rsidRPr="0089751E">
        <w:rPr>
          <w:b/>
          <w:lang w:val="en"/>
        </w:rPr>
        <w:t>Aim 1:</w:t>
      </w:r>
      <w:r w:rsidRPr="0089751E">
        <w:rPr>
          <w:lang w:val="en"/>
        </w:rPr>
        <w:t xml:space="preserve"> </w:t>
      </w:r>
      <w:r>
        <w:rPr>
          <w:lang w:val="en"/>
        </w:rPr>
        <w:t>E</w:t>
      </w:r>
      <w:r w:rsidRPr="0089751E">
        <w:rPr>
          <w:lang w:val="en"/>
        </w:rPr>
        <w:t>xtraction and pre-processing</w:t>
      </w:r>
      <w:r>
        <w:rPr>
          <w:lang w:val="en"/>
        </w:rPr>
        <w:t xml:space="preserve"> of CENTER TBI data</w:t>
      </w:r>
    </w:p>
    <w:p w14:paraId="50005397" w14:textId="20DC8B13" w:rsidR="0089751E" w:rsidRDefault="0089751E" w:rsidP="0089751E">
      <w:pPr>
        <w:pStyle w:val="ListParagraph"/>
        <w:numPr>
          <w:ilvl w:val="0"/>
          <w:numId w:val="5"/>
        </w:numPr>
        <w:spacing w:after="0" w:line="240" w:lineRule="auto"/>
        <w:jc w:val="both"/>
        <w:rPr>
          <w:lang w:val="en"/>
        </w:rPr>
      </w:pPr>
      <w:r w:rsidRPr="0089751E">
        <w:rPr>
          <w:b/>
          <w:lang w:val="en"/>
        </w:rPr>
        <w:t xml:space="preserve">Aim 2: </w:t>
      </w:r>
      <w:r w:rsidR="001A5A1F">
        <w:rPr>
          <w:lang w:val="en"/>
        </w:rPr>
        <w:t>Train classifiers using</w:t>
      </w:r>
      <w:r w:rsidRPr="0089751E">
        <w:rPr>
          <w:lang w:val="en"/>
        </w:rPr>
        <w:t xml:space="preserve"> different combinations of features (</w:t>
      </w:r>
      <w:r w:rsidR="006A145C">
        <w:rPr>
          <w:lang w:val="en"/>
        </w:rPr>
        <w:t>c</w:t>
      </w:r>
      <w:r w:rsidRPr="0089751E">
        <w:rPr>
          <w:lang w:val="en"/>
        </w:rPr>
        <w:t xml:space="preserve">linical patient data, Time series features, Imaging features) to </w:t>
      </w:r>
      <w:r w:rsidR="001A5A1F">
        <w:rPr>
          <w:lang w:val="en"/>
        </w:rPr>
        <w:t xml:space="preserve">predict </w:t>
      </w:r>
      <w:r w:rsidRPr="0089751E">
        <w:rPr>
          <w:lang w:val="en"/>
        </w:rPr>
        <w:t xml:space="preserve">neurological outcome </w:t>
      </w:r>
      <w:r>
        <w:rPr>
          <w:lang w:val="en"/>
        </w:rPr>
        <w:t>at hospital discharge and at one year</w:t>
      </w:r>
    </w:p>
    <w:p w14:paraId="47D01C89" w14:textId="0FCFFD51" w:rsidR="00CF5A30" w:rsidRPr="0089751E" w:rsidRDefault="00CF5A30" w:rsidP="0089751E">
      <w:pPr>
        <w:pStyle w:val="ListParagraph"/>
        <w:numPr>
          <w:ilvl w:val="0"/>
          <w:numId w:val="5"/>
        </w:numPr>
        <w:spacing w:after="0" w:line="240" w:lineRule="auto"/>
        <w:jc w:val="both"/>
        <w:rPr>
          <w:lang w:val="en"/>
        </w:rPr>
      </w:pPr>
      <w:r>
        <w:rPr>
          <w:b/>
          <w:lang w:val="en"/>
        </w:rPr>
        <w:t xml:space="preserve">Aim 3: </w:t>
      </w:r>
      <w:r w:rsidRPr="00CF5A30">
        <w:rPr>
          <w:lang w:val="en"/>
        </w:rPr>
        <w:t xml:space="preserve">Identify </w:t>
      </w:r>
      <w:r>
        <w:rPr>
          <w:lang w:val="en"/>
        </w:rPr>
        <w:t xml:space="preserve">subtypes of TBI using unsupervised clustering approaches </w:t>
      </w:r>
    </w:p>
    <w:p w14:paraId="7A739A6D" w14:textId="77777777" w:rsidR="003D6C97" w:rsidRDefault="003D6C97" w:rsidP="00975360">
      <w:pPr>
        <w:spacing w:after="0" w:line="240" w:lineRule="auto"/>
        <w:rPr>
          <w:rFonts w:eastAsia="Times New Roman" w:cs="Arial"/>
        </w:rPr>
      </w:pPr>
    </w:p>
    <w:p w14:paraId="194CE32F" w14:textId="6C088F60" w:rsidR="00A96806" w:rsidRDefault="00A96806" w:rsidP="00975360">
      <w:pPr>
        <w:spacing w:after="0" w:line="240" w:lineRule="auto"/>
        <w:rPr>
          <w:rFonts w:eastAsia="Times New Roman" w:cs="Arial"/>
        </w:rPr>
      </w:pPr>
      <w:r w:rsidRPr="00A96806">
        <w:rPr>
          <w:rFonts w:eastAsia="Times New Roman" w:cs="Arial"/>
          <w:b/>
          <w:u w:val="single"/>
        </w:rPr>
        <w:t>Preliminary Data/Relevant Experience</w:t>
      </w:r>
      <w:r>
        <w:rPr>
          <w:rFonts w:eastAsia="Times New Roman" w:cs="Arial"/>
        </w:rPr>
        <w:t xml:space="preserve">: </w:t>
      </w:r>
    </w:p>
    <w:p w14:paraId="4D2665B0" w14:textId="4FF35B73" w:rsidR="007F2B81" w:rsidRDefault="007F2B81" w:rsidP="007F2B81">
      <w:pPr>
        <w:spacing w:after="0" w:line="240" w:lineRule="auto"/>
        <w:rPr>
          <w:rFonts w:eastAsia="Times New Roman" w:cs="Arial"/>
        </w:rPr>
      </w:pPr>
      <w:r>
        <w:rPr>
          <w:rFonts w:eastAsia="Times New Roman" w:cs="Arial"/>
        </w:rPr>
        <w:t xml:space="preserve">Students will work with domain and engineering faculty to refine the study aims and hypotheses. </w:t>
      </w:r>
      <w:r w:rsidR="00CF5A30">
        <w:rPr>
          <w:rFonts w:eastAsia="Times New Roman" w:cs="Arial"/>
        </w:rPr>
        <w:t xml:space="preserve">They will build innovative models to predict TBI outcome. </w:t>
      </w:r>
      <w:r>
        <w:rPr>
          <w:rFonts w:eastAsia="Times New Roman" w:cs="Arial"/>
        </w:rPr>
        <w:t xml:space="preserve">They will identify novel subtypes of TBI based on physiologic and demographic features, and they will link subtypes to specific clinical trajectories such as the development of coma, resolution of coma, survival, and death. </w:t>
      </w:r>
    </w:p>
    <w:p w14:paraId="262BCD9E" w14:textId="77777777" w:rsidR="007F2B81" w:rsidRDefault="007F2B81" w:rsidP="007F2B81">
      <w:pPr>
        <w:spacing w:after="0" w:line="240" w:lineRule="auto"/>
        <w:rPr>
          <w:rFonts w:eastAsia="Times New Roman" w:cs="Arial"/>
        </w:rPr>
      </w:pPr>
    </w:p>
    <w:p w14:paraId="24F385AE" w14:textId="4B02289F" w:rsidR="007B4694" w:rsidRDefault="00437A28" w:rsidP="00975360">
      <w:pPr>
        <w:spacing w:after="0" w:line="240" w:lineRule="auto"/>
        <w:jc w:val="both"/>
      </w:pPr>
      <w:r>
        <w:t xml:space="preserve">Feasibility of this work is supported by </w:t>
      </w:r>
      <w:r w:rsidR="007B4694">
        <w:t>PIs Drs Stevens</w:t>
      </w:r>
      <w:r w:rsidR="007F2B81">
        <w:t xml:space="preserve">, </w:t>
      </w:r>
      <w:r w:rsidR="007B4694">
        <w:t xml:space="preserve">Suarez </w:t>
      </w:r>
      <w:r w:rsidR="007F2B81">
        <w:t xml:space="preserve">and Winslow </w:t>
      </w:r>
      <w:r w:rsidR="007B4694">
        <w:t xml:space="preserve">successfully mentored </w:t>
      </w:r>
      <w:r>
        <w:t xml:space="preserve">a Precision Care Medicine student group (2018-2019) working with </w:t>
      </w:r>
      <w:r w:rsidR="004F12CF">
        <w:t xml:space="preserve">another </w:t>
      </w:r>
      <w:r>
        <w:t xml:space="preserve">data set to build a </w:t>
      </w:r>
      <w:r w:rsidR="008700E6">
        <w:t xml:space="preserve">computational </w:t>
      </w:r>
      <w:r>
        <w:t xml:space="preserve">prediction model in cardiac arrest patients. Results generated from that </w:t>
      </w:r>
      <w:r w:rsidR="008700E6">
        <w:t>effort</w:t>
      </w:r>
      <w:r>
        <w:t xml:space="preserve"> are in a manuscript to be submitted imminently for peer review.  </w:t>
      </w:r>
    </w:p>
    <w:p w14:paraId="3CA0DBE4" w14:textId="77777777" w:rsidR="001A5A1F" w:rsidRPr="00EF6115" w:rsidRDefault="001A5A1F" w:rsidP="00975360">
      <w:pPr>
        <w:spacing w:after="0" w:line="240" w:lineRule="auto"/>
        <w:jc w:val="both"/>
      </w:pPr>
    </w:p>
    <w:p w14:paraId="5936A4CA" w14:textId="7EFCECE3" w:rsidR="00975360" w:rsidRDefault="00A96806" w:rsidP="00975360">
      <w:pPr>
        <w:spacing w:after="0" w:line="240" w:lineRule="auto"/>
        <w:jc w:val="both"/>
        <w:rPr>
          <w:rFonts w:eastAsia="Times New Roman" w:cs="Arial"/>
        </w:rPr>
      </w:pPr>
      <w:r w:rsidRPr="00A96806">
        <w:rPr>
          <w:rFonts w:eastAsia="Times New Roman" w:cs="Arial"/>
          <w:b/>
          <w:u w:val="single"/>
        </w:rPr>
        <w:t>Data Set Identification</w:t>
      </w:r>
      <w:r>
        <w:rPr>
          <w:rFonts w:eastAsia="Times New Roman" w:cs="Arial"/>
        </w:rPr>
        <w:t xml:space="preserve">: </w:t>
      </w:r>
    </w:p>
    <w:p w14:paraId="144DE7D9" w14:textId="5B5CC3FC" w:rsidR="00DF64DF" w:rsidRDefault="00EF6115" w:rsidP="00DF64DF">
      <w:pPr>
        <w:spacing w:after="0" w:line="240" w:lineRule="auto"/>
        <w:jc w:val="both"/>
      </w:pPr>
      <w:r>
        <w:t xml:space="preserve">Data for the study will come from </w:t>
      </w:r>
      <w:r w:rsidR="00DF64DF">
        <w:t>CENTER TBI, a large multi-center observational cohort of patients with TBI (</w:t>
      </w:r>
      <w:hyperlink r:id="rId5" w:history="1">
        <w:r w:rsidR="00DF64DF">
          <w:rPr>
            <w:rStyle w:val="Hyperlink"/>
          </w:rPr>
          <w:t>https://www.center-tbi.eu/</w:t>
        </w:r>
      </w:hyperlink>
      <w:r w:rsidR="00DF64DF">
        <w:t>). CENTER-TBI contains high resolution data on &gt; 5,400 patients across the severity spectrum, with approximately 1,500 identified in as moderate or severe (ICU stratum)</w:t>
      </w:r>
      <w:r w:rsidR="007F2B81">
        <w:fldChar w:fldCharType="begin">
          <w:fldData xml:space="preserve">PEVuZE5vdGU+PENpdGU+PEF1dGhvcj5Wb2xvdmljaTwvQXV0aG9yPjxZZWFyPjIwMTk8L1llYXI+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</w:fldData>
        </w:fldChar>
      </w:r>
      <w:r w:rsidR="006A145C">
        <w:instrText xml:space="preserve"> ADDIN EN.CITE </w:instrText>
      </w:r>
      <w:r w:rsidR="006A145C">
        <w:fldChar w:fldCharType="begin">
          <w:fldData xml:space="preserve">PEVuZE5vdGU+PENpdGU+PEF1dGhvcj5Wb2xvdmljaTwvQXV0aG9yPjxZZWFyPjIwMTk8L1llYXI+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</w:fldData>
        </w:fldChar>
      </w:r>
      <w:r w:rsidR="006A145C">
        <w:instrText xml:space="preserve"> ADDIN EN.CITE.DATA </w:instrText>
      </w:r>
      <w:r w:rsidR="006A145C">
        <w:fldChar w:fldCharType="end"/>
      </w:r>
      <w:r w:rsidR="007F2B81">
        <w:fldChar w:fldCharType="separate"/>
      </w:r>
      <w:r w:rsidR="006A145C">
        <w:rPr>
          <w:noProof/>
        </w:rPr>
        <w:t>(3, 5)</w:t>
      </w:r>
      <w:r w:rsidR="007F2B81">
        <w:fldChar w:fldCharType="end"/>
      </w:r>
      <w:r w:rsidR="00DF64DF">
        <w:t xml:space="preserve">. </w:t>
      </w:r>
      <w:r w:rsidR="00CF5A30">
        <w:t>Dr Stevens is a</w:t>
      </w:r>
      <w:r w:rsidR="00A46D71">
        <w:t xml:space="preserve">n affiliate </w:t>
      </w:r>
      <w:r w:rsidR="00CF5A30">
        <w:t xml:space="preserve">investigator on CENTER-TBI </w:t>
      </w:r>
      <w:r w:rsidR="00A46D71">
        <w:t xml:space="preserve">and has connections with several of the lead investigators (Drs Menon, Maas, Lingsma, van der </w:t>
      </w:r>
      <w:proofErr w:type="spellStart"/>
      <w:r w:rsidR="00A46D71">
        <w:t>Jagt</w:t>
      </w:r>
      <w:proofErr w:type="spellEnd"/>
      <w:r w:rsidR="00A46D71">
        <w:t xml:space="preserve">). </w:t>
      </w:r>
      <w:r w:rsidR="007F2B81">
        <w:t xml:space="preserve">For model </w:t>
      </w:r>
      <w:r w:rsidR="00A46D71">
        <w:t xml:space="preserve">external </w:t>
      </w:r>
      <w:r w:rsidR="007F2B81">
        <w:t>validation purposes</w:t>
      </w:r>
      <w:r w:rsidR="00A46D71">
        <w:t>,</w:t>
      </w:r>
      <w:bookmarkStart w:id="1" w:name="_GoBack"/>
      <w:bookmarkEnd w:id="1"/>
      <w:r w:rsidR="00437A28">
        <w:t xml:space="preserve"> </w:t>
      </w:r>
      <w:r w:rsidR="007F2B81">
        <w:t xml:space="preserve">we </w:t>
      </w:r>
      <w:r w:rsidR="00A46D71">
        <w:t>will consider</w:t>
      </w:r>
      <w:r w:rsidR="008700E6">
        <w:t xml:space="preserve"> </w:t>
      </w:r>
      <w:r w:rsidR="00437A28">
        <w:t>the</w:t>
      </w:r>
      <w:r w:rsidR="00DF64DF">
        <w:t xml:space="preserve"> eICU</w:t>
      </w:r>
      <w:r>
        <w:t xml:space="preserve"> </w:t>
      </w:r>
      <w:r w:rsidR="00DF64DF">
        <w:t xml:space="preserve">and/or </w:t>
      </w:r>
      <w:r>
        <w:t xml:space="preserve">MIMIC-III </w:t>
      </w:r>
      <w:r w:rsidR="00437A28">
        <w:t>database</w:t>
      </w:r>
      <w:r w:rsidR="00DF64DF">
        <w:t>s</w:t>
      </w:r>
      <w:r w:rsidR="00E531F9">
        <w:t xml:space="preserve">. </w:t>
      </w:r>
      <w:r>
        <w:t xml:space="preserve">MIMIC-III contains </w:t>
      </w:r>
      <w:r w:rsidR="007F2B81">
        <w:t>&gt;40,000</w:t>
      </w:r>
      <w:r>
        <w:t xml:space="preserve"> </w:t>
      </w:r>
      <w:r>
        <w:lastRenderedPageBreak/>
        <w:t>patient health records along with high frequency physiological time series data</w:t>
      </w:r>
      <w:r w:rsidR="007F2B81">
        <w:fldChar w:fldCharType="begin"/>
      </w:r>
      <w:r w:rsidR="006A145C">
        <w:instrText xml:space="preserve"> ADDIN EN.CITE &lt;EndNote&gt;&lt;Cite&gt;&lt;Author&gt;Johnson&lt;/Author&gt;&lt;Year&gt;2016&lt;/Year&gt;&lt;RecNum&gt;67&lt;/RecNum&gt;&lt;DisplayText&gt;(6)&lt;/DisplayText&gt;&lt;record&gt;&lt;rec-number&gt;67&lt;/rec-number&gt;&lt;foreign-keys&gt;&lt;key app="EN" db-id="srfd2xrfhf250re9v235a5d4002t9s9t95ps" timestamp="1563399666"&gt;67&lt;/key&gt;&lt;/foreign-keys&gt;&lt;ref-type name="Journal Article"&gt;17&lt;/ref-type&gt;&lt;contributors&gt;&lt;authors&gt;&lt;author&gt;Johnson, A. E.&lt;/author&gt;&lt;author&gt;Pollard, T. J.&lt;/author&gt;&lt;author&gt;Shen, L.&lt;/author&gt;&lt;author&gt;Lehman, L. W.&lt;/author&gt;&lt;author&gt;Feng, M.&lt;/author&gt;&lt;author&gt;Ghassemi, M.&lt;/author&gt;&lt;author&gt;Moody, B.&lt;/author&gt;&lt;author&gt;Szolovits, P.&lt;/author&gt;&lt;author&gt;Celi, L. A.&lt;/author&gt;&lt;author&gt;Mark, R. G.&lt;/author&gt;&lt;/authors&gt;&lt;/contributors&gt;&lt;auth-address&gt;Laboratory for Computational Physiology, MIT Institute for Medical Engineering and Science, Massachusetts Institute of Technology, Cambridge, Massachusetts 02139, USA.&amp;#xD;Information Systems, Beth Israel Deaconess Medical Center, Boston, Massachusetts 02215, USA.&amp;#xD;Data Analytics Department, Institute for Infocomm Research, A*STAR, Singapore 138632, Singapore.&amp;#xD;Computer Science and Artificial Intelligence Laboratory, Massachusetts Institute of Technology, Cambridge, Massachusetts 02139, USA.&lt;/auth-address&gt;&lt;titles&gt;&lt;title&gt;MIMIC-III, a freely accessible critical care database&lt;/title&gt;&lt;secondary-title&gt;Sci Data&lt;/secondary-title&gt;&lt;/titles&gt;&lt;periodical&gt;&lt;full-title&gt;Sci Data&lt;/full-title&gt;&lt;/periodical&gt;&lt;pages&gt;160035&lt;/pages&gt;&lt;volume&gt;3&lt;/volume&gt;&lt;edition&gt;2016/05/25&lt;/edition&gt;&lt;keywords&gt;&lt;keyword&gt;*Critical Care&lt;/keyword&gt;&lt;keyword&gt;*Databases, Factual&lt;/keyword&gt;&lt;keyword&gt;Humans&lt;/keyword&gt;&lt;keyword&gt;Intensive Care Units&lt;/keyword&gt;&lt;keyword&gt;Tertiary Care Centers&lt;/keyword&gt;&lt;/keywords&gt;&lt;dates&gt;&lt;year&gt;2016&lt;/year&gt;&lt;pub-dates&gt;&lt;date&gt;May 24&lt;/date&gt;&lt;/pub-dates&gt;&lt;/dates&gt;&lt;isbn&gt;2052-4463 (Electronic)&amp;#xD;2052-4463 (Linking)&lt;/isbn&gt;&lt;accession-num&gt;27219127&lt;/accession-num&gt;&lt;urls&gt;&lt;related-urls&gt;&lt;url&gt;https://www.ncbi.nlm.nih.gov/pubmed/27219127&lt;/url&gt;&lt;/related-urls&gt;&lt;/urls&gt;&lt;custom2&gt;PMC4878278&lt;/custom2&gt;&lt;electronic-resource-num&gt;10.1038/sdata.2016.35&lt;/electronic-resource-num&gt;&lt;/record&gt;&lt;/Cite&gt;&lt;/EndNote&gt;</w:instrText>
      </w:r>
      <w:r w:rsidR="007F2B81">
        <w:fldChar w:fldCharType="separate"/>
      </w:r>
      <w:r w:rsidR="006A145C">
        <w:rPr>
          <w:noProof/>
        </w:rPr>
        <w:t>(6)</w:t>
      </w:r>
      <w:r w:rsidR="007F2B81">
        <w:fldChar w:fldCharType="end"/>
      </w:r>
      <w:r>
        <w:t xml:space="preserve">. </w:t>
      </w:r>
      <w:r w:rsidR="00DF64DF">
        <w:t xml:space="preserve">eICU contains data on </w:t>
      </w:r>
      <w:r w:rsidR="007F2B81">
        <w:t xml:space="preserve">similar data on </w:t>
      </w:r>
      <w:r w:rsidR="00DF64DF">
        <w:t>&gt;220,000 patients admitted to over 300 ICUs in 200 hospitals across North America</w:t>
      </w:r>
      <w:r w:rsidR="007F2B81">
        <w:fldChar w:fldCharType="begin"/>
      </w:r>
      <w:r w:rsidR="006A145C">
        <w:instrText xml:space="preserve"> ADDIN EN.CITE &lt;EndNote&gt;&lt;Cite&gt;&lt;Author&gt;Pollard&lt;/Author&gt;&lt;Year&gt;2018&lt;/Year&gt;&lt;RecNum&gt;83&lt;/RecNum&gt;&lt;DisplayText&gt;(7)&lt;/DisplayText&gt;&lt;record&gt;&lt;rec-number&gt;83&lt;/rec-number&gt;&lt;foreign-keys&gt;&lt;key app="EN" db-id="srfd2xrfhf250re9v235a5d4002t9s9t95ps" timestamp="1563399746"&gt;83&lt;/key&gt;&lt;/foreign-keys&gt;&lt;ref-type name="Journal Article"&gt;17&lt;/ref-type&gt;&lt;contributors&gt;&lt;authors&gt;&lt;author&gt;Pollard, T. J.&lt;/author&gt;&lt;author&gt;Johnson, A. E. W.&lt;/author&gt;&lt;author&gt;Raffa, J. D.&lt;/author&gt;&lt;author&gt;Celi, L. A.&lt;/author&gt;&lt;author&gt;Mark, R. G.&lt;/author&gt;&lt;author&gt;Badawi, O.&lt;/author&gt;&lt;/authors&gt;&lt;/contributors&gt;&lt;auth-address&gt;Institute for Medical Engineering and Science, Massachusetts Institute of Technology, Cambridge, MA 02139, USA.&amp;#xD;Beth Israel Deaconess Medical Center, Boston, MA 02215, USA.&amp;#xD;Department of eICU Research and Development, Philips Healthcare, Baltimore, MD 21202, USA.&amp;#xD;Department of Pharmacy Practice and Science, University of Maryland, School of Pharmacy, Baltimore, MD 21201, USA.&lt;/auth-address&gt;&lt;titles&gt;&lt;title&gt;The eICU Collaborative Research Database, a freely available multi-center database for critical care research&lt;/title&gt;&lt;secondary-title&gt;Sci Data&lt;/secondary-title&gt;&lt;/titles&gt;&lt;periodical&gt;&lt;full-title&gt;Sci Data&lt;/full-title&gt;&lt;/periodical&gt;&lt;pages&gt;180178&lt;/pages&gt;&lt;volume&gt;5&lt;/volume&gt;&lt;edition&gt;2018/09/12&lt;/edition&gt;&lt;keywords&gt;&lt;keyword&gt;*Critical Care&lt;/keyword&gt;&lt;keyword&gt;Critical Illness/*therapy&lt;/keyword&gt;&lt;keyword&gt;*Databases, Factual&lt;/keyword&gt;&lt;keyword&gt;Humans&lt;/keyword&gt;&lt;keyword&gt;Intensive Care Units&lt;/keyword&gt;&lt;keyword&gt;Telemedicine&lt;/keyword&gt;&lt;keyword&gt;United States&lt;/keyword&gt;&lt;/keywords&gt;&lt;dates&gt;&lt;year&gt;2018&lt;/year&gt;&lt;pub-dates&gt;&lt;date&gt;Sep 11&lt;/date&gt;&lt;/pub-dates&gt;&lt;/dates&gt;&lt;isbn&gt;2052-4463 (Electronic)&amp;#xD;2052-4463 (Linking)&lt;/isbn&gt;&lt;accession-num&gt;30204154&lt;/accession-num&gt;&lt;urls&gt;&lt;related-urls&gt;&lt;url&gt;https://www.ncbi.nlm.nih.gov/pubmed/30204154&lt;/url&gt;&lt;/related-urls&gt;&lt;/urls&gt;&lt;custom2&gt;PMC6132188&lt;/custom2&gt;&lt;electronic-resource-num&gt;10.1038/sdata.2018.178&lt;/electronic-resource-num&gt;&lt;/record&gt;&lt;/Cite&gt;&lt;/EndNote&gt;</w:instrText>
      </w:r>
      <w:r w:rsidR="007F2B81">
        <w:fldChar w:fldCharType="separate"/>
      </w:r>
      <w:r w:rsidR="006A145C">
        <w:rPr>
          <w:noProof/>
        </w:rPr>
        <w:t>(7)</w:t>
      </w:r>
      <w:r w:rsidR="007F2B81">
        <w:fldChar w:fldCharType="end"/>
      </w:r>
      <w:r w:rsidR="007F2B81">
        <w:t>.</w:t>
      </w:r>
    </w:p>
    <w:p w14:paraId="0BC43B5D" w14:textId="77777777" w:rsidR="00DF64DF" w:rsidRDefault="00DF64DF" w:rsidP="00804536">
      <w:pPr>
        <w:spacing w:after="0" w:line="240" w:lineRule="auto"/>
        <w:rPr>
          <w:rFonts w:eastAsia="Times New Roman" w:cs="Arial"/>
        </w:rPr>
      </w:pPr>
    </w:p>
    <w:p w14:paraId="194CE332" w14:textId="5E163AEF" w:rsidR="00A96806" w:rsidRDefault="00A96806" w:rsidP="00975360">
      <w:pPr>
        <w:spacing w:after="0" w:line="240" w:lineRule="auto"/>
        <w:rPr>
          <w:rFonts w:eastAsia="Times New Roman" w:cs="Arial"/>
        </w:rPr>
      </w:pPr>
      <w:r w:rsidRPr="00A96806">
        <w:rPr>
          <w:rFonts w:eastAsia="Times New Roman" w:cs="Arial"/>
          <w:b/>
          <w:u w:val="single"/>
        </w:rPr>
        <w:t>References:</w:t>
      </w:r>
      <w:r>
        <w:rPr>
          <w:rFonts w:eastAsia="Times New Roman" w:cs="Arial"/>
        </w:rPr>
        <w:t xml:space="preserve"> </w:t>
      </w:r>
    </w:p>
    <w:p w14:paraId="06044AFF" w14:textId="77777777" w:rsidR="006A145C" w:rsidRPr="006A145C" w:rsidRDefault="007F2B81" w:rsidP="006A145C">
      <w:pPr>
        <w:pStyle w:val="EndNoteBibliography"/>
        <w:spacing w:after="0"/>
      </w:pPr>
      <w:r>
        <w:rPr>
          <w:rFonts w:cs="Arial"/>
        </w:rPr>
        <w:fldChar w:fldCharType="begin"/>
      </w:r>
      <w:r>
        <w:rPr>
          <w:rFonts w:cs="Arial"/>
        </w:rPr>
        <w:instrText xml:space="preserve"> ADDIN EN.REFLIST </w:instrText>
      </w:r>
      <w:r>
        <w:rPr>
          <w:rFonts w:cs="Arial"/>
        </w:rPr>
        <w:fldChar w:fldCharType="separate"/>
      </w:r>
      <w:r w:rsidR="006A145C" w:rsidRPr="006A145C">
        <w:t>1.</w:t>
      </w:r>
      <w:r w:rsidR="006A145C" w:rsidRPr="006A145C">
        <w:tab/>
        <w:t>Murray GD, Butcher I, McHugh GS, et al. Multivariable prognostic analysis in traumatic brain injury: results from the IMPACT study. J Neurotrauma 2007;24(2):329-337.</w:t>
      </w:r>
    </w:p>
    <w:p w14:paraId="767F8DB2" w14:textId="77777777" w:rsidR="006A145C" w:rsidRPr="006A145C" w:rsidRDefault="006A145C" w:rsidP="006A145C">
      <w:pPr>
        <w:pStyle w:val="EndNoteBibliography"/>
        <w:spacing w:after="0"/>
      </w:pPr>
      <w:r w:rsidRPr="006A145C">
        <w:t>2.</w:t>
      </w:r>
      <w:r w:rsidRPr="006A145C">
        <w:tab/>
        <w:t>Collaborators MCT, Perel P, Arango M, et al. Predicting outcome after traumatic brain injury: practical prognostic models based on large cohort of international patients. BMJ 2008;336(7641):425-429.</w:t>
      </w:r>
    </w:p>
    <w:p w14:paraId="353FB9E0" w14:textId="77777777" w:rsidR="006A145C" w:rsidRPr="006A145C" w:rsidRDefault="006A145C" w:rsidP="006A145C">
      <w:pPr>
        <w:pStyle w:val="EndNoteBibliography"/>
        <w:spacing w:after="0"/>
      </w:pPr>
      <w:r w:rsidRPr="006A145C">
        <w:t>3.</w:t>
      </w:r>
      <w:r w:rsidRPr="006A145C">
        <w:tab/>
        <w:t>Maas AI, Menon DK, Steyerberg EW, et al. Collaborative European NeuroTrauma Effectiveness Research in Traumatic Brain Injury (CENTER-TBI): a prospective longitudinal observational study. Neurosurgery 2015;76(1):67-80.</w:t>
      </w:r>
    </w:p>
    <w:p w14:paraId="01136085" w14:textId="77777777" w:rsidR="006A145C" w:rsidRPr="006A145C" w:rsidRDefault="006A145C" w:rsidP="006A145C">
      <w:pPr>
        <w:pStyle w:val="EndNoteBibliography"/>
        <w:spacing w:after="0"/>
      </w:pPr>
      <w:r w:rsidRPr="006A145C">
        <w:t>4.</w:t>
      </w:r>
      <w:r w:rsidRPr="006A145C">
        <w:tab/>
        <w:t>Nelson LD, Ranson J, Ferguson AR, et al. Validating Multidimensional Outcome Assessment Using the TBI Common Data Elements: An Analysis of the TRACK-TBI Pilot Sample. J Neurotrauma 2017.</w:t>
      </w:r>
    </w:p>
    <w:p w14:paraId="1255CDB1" w14:textId="77777777" w:rsidR="006A145C" w:rsidRPr="006A145C" w:rsidRDefault="006A145C" w:rsidP="006A145C">
      <w:pPr>
        <w:pStyle w:val="EndNoteBibliography"/>
        <w:spacing w:after="0"/>
      </w:pPr>
      <w:r w:rsidRPr="006A145C">
        <w:t>5.</w:t>
      </w:r>
      <w:r w:rsidRPr="006A145C">
        <w:tab/>
        <w:t>Volovici V, Ercole A, Citerio G, et al. Intensive care admission criteria for traumatic brain injury patients across Europe. J Crit Care 2019;49:158-161.</w:t>
      </w:r>
    </w:p>
    <w:p w14:paraId="13D8E1B9" w14:textId="77777777" w:rsidR="006A145C" w:rsidRPr="006A145C" w:rsidRDefault="006A145C" w:rsidP="006A145C">
      <w:pPr>
        <w:pStyle w:val="EndNoteBibliography"/>
        <w:spacing w:after="0"/>
      </w:pPr>
      <w:r w:rsidRPr="006A145C">
        <w:t>6.</w:t>
      </w:r>
      <w:r w:rsidRPr="006A145C">
        <w:tab/>
        <w:t>Johnson AE, Pollard TJ, Shen L, et al. MIMIC-III, a freely accessible critical care database. Sci Data 2016;3:160035.</w:t>
      </w:r>
    </w:p>
    <w:p w14:paraId="0DF01178" w14:textId="77777777" w:rsidR="006A145C" w:rsidRPr="006A145C" w:rsidRDefault="006A145C" w:rsidP="006A145C">
      <w:pPr>
        <w:pStyle w:val="EndNoteBibliography"/>
      </w:pPr>
      <w:r w:rsidRPr="006A145C">
        <w:t>7.</w:t>
      </w:r>
      <w:r w:rsidRPr="006A145C">
        <w:tab/>
        <w:t>Pollard TJ, Johnson AEW, Raffa JD, et al. The eICU Collaborative Research Database, a freely available multi-center database for critical care research. Sci Data 2018;5:180178.</w:t>
      </w:r>
    </w:p>
    <w:p w14:paraId="194CE333" w14:textId="02583B85" w:rsidR="00A96806" w:rsidRPr="00A96806" w:rsidRDefault="007F2B81" w:rsidP="00975360">
      <w:pPr>
        <w:spacing w:after="0" w:line="240" w:lineRule="auto"/>
        <w:rPr>
          <w:rFonts w:cs="Arial"/>
        </w:rPr>
      </w:pPr>
      <w:r>
        <w:rPr>
          <w:rFonts w:cs="Arial"/>
        </w:rPr>
        <w:fldChar w:fldCharType="end"/>
      </w:r>
    </w:p>
    <w:sectPr w:rsidR="00A96806" w:rsidRPr="00A96806" w:rsidSect="00EF61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066C3"/>
    <w:multiLevelType w:val="hybridMultilevel"/>
    <w:tmpl w:val="6EFE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C9228D"/>
    <w:multiLevelType w:val="hybridMultilevel"/>
    <w:tmpl w:val="5A9CA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51789"/>
    <w:multiLevelType w:val="hybridMultilevel"/>
    <w:tmpl w:val="1122B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712758"/>
    <w:multiLevelType w:val="multilevel"/>
    <w:tmpl w:val="400EC45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65DA197F"/>
    <w:multiLevelType w:val="hybridMultilevel"/>
    <w:tmpl w:val="79D8DF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1A534A"/>
    <w:multiLevelType w:val="hybridMultilevel"/>
    <w:tmpl w:val="DD84B056"/>
    <w:lvl w:ilvl="0" w:tplc="445E152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ritical Care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fd2xrfhf250re9v235a5d4002t9s9t95ps&quot;&gt;Center TBI&lt;record-ids&gt;&lt;item&gt;24&lt;/item&gt;&lt;item&gt;38&lt;/item&gt;&lt;item&gt;43&lt;/item&gt;&lt;item&gt;53&lt;/item&gt;&lt;item&gt;67&lt;/item&gt;&lt;item&gt;83&lt;/item&gt;&lt;item&gt;109&lt;/item&gt;&lt;/record-ids&gt;&lt;/item&gt;&lt;/Libraries&gt;"/>
  </w:docVars>
  <w:rsids>
    <w:rsidRoot w:val="009A7F54"/>
    <w:rsid w:val="00023FEE"/>
    <w:rsid w:val="00035BF6"/>
    <w:rsid w:val="000B2E9A"/>
    <w:rsid w:val="0011659A"/>
    <w:rsid w:val="00150B5B"/>
    <w:rsid w:val="00151481"/>
    <w:rsid w:val="001A5A1F"/>
    <w:rsid w:val="001E0E88"/>
    <w:rsid w:val="002073FD"/>
    <w:rsid w:val="00355A91"/>
    <w:rsid w:val="00392E6D"/>
    <w:rsid w:val="003D6C97"/>
    <w:rsid w:val="003E6D3A"/>
    <w:rsid w:val="004327A4"/>
    <w:rsid w:val="0043395E"/>
    <w:rsid w:val="00437A28"/>
    <w:rsid w:val="004730D3"/>
    <w:rsid w:val="004F12CF"/>
    <w:rsid w:val="005842E9"/>
    <w:rsid w:val="005966B4"/>
    <w:rsid w:val="00646EB7"/>
    <w:rsid w:val="006472C4"/>
    <w:rsid w:val="0068191E"/>
    <w:rsid w:val="006A145C"/>
    <w:rsid w:val="006D0FC4"/>
    <w:rsid w:val="00713123"/>
    <w:rsid w:val="00714623"/>
    <w:rsid w:val="007B4694"/>
    <w:rsid w:val="007B7DE9"/>
    <w:rsid w:val="007F2B81"/>
    <w:rsid w:val="00804536"/>
    <w:rsid w:val="008700E6"/>
    <w:rsid w:val="008751B3"/>
    <w:rsid w:val="0089751E"/>
    <w:rsid w:val="008C44E5"/>
    <w:rsid w:val="009072B7"/>
    <w:rsid w:val="00975360"/>
    <w:rsid w:val="009A0C7A"/>
    <w:rsid w:val="009A7F54"/>
    <w:rsid w:val="00A1489D"/>
    <w:rsid w:val="00A4585E"/>
    <w:rsid w:val="00A46D71"/>
    <w:rsid w:val="00A96806"/>
    <w:rsid w:val="00B42E96"/>
    <w:rsid w:val="00BB6669"/>
    <w:rsid w:val="00BE7DE2"/>
    <w:rsid w:val="00C16198"/>
    <w:rsid w:val="00C50C36"/>
    <w:rsid w:val="00CF5A30"/>
    <w:rsid w:val="00D00ED3"/>
    <w:rsid w:val="00D34A34"/>
    <w:rsid w:val="00D87308"/>
    <w:rsid w:val="00DA2C62"/>
    <w:rsid w:val="00DE1640"/>
    <w:rsid w:val="00DF64DF"/>
    <w:rsid w:val="00E046D5"/>
    <w:rsid w:val="00E531F9"/>
    <w:rsid w:val="00E6091F"/>
    <w:rsid w:val="00E739F9"/>
    <w:rsid w:val="00EA38F9"/>
    <w:rsid w:val="00EF6115"/>
    <w:rsid w:val="00F2674E"/>
    <w:rsid w:val="00F47F20"/>
    <w:rsid w:val="00FD7D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E326"/>
  <w15:chartTrackingRefBased/>
  <w15:docId w15:val="{659B15D9-BAA5-4A67-9065-FD68788B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D3A"/>
  </w:style>
  <w:style w:type="paragraph" w:styleId="Heading1">
    <w:name w:val="heading 1"/>
    <w:basedOn w:val="Normal"/>
    <w:next w:val="Normal"/>
    <w:link w:val="Heading1Char"/>
    <w:uiPriority w:val="9"/>
    <w:qFormat/>
    <w:rsid w:val="00A96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8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6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B4694"/>
    <w:pPr>
      <w:ind w:left="720"/>
      <w:contextualSpacing/>
    </w:pPr>
  </w:style>
  <w:style w:type="character" w:styleId="Hyperlink">
    <w:name w:val="Hyperlink"/>
    <w:basedOn w:val="DefaultParagraphFont"/>
    <w:uiPriority w:val="99"/>
    <w:semiHidden/>
    <w:unhideWhenUsed/>
    <w:rsid w:val="00DF64DF"/>
    <w:rPr>
      <w:color w:val="0000FF"/>
      <w:u w:val="single"/>
    </w:rPr>
  </w:style>
  <w:style w:type="paragraph" w:customStyle="1" w:styleId="EndNoteBibliographyTitle">
    <w:name w:val="EndNote Bibliography Title"/>
    <w:basedOn w:val="Normal"/>
    <w:link w:val="EndNoteBibliographyTitleChar"/>
    <w:rsid w:val="007F2B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F2B81"/>
    <w:rPr>
      <w:rFonts w:ascii="Calibri" w:hAnsi="Calibri" w:cs="Calibri"/>
      <w:noProof/>
    </w:rPr>
  </w:style>
  <w:style w:type="paragraph" w:customStyle="1" w:styleId="EndNoteBibliography">
    <w:name w:val="EndNote Bibliography"/>
    <w:basedOn w:val="Normal"/>
    <w:link w:val="EndNoteBibliographyChar"/>
    <w:rsid w:val="007F2B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F2B81"/>
    <w:rPr>
      <w:rFonts w:ascii="Calibri" w:hAnsi="Calibri" w:cs="Calibri"/>
      <w:noProof/>
    </w:rPr>
  </w:style>
  <w:style w:type="paragraph" w:styleId="BalloonText">
    <w:name w:val="Balloon Text"/>
    <w:basedOn w:val="Normal"/>
    <w:link w:val="BalloonTextChar"/>
    <w:uiPriority w:val="99"/>
    <w:semiHidden/>
    <w:unhideWhenUsed/>
    <w:rsid w:val="008045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5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enter-tbi.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Sapirstein</dc:creator>
  <cp:keywords/>
  <dc:description/>
  <cp:lastModifiedBy>Robert Stevens</cp:lastModifiedBy>
  <cp:revision>4</cp:revision>
  <dcterms:created xsi:type="dcterms:W3CDTF">2019-07-18T20:54:00Z</dcterms:created>
  <dcterms:modified xsi:type="dcterms:W3CDTF">2019-07-18T23:16:00Z</dcterms:modified>
</cp:coreProperties>
</file>