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CB86" w14:textId="0C3BD2B2" w:rsidR="00312C4C" w:rsidRDefault="0068533E" w:rsidP="0068533E">
      <w:pPr>
        <w:pStyle w:val="Title"/>
        <w:jc w:val="center"/>
      </w:pPr>
      <w:r>
        <w:t>Fennex</w:t>
      </w:r>
    </w:p>
    <w:p w14:paraId="77F518FE" w14:textId="77777777" w:rsidR="00A74089" w:rsidRDefault="00B77C6C" w:rsidP="00C57938">
      <w:r>
        <w:t xml:space="preserve">Fennex is a company that typically </w:t>
      </w:r>
      <w:r w:rsidR="00535CC9">
        <w:t>focuses on digital solutions, business services and technology drive</w:t>
      </w:r>
      <w:r w:rsidR="00404C74">
        <w:t>n platforms to help organizations improve their operations and efficiency</w:t>
      </w:r>
      <w:r w:rsidR="00524E78">
        <w:t xml:space="preserve">. </w:t>
      </w:r>
    </w:p>
    <w:p w14:paraId="0A5D58F7" w14:textId="71AEBFB5" w:rsidR="00524E78" w:rsidRDefault="0022455B" w:rsidP="00C57938">
      <w:r>
        <w:t>One of its products FennexSafe provides sol</w:t>
      </w:r>
      <w:r w:rsidR="00AA0E32">
        <w:t>u</w:t>
      </w:r>
      <w:r>
        <w:t>tions to HSEQ</w:t>
      </w:r>
      <w:r w:rsidR="00AA0E32">
        <w:t xml:space="preserve"> processes.</w:t>
      </w:r>
      <w:r w:rsidR="00A74089">
        <w:t xml:space="preserve"> It simplifies operational processes</w:t>
      </w:r>
      <w:r w:rsidR="007B44ED">
        <w:t xml:space="preserve"> -bringing safety, compliance and risk management workflows into one intelligent system.</w:t>
      </w:r>
    </w:p>
    <w:p w14:paraId="23898EAB" w14:textId="4FFAB715" w:rsidR="00C57938" w:rsidRDefault="00C57938" w:rsidP="00C57938">
      <w:r>
        <w:t>Key Points:</w:t>
      </w:r>
    </w:p>
    <w:p w14:paraId="3EFF10C8" w14:textId="21446EA6" w:rsidR="00C57938" w:rsidRDefault="00C57938" w:rsidP="00C57938">
      <w:pPr>
        <w:pStyle w:val="ListParagraph"/>
        <w:numPr>
          <w:ilvl w:val="0"/>
          <w:numId w:val="2"/>
        </w:numPr>
      </w:pPr>
      <w:r>
        <w:t>Provides IT and</w:t>
      </w:r>
      <w:r w:rsidR="008616B5">
        <w:t xml:space="preserve"> software solutions</w:t>
      </w:r>
    </w:p>
    <w:p w14:paraId="43487BAC" w14:textId="786014F3" w:rsidR="008616B5" w:rsidRDefault="008616B5" w:rsidP="00C57938">
      <w:pPr>
        <w:pStyle w:val="ListParagraph"/>
        <w:numPr>
          <w:ilvl w:val="0"/>
          <w:numId w:val="2"/>
        </w:numPr>
      </w:pPr>
      <w:r>
        <w:t>Helps businesses with process automations and digital transformation</w:t>
      </w:r>
    </w:p>
    <w:p w14:paraId="2DDD6F0F" w14:textId="33476C69" w:rsidR="008616B5" w:rsidRDefault="008616B5" w:rsidP="00C57938">
      <w:pPr>
        <w:pStyle w:val="ListParagraph"/>
        <w:numPr>
          <w:ilvl w:val="0"/>
          <w:numId w:val="2"/>
        </w:numPr>
      </w:pPr>
      <w:r>
        <w:t>Offers tools</w:t>
      </w:r>
      <w:r w:rsidR="005C44EF">
        <w:t>/services for better productivity and management</w:t>
      </w:r>
    </w:p>
    <w:p w14:paraId="05D6D1A1" w14:textId="0DFB8B4F" w:rsidR="00FF6501" w:rsidRPr="0068533E" w:rsidRDefault="00FF6501" w:rsidP="00C57938">
      <w:pPr>
        <w:pStyle w:val="ListParagraph"/>
        <w:numPr>
          <w:ilvl w:val="0"/>
          <w:numId w:val="2"/>
        </w:numPr>
      </w:pPr>
      <w:r>
        <w:t>Works with organisations to optimize workflows</w:t>
      </w:r>
      <w:r w:rsidR="003045C5">
        <w:t xml:space="preserve"> and operations</w:t>
      </w:r>
    </w:p>
    <w:sectPr w:rsidR="00FF6501" w:rsidRPr="00685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6D37"/>
    <w:multiLevelType w:val="hybridMultilevel"/>
    <w:tmpl w:val="68B66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694306"/>
    <w:multiLevelType w:val="hybridMultilevel"/>
    <w:tmpl w:val="F62CA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836174">
    <w:abstractNumId w:val="0"/>
  </w:num>
  <w:num w:numId="2" w16cid:durableId="84544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8533E"/>
    <w:rsid w:val="0022455B"/>
    <w:rsid w:val="002F7C49"/>
    <w:rsid w:val="003045C5"/>
    <w:rsid w:val="00312C4C"/>
    <w:rsid w:val="00404C74"/>
    <w:rsid w:val="00524E78"/>
    <w:rsid w:val="00535CC9"/>
    <w:rsid w:val="005C44EF"/>
    <w:rsid w:val="0068533E"/>
    <w:rsid w:val="007B44ED"/>
    <w:rsid w:val="008616B5"/>
    <w:rsid w:val="00A74089"/>
    <w:rsid w:val="00AA0E32"/>
    <w:rsid w:val="00B77C6C"/>
    <w:rsid w:val="00C57938"/>
    <w:rsid w:val="00FF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EC19"/>
  <w15:chartTrackingRefBased/>
  <w15:docId w15:val="{4BBC57CF-8AC2-4A5F-A569-73F94D87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14</cp:revision>
  <dcterms:created xsi:type="dcterms:W3CDTF">2026-03-30T09:29:00Z</dcterms:created>
  <dcterms:modified xsi:type="dcterms:W3CDTF">2026-03-30T09:52:00Z</dcterms:modified>
</cp:coreProperties>
</file>