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C1B6" w14:textId="1FFB4EFC" w:rsidR="00312C4C" w:rsidRDefault="00FC619F" w:rsidP="00FC619F">
      <w:pPr>
        <w:pStyle w:val="Heading1"/>
      </w:pPr>
      <w:r>
        <w:t>366Pi</w:t>
      </w:r>
    </w:p>
    <w:p w14:paraId="5479C83E" w14:textId="6384C97B" w:rsidR="00FC619F" w:rsidRDefault="00FC619F" w:rsidP="00FC619F">
      <w:r>
        <w:t>Key Takeaways:</w:t>
      </w:r>
    </w:p>
    <w:p w14:paraId="40E57089" w14:textId="5703DE55" w:rsidR="00FC619F" w:rsidRDefault="00023B6E" w:rsidP="00FC619F">
      <w:pPr>
        <w:pStyle w:val="ListParagraph"/>
        <w:numPr>
          <w:ilvl w:val="0"/>
          <w:numId w:val="1"/>
        </w:numPr>
      </w:pPr>
      <w:r>
        <w:t>Business and Technology growth along with sustainability goals</w:t>
      </w:r>
    </w:p>
    <w:p w14:paraId="0ED52E73" w14:textId="02F6DC8F" w:rsidR="00023B6E" w:rsidRDefault="00D077EA" w:rsidP="00FC619F">
      <w:pPr>
        <w:pStyle w:val="ListParagraph"/>
        <w:numPr>
          <w:ilvl w:val="0"/>
          <w:numId w:val="1"/>
        </w:numPr>
      </w:pPr>
      <w:r>
        <w:t xml:space="preserve">Focus on digital workplace to enhance productivity and </w:t>
      </w:r>
      <w:r w:rsidR="00FB6F71">
        <w:t>better collaboration</w:t>
      </w:r>
    </w:p>
    <w:p w14:paraId="3FBEDF3D" w14:textId="25DF250B" w:rsidR="00FB6F71" w:rsidRDefault="00FB6F71" w:rsidP="00FC619F">
      <w:pPr>
        <w:pStyle w:val="ListParagraph"/>
        <w:numPr>
          <w:ilvl w:val="0"/>
          <w:numId w:val="1"/>
        </w:numPr>
      </w:pPr>
      <w:r>
        <w:t>Views sustainability as a business opp</w:t>
      </w:r>
      <w:r w:rsidR="00A313DB">
        <w:t>ortunity rather than an expense</w:t>
      </w:r>
    </w:p>
    <w:p w14:paraId="2BAAB519" w14:textId="77777777" w:rsidR="00A313DB" w:rsidRDefault="00A313DB" w:rsidP="00A313DB"/>
    <w:p w14:paraId="4C8A04B4" w14:textId="77777777" w:rsidR="00A313DB" w:rsidRDefault="00A313DB" w:rsidP="00A313DB"/>
    <w:p w14:paraId="5DD6D595" w14:textId="4A13D255" w:rsidR="00A313DB" w:rsidRDefault="00A313DB" w:rsidP="00A313DB">
      <w:pPr>
        <w:pStyle w:val="Heading1"/>
      </w:pPr>
      <w:proofErr w:type="spellStart"/>
      <w:r>
        <w:t>FloCard</w:t>
      </w:r>
      <w:proofErr w:type="spellEnd"/>
    </w:p>
    <w:p w14:paraId="3B1ACFF4" w14:textId="7668692A" w:rsidR="00A313DB" w:rsidRDefault="00A313DB" w:rsidP="00A313DB">
      <w:r>
        <w:t>Key</w:t>
      </w:r>
      <w:r w:rsidR="004C7C38">
        <w:t xml:space="preserve"> </w:t>
      </w:r>
      <w:r>
        <w:t>Takeaways:</w:t>
      </w:r>
    </w:p>
    <w:p w14:paraId="495CB1B6" w14:textId="28732B7C" w:rsidR="00A313DB" w:rsidRDefault="00535F0A" w:rsidP="00A313DB">
      <w:pPr>
        <w:pStyle w:val="ListParagraph"/>
        <w:numPr>
          <w:ilvl w:val="0"/>
          <w:numId w:val="2"/>
        </w:numPr>
      </w:pPr>
      <w:r>
        <w:t>Tra</w:t>
      </w:r>
      <w:r w:rsidR="00D47C09">
        <w:t>nsition from business paper cars to digital cards to promote sustainability</w:t>
      </w:r>
    </w:p>
    <w:p w14:paraId="7C92A0B9" w14:textId="7CBF6D0E" w:rsidR="00D47C09" w:rsidRDefault="00D47C09" w:rsidP="00A313DB">
      <w:pPr>
        <w:pStyle w:val="ListParagraph"/>
        <w:numPr>
          <w:ilvl w:val="0"/>
          <w:numId w:val="2"/>
        </w:numPr>
      </w:pPr>
      <w:r>
        <w:t xml:space="preserve">Planting trees on every business milestone </w:t>
      </w:r>
      <w:r w:rsidR="00DE7FA2">
        <w:t>to achieve sustainable goals</w:t>
      </w:r>
    </w:p>
    <w:p w14:paraId="27F16F40" w14:textId="43859315" w:rsidR="00B1247B" w:rsidRPr="00A313DB" w:rsidRDefault="00C46F94" w:rsidP="00A313DB">
      <w:pPr>
        <w:pStyle w:val="ListParagraph"/>
        <w:numPr>
          <w:ilvl w:val="0"/>
          <w:numId w:val="2"/>
        </w:numPr>
      </w:pPr>
      <w:r>
        <w:t xml:space="preserve">Aligns businesses with UN Sustainable </w:t>
      </w:r>
      <w:r w:rsidR="004C7C38">
        <w:t xml:space="preserve">Development Goals </w:t>
      </w:r>
    </w:p>
    <w:sectPr w:rsidR="00B1247B" w:rsidRPr="00A31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A8B"/>
    <w:multiLevelType w:val="hybridMultilevel"/>
    <w:tmpl w:val="7FC87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940C6"/>
    <w:multiLevelType w:val="hybridMultilevel"/>
    <w:tmpl w:val="520C2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799655">
    <w:abstractNumId w:val="1"/>
  </w:num>
  <w:num w:numId="2" w16cid:durableId="154155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4C51"/>
    <w:rsid w:val="00023B6E"/>
    <w:rsid w:val="001507ED"/>
    <w:rsid w:val="00312C4C"/>
    <w:rsid w:val="004C7C38"/>
    <w:rsid w:val="00535F0A"/>
    <w:rsid w:val="0058628F"/>
    <w:rsid w:val="00A313DB"/>
    <w:rsid w:val="00A44C51"/>
    <w:rsid w:val="00A72486"/>
    <w:rsid w:val="00B1247B"/>
    <w:rsid w:val="00B53C21"/>
    <w:rsid w:val="00C46F94"/>
    <w:rsid w:val="00CB45CE"/>
    <w:rsid w:val="00D077EA"/>
    <w:rsid w:val="00D47C09"/>
    <w:rsid w:val="00DE7FA2"/>
    <w:rsid w:val="00ED3F25"/>
    <w:rsid w:val="00FB6F71"/>
    <w:rsid w:val="00FC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1436"/>
  <w15:chartTrackingRefBased/>
  <w15:docId w15:val="{29AE54B4-7246-4146-B7C5-3CA3F5FA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C5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C5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C5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C5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C5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C5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C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C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C5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C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C5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C5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17</cp:revision>
  <dcterms:created xsi:type="dcterms:W3CDTF">2026-03-31T06:43:00Z</dcterms:created>
  <dcterms:modified xsi:type="dcterms:W3CDTF">2026-03-31T07:42:00Z</dcterms:modified>
</cp:coreProperties>
</file>