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79" w:rsidRDefault="007762E9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-317380</wp:posOffset>
            </wp:positionH>
            <wp:positionV relativeFrom="paragraph">
              <wp:posOffset>-284673</wp:posOffset>
            </wp:positionV>
            <wp:extent cx="938374" cy="1009291"/>
            <wp:effectExtent l="19050" t="0" r="0" b="0"/>
            <wp:wrapNone/>
            <wp:docPr id="1" name="Picture 0" descr="mahadev images picture free hd 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 images picture free hd 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0087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16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2.25pt;margin-top:-17pt;width:317.9pt;height:42.8pt;z-index:251658240;mso-position-horizontal-relative:text;mso-position-vertical-relative:text" stroked="f">
            <v:textbox>
              <w:txbxContent>
                <w:p w:rsidR="000F5179" w:rsidRPr="000F5179" w:rsidRDefault="000F5179">
                  <w:pPr>
                    <w:rPr>
                      <w:rFonts w:ascii="Algerian" w:hAnsi="Algerian"/>
                      <w:b/>
                      <w:sz w:val="52"/>
                      <w:szCs w:val="52"/>
                    </w:rPr>
                  </w:pPr>
                  <w:r w:rsidRPr="000F5179">
                    <w:rPr>
                      <w:rFonts w:ascii="Algerian" w:hAnsi="Algerian"/>
                      <w:b/>
                      <w:sz w:val="52"/>
                      <w:szCs w:val="52"/>
                    </w:rPr>
                    <w:t>GARIMA TUTION CENTER</w:t>
                  </w:r>
                </w:p>
              </w:txbxContent>
            </v:textbox>
          </v:shape>
        </w:pict>
      </w:r>
      <w:r w:rsidR="00730167">
        <w:rPr>
          <w:noProof/>
        </w:rPr>
        <w:pict>
          <v:oval id="_x0000_s1027" style="position:absolute;margin-left:-24.5pt;margin-top:-21.1pt;width:71.35pt;height:77.5pt;z-index:251659264;mso-position-horizontal-relative:text;mso-position-vertical-relative:text"/>
        </w:pict>
      </w:r>
    </w:p>
    <w:p w:rsidR="000F5179" w:rsidRPr="000F5179" w:rsidRDefault="00730167" w:rsidP="000F5179">
      <w:r>
        <w:rPr>
          <w:noProof/>
        </w:rPr>
        <w:pict>
          <v:shape id="_x0000_s1028" type="#_x0000_t202" style="position:absolute;margin-left:78.8pt;margin-top:3.75pt;width:417.05pt;height:27.2pt;z-index:251660288" stroked="f">
            <v:textbox>
              <w:txbxContent>
                <w:p w:rsidR="005A0832" w:rsidRPr="005A0832" w:rsidRDefault="005A0832">
                  <w:pPr>
                    <w:rPr>
                      <w:rFonts w:ascii="Arial Black" w:hAnsi="Arial Black"/>
                      <w:b/>
                      <w:sz w:val="32"/>
                      <w:szCs w:val="36"/>
                    </w:rPr>
                  </w:pPr>
                  <w:r w:rsidRPr="005A0832">
                    <w:rPr>
                      <w:rFonts w:ascii="Arial Black" w:hAnsi="Arial Black"/>
                      <w:b/>
                      <w:sz w:val="32"/>
                      <w:szCs w:val="36"/>
                    </w:rPr>
                    <w:t>Bhagirathi colony</w:t>
                  </w:r>
                  <w:r>
                    <w:rPr>
                      <w:rFonts w:ascii="Arial Black" w:hAnsi="Arial Black"/>
                      <w:b/>
                      <w:sz w:val="32"/>
                      <w:szCs w:val="36"/>
                    </w:rPr>
                    <w:t>,</w:t>
                  </w:r>
                  <w:r w:rsidRPr="005A0832">
                    <w:rPr>
                      <w:rFonts w:ascii="Arial Black" w:hAnsi="Arial Black"/>
                      <w:b/>
                      <w:sz w:val="32"/>
                      <w:szCs w:val="36"/>
                    </w:rPr>
                    <w:t xml:space="preserve"> Near Shiv Mandir</w:t>
                  </w:r>
                  <w:r>
                    <w:rPr>
                      <w:rFonts w:ascii="Arial Black" w:hAnsi="Arial Black"/>
                      <w:b/>
                      <w:sz w:val="32"/>
                      <w:szCs w:val="36"/>
                    </w:rPr>
                    <w:t>,</w:t>
                  </w:r>
                  <w:r w:rsidRPr="005A0832">
                    <w:rPr>
                      <w:rFonts w:ascii="Arial Black" w:hAnsi="Arial Black"/>
                      <w:b/>
                      <w:sz w:val="32"/>
                      <w:szCs w:val="36"/>
                    </w:rPr>
                    <w:t>Jagadhri</w:t>
                  </w:r>
                </w:p>
              </w:txbxContent>
            </v:textbox>
          </v:shape>
        </w:pict>
      </w:r>
    </w:p>
    <w:p w:rsidR="000F5179" w:rsidRDefault="00452B65" w:rsidP="000F5179"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9" type="#_x0000_t71" style="position:absolute;margin-left:10.2pt;margin-top:1.4pt;width:218.7pt;height:130.4pt;z-index:25166131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roundrect id="_x0000_s1032" style="position:absolute;margin-left:268.3pt;margin-top:19.75pt;width:261.5pt;height:57.05pt;z-index:251664384" arcsize=".5" fillcolor="black [3200]" stroked="f" strokecolor="#f2f2f2 [3041]" strokeweight="3pt">
            <v:shadow on="t" type="perspective" color="#7f7f7f [1601]" opacity=".5" offset="1pt" offset2="-1pt"/>
          </v:roundrect>
        </w:pict>
      </w:r>
    </w:p>
    <w:p w:rsidR="002A0A94" w:rsidRDefault="00452B65" w:rsidP="002A0A94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57.05pt;margin-top:16.75pt;width:123.65pt;height:34.6pt;z-index:251668480">
            <v:shadow color="#868686"/>
            <v:textpath style="font-family:&quot;Arial Black&quot;;v-text-kern:t" trim="t" fitpath="t" string="Admission Start"/>
          </v:shape>
        </w:pict>
      </w:r>
      <w:r>
        <w:rPr>
          <w:noProof/>
        </w:rPr>
        <w:pict>
          <v:shape id="_x0000_s1037" type="#_x0000_t136" style="position:absolute;left:0;text-align:left;margin-left:304.3pt;margin-top:1.05pt;width:209.85pt;height:44.85pt;z-index:251673600">
            <v:shadow color="#868686"/>
            <v:textpath style="font-family:&quot;Arial Black&quot;;font-size:32pt;v-text-kern:t" trim="t" fitpath="t" string="Classes Available"/>
          </v:shape>
        </w:pict>
      </w:r>
    </w:p>
    <w:p w:rsidR="002A0A94" w:rsidRPr="002A0A94" w:rsidRDefault="002A0A94" w:rsidP="002A0A94"/>
    <w:p w:rsidR="002A0A94" w:rsidRPr="002A0A94" w:rsidRDefault="002A0A94" w:rsidP="002A0A94"/>
    <w:p w:rsidR="002A0A94" w:rsidRPr="002A0A94" w:rsidRDefault="001D35B0" w:rsidP="002A0A94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3564255</wp:posOffset>
            </wp:positionH>
            <wp:positionV relativeFrom="paragraph">
              <wp:posOffset>269240</wp:posOffset>
            </wp:positionV>
            <wp:extent cx="3016885" cy="2009775"/>
            <wp:effectExtent l="19050" t="0" r="0" b="0"/>
            <wp:wrapNone/>
            <wp:docPr id="2" name="Picture 1" descr="Home-Tui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Tuition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167">
        <w:rPr>
          <w:noProof/>
        </w:rPr>
        <w:pict>
          <v:rect id="_x0000_s1039" style="position:absolute;margin-left:281.2pt;margin-top:21.9pt;width:237.05pt;height:152.15pt;z-index:251676672;mso-position-horizontal-relative:text;mso-position-vertical-relative:text"/>
        </w:pict>
      </w:r>
    </w:p>
    <w:p w:rsidR="002A0A94" w:rsidRPr="002A0A94" w:rsidRDefault="00730167" w:rsidP="002A0A94">
      <w:r>
        <w:rPr>
          <w:noProof/>
        </w:rPr>
        <w:pict>
          <v:shape id="_x0000_s1036" type="#_x0000_t202" style="position:absolute;margin-left:-34.65pt;margin-top:8.7pt;width:281.2pt;height:264.2pt;z-index:251671552" stroked="f">
            <v:textbox>
              <w:txbxContent>
                <w:p w:rsidR="002A0A94" w:rsidRPr="006F2C3B" w:rsidRDefault="00167DA0" w:rsidP="00452B65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 w:themeFill="background1"/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6F2C3B">
                    <w:rPr>
                      <w:b/>
                      <w:color w:val="FF0000"/>
                      <w:sz w:val="36"/>
                      <w:szCs w:val="36"/>
                    </w:rPr>
                    <w:t>1</w:t>
                  </w:r>
                  <w:r w:rsidRPr="006F2C3B">
                    <w:rPr>
                      <w:b/>
                      <w:color w:val="FF0000"/>
                      <w:sz w:val="36"/>
                      <w:szCs w:val="36"/>
                      <w:vertAlign w:val="superscript"/>
                    </w:rPr>
                    <w:t>st</w:t>
                  </w:r>
                  <w:r w:rsidRPr="006F2C3B">
                    <w:rPr>
                      <w:b/>
                      <w:color w:val="FF0000"/>
                      <w:sz w:val="36"/>
                      <w:szCs w:val="36"/>
                    </w:rPr>
                    <w:t xml:space="preserve"> to 5</w:t>
                  </w:r>
                  <w:r w:rsidRPr="006F2C3B">
                    <w:rPr>
                      <w:b/>
                      <w:color w:val="FF0000"/>
                      <w:sz w:val="36"/>
                      <w:szCs w:val="36"/>
                      <w:vertAlign w:val="superscript"/>
                    </w:rPr>
                    <w:t>th</w:t>
                  </w:r>
                  <w:r w:rsidRPr="006F2C3B">
                    <w:rPr>
                      <w:b/>
                      <w:color w:val="FF0000"/>
                      <w:sz w:val="36"/>
                      <w:szCs w:val="36"/>
                    </w:rPr>
                    <w:t xml:space="preserve"> all subject</w:t>
                  </w:r>
                </w:p>
                <w:p w:rsidR="00167DA0" w:rsidRPr="005F70BA" w:rsidRDefault="00167DA0" w:rsidP="00452B65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 w:themeFill="background1"/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5F70BA">
                    <w:rPr>
                      <w:b/>
                      <w:color w:val="FF0000"/>
                      <w:sz w:val="36"/>
                      <w:szCs w:val="36"/>
                    </w:rPr>
                    <w:t>6</w:t>
                  </w:r>
                  <w:r w:rsidRPr="005F70BA">
                    <w:rPr>
                      <w:b/>
                      <w:color w:val="FF0000"/>
                      <w:sz w:val="36"/>
                      <w:szCs w:val="36"/>
                      <w:vertAlign w:val="superscript"/>
                    </w:rPr>
                    <w:t>th</w:t>
                  </w:r>
                  <w:r w:rsidRPr="005F70BA">
                    <w:rPr>
                      <w:b/>
                      <w:color w:val="FF0000"/>
                      <w:sz w:val="36"/>
                      <w:szCs w:val="36"/>
                    </w:rPr>
                    <w:t xml:space="preserve"> to 10th all subject</w:t>
                  </w:r>
                </w:p>
                <w:p w:rsidR="005F70BA" w:rsidRDefault="005F70BA" w:rsidP="00452B65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 w:themeFill="background1"/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6F2C3B">
                    <w:rPr>
                      <w:b/>
                      <w:color w:val="FF0000"/>
                      <w:sz w:val="36"/>
                      <w:szCs w:val="36"/>
                    </w:rPr>
                    <w:t>+1   &amp; +2</w:t>
                  </w:r>
                </w:p>
                <w:p w:rsidR="006F2C3B" w:rsidRPr="005F70BA" w:rsidRDefault="006F2C3B" w:rsidP="00452B65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 w:themeFill="background1"/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5F70BA">
                    <w:rPr>
                      <w:b/>
                      <w:color w:val="FF0000"/>
                      <w:sz w:val="36"/>
                      <w:szCs w:val="36"/>
                    </w:rPr>
                    <w:t>Business studies</w:t>
                  </w:r>
                </w:p>
                <w:p w:rsidR="006F2C3B" w:rsidRDefault="006F2C3B" w:rsidP="00452B65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 w:themeFill="background1"/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6F2C3B">
                    <w:rPr>
                      <w:b/>
                      <w:color w:val="FF0000"/>
                      <w:sz w:val="36"/>
                      <w:szCs w:val="36"/>
                    </w:rPr>
                    <w:t>Economics</w:t>
                  </w:r>
                </w:p>
                <w:p w:rsidR="00167DA0" w:rsidRPr="006F2C3B" w:rsidRDefault="006F2C3B" w:rsidP="00452B65">
                  <w:pPr>
                    <w:pStyle w:val="ListParagraph"/>
                    <w:numPr>
                      <w:ilvl w:val="0"/>
                      <w:numId w:val="13"/>
                    </w:numPr>
                    <w:shd w:val="clear" w:color="auto" w:fill="FFFFFF" w:themeFill="background1"/>
                    <w:rPr>
                      <w:b/>
                      <w:color w:val="FF0000"/>
                      <w:sz w:val="36"/>
                      <w:szCs w:val="36"/>
                    </w:rPr>
                  </w:pPr>
                  <w:r w:rsidRPr="006F2C3B">
                    <w:rPr>
                      <w:b/>
                      <w:color w:val="FF0000"/>
                      <w:sz w:val="36"/>
                      <w:szCs w:val="36"/>
                    </w:rPr>
                    <w:t>Computer science</w:t>
                  </w:r>
                </w:p>
                <w:p w:rsidR="006F2C3B" w:rsidRPr="006F2C3B" w:rsidRDefault="006F2C3B" w:rsidP="006F2C3B">
                  <w:pPr>
                    <w:pStyle w:val="ListParagraph"/>
                    <w:shd w:val="clear" w:color="auto" w:fill="FFFFFF" w:themeFill="background1"/>
                    <w:ind w:left="1440"/>
                    <w:rPr>
                      <w:b/>
                      <w:color w:val="FF000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2A0A94" w:rsidRPr="002A0A94" w:rsidRDefault="002A0A94" w:rsidP="002A0A94"/>
    <w:p w:rsidR="002A0A94" w:rsidRDefault="002A0A94" w:rsidP="002A0A94"/>
    <w:p w:rsidR="004C08C4" w:rsidRPr="002A0A94" w:rsidRDefault="00452B65" w:rsidP="002A0A94">
      <w:r>
        <w:rPr>
          <w:noProof/>
        </w:rPr>
        <w:pict>
          <v:shape id="_x0000_s1038" type="#_x0000_t202" style="position:absolute;margin-left:-.65pt;margin-top:187.8pt;width:190.9pt;height:237.1pt;z-index:251675648" stroked="f">
            <v:textbox style="mso-next-textbox:#_x0000_s1038">
              <w:txbxContent>
                <w:p w:rsidR="001D35B0" w:rsidRPr="001D35B0" w:rsidRDefault="00452B65">
                  <w:pPr>
                    <w:rPr>
                      <w:b/>
                      <w:color w:val="C00000"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color w:val="C00000"/>
                      <w:sz w:val="36"/>
                      <w:szCs w:val="36"/>
                      <w:u w:val="single"/>
                    </w:rPr>
                    <w:t xml:space="preserve"> </w:t>
                  </w:r>
                  <w:r w:rsidR="001D35B0" w:rsidRPr="001D35B0">
                    <w:rPr>
                      <w:b/>
                      <w:color w:val="C00000"/>
                      <w:sz w:val="36"/>
                      <w:szCs w:val="36"/>
                      <w:u w:val="single"/>
                    </w:rPr>
                    <w:t>Extra courses</w:t>
                  </w:r>
                  <w:r w:rsidR="001D35B0">
                    <w:rPr>
                      <w:b/>
                      <w:color w:val="C00000"/>
                      <w:sz w:val="36"/>
                      <w:szCs w:val="36"/>
                      <w:u w:val="single"/>
                    </w:rPr>
                    <w:t>:</w:t>
                  </w:r>
                </w:p>
                <w:p w:rsidR="001D35B0" w:rsidRPr="001D35B0" w:rsidRDefault="001D35B0" w:rsidP="00452B65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1D35B0">
                    <w:rPr>
                      <w:b/>
                      <w:color w:val="C00000"/>
                      <w:sz w:val="36"/>
                      <w:szCs w:val="36"/>
                    </w:rPr>
                    <w:t>Computer Networking</w:t>
                  </w:r>
                </w:p>
                <w:p w:rsidR="001D35B0" w:rsidRPr="001D35B0" w:rsidRDefault="001D35B0" w:rsidP="00452B65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1D35B0">
                    <w:rPr>
                      <w:b/>
                      <w:color w:val="C00000"/>
                      <w:sz w:val="36"/>
                      <w:szCs w:val="36"/>
                    </w:rPr>
                    <w:t>Operating system</w:t>
                  </w:r>
                </w:p>
                <w:p w:rsidR="001D35B0" w:rsidRPr="001D35B0" w:rsidRDefault="001D35B0" w:rsidP="00452B65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1D35B0">
                    <w:rPr>
                      <w:b/>
                      <w:color w:val="C00000"/>
                      <w:sz w:val="36"/>
                      <w:szCs w:val="36"/>
                    </w:rPr>
                    <w:t>Pc &amp; windows software</w:t>
                  </w:r>
                </w:p>
                <w:p w:rsidR="001D35B0" w:rsidRPr="001D35B0" w:rsidRDefault="001D35B0" w:rsidP="00452B65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1D35B0">
                    <w:rPr>
                      <w:b/>
                      <w:color w:val="C00000"/>
                      <w:sz w:val="36"/>
                      <w:szCs w:val="36"/>
                    </w:rPr>
                    <w:t>HTML &amp; CSS</w:t>
                  </w:r>
                </w:p>
                <w:p w:rsidR="001D35B0" w:rsidRPr="001D35B0" w:rsidRDefault="001D35B0" w:rsidP="00452B65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1D35B0">
                    <w:rPr>
                      <w:b/>
                      <w:color w:val="C00000"/>
                      <w:sz w:val="36"/>
                      <w:szCs w:val="36"/>
                    </w:rPr>
                    <w:t>Is available here</w:t>
                  </w:r>
                </w:p>
              </w:txbxContent>
            </v:textbox>
          </v:shape>
        </w:pict>
      </w:r>
      <w:r w:rsidR="00730167">
        <w:rPr>
          <w:noProof/>
        </w:rPr>
        <w:pict>
          <v:shape id="_x0000_s1044" type="#_x0000_t202" style="position:absolute;margin-left:40.75pt;margin-top:438.45pt;width:209.9pt;height:36pt;z-index:251682816" fillcolor="#8064a2 [3207]" strokecolor="#f2f2f2 [3041]" strokeweight="3pt">
            <v:shadow on="t" type="perspective" color="#3f3151 [1607]" opacity=".5" offset="1pt" offset2="-1pt"/>
            <v:textbox style="mso-next-textbox:#_x0000_s1044">
              <w:txbxContent>
                <w:p w:rsidR="005F70BA" w:rsidRPr="005F70BA" w:rsidRDefault="005F70BA">
                  <w:pPr>
                    <w:rPr>
                      <w:sz w:val="44"/>
                      <w:szCs w:val="44"/>
                    </w:rPr>
                  </w:pPr>
                  <w:proofErr w:type="gramStart"/>
                  <w:r w:rsidRPr="005F70BA">
                    <w:rPr>
                      <w:sz w:val="44"/>
                      <w:szCs w:val="44"/>
                    </w:rPr>
                    <w:t xml:space="preserve">Starting </w:t>
                  </w:r>
                  <w:r w:rsidR="008D795D">
                    <w:rPr>
                      <w:sz w:val="44"/>
                      <w:szCs w:val="44"/>
                    </w:rPr>
                    <w:t>from 700rs.</w:t>
                  </w:r>
                  <w:proofErr w:type="gramEnd"/>
                </w:p>
              </w:txbxContent>
            </v:textbox>
          </v:shape>
        </w:pict>
      </w:r>
      <w:r w:rsidR="00730167">
        <w:rPr>
          <w:noProof/>
        </w:rPr>
        <w:pict>
          <v:shape id="_x0000_s1043" type="#_x0000_t202" style="position:absolute;margin-left:228.9pt;margin-top:115.8pt;width:188.15pt;height:24.5pt;z-index:251681792" fillcolor="#8064a2 [3207]" strokecolor="#f2f2f2 [3041]" strokeweight="3pt">
            <v:shadow on="t" type="perspective" color="#3f3151 [1607]" opacity=".5" offset="1pt" offset2="-1pt"/>
            <v:textbox style="mso-next-textbox:#_x0000_s1043">
              <w:txbxContent>
                <w:p w:rsidR="005F70BA" w:rsidRPr="005F70BA" w:rsidRDefault="005F70BA">
                  <w:pPr>
                    <w:rPr>
                      <w:b/>
                      <w:sz w:val="28"/>
                      <w:szCs w:val="28"/>
                    </w:rPr>
                  </w:pPr>
                  <w:r w:rsidRPr="005F70BA">
                    <w:rPr>
                      <w:b/>
                      <w:sz w:val="28"/>
                      <w:szCs w:val="28"/>
                    </w:rPr>
                    <w:t>Fees start from 500 Rs.</w:t>
                  </w:r>
                </w:p>
              </w:txbxContent>
            </v:textbox>
          </v:shape>
        </w:pict>
      </w:r>
      <w:r w:rsidR="00730167">
        <w:rPr>
          <w:noProof/>
        </w:rPr>
        <w:pict>
          <v:shape id="_x0000_s1042" type="#_x0000_t202" style="position:absolute;margin-left:-6.8pt;margin-top:115.8pt;width:193.55pt;height:41.45pt;z-index:251680768" fillcolor="#c0504d [3205]" stroked="f" strokecolor="#f2f2f2 [3041]" strokeweight="3pt">
            <v:shadow on="t" type="perspective" color="#622423 [1605]" opacity=".5" offset="1pt" offset2="-1pt"/>
            <v:textbox style="mso-next-textbox:#_x0000_s1042">
              <w:txbxContent>
                <w:p w:rsidR="005F70BA" w:rsidRPr="005F70BA" w:rsidRDefault="005F70BA">
                  <w:pPr>
                    <w:rPr>
                      <w:b/>
                      <w:sz w:val="28"/>
                      <w:szCs w:val="28"/>
                    </w:rPr>
                  </w:pPr>
                  <w:r w:rsidRPr="005F70BA">
                    <w:rPr>
                      <w:b/>
                      <w:sz w:val="28"/>
                      <w:szCs w:val="28"/>
                    </w:rPr>
                    <w:t>Both English &amp; Hindi Medium Available</w:t>
                  </w:r>
                </w:p>
              </w:txbxContent>
            </v:textbox>
          </v:shape>
        </w:pict>
      </w:r>
      <w:r w:rsidR="0012678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3925019</wp:posOffset>
            </wp:positionH>
            <wp:positionV relativeFrom="paragraph">
              <wp:posOffset>2635082</wp:posOffset>
            </wp:positionV>
            <wp:extent cx="3217389" cy="2613804"/>
            <wp:effectExtent l="19050" t="0" r="2061" b="0"/>
            <wp:wrapNone/>
            <wp:docPr id="3" name="Picture 2" descr="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389" cy="261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167">
        <w:rPr>
          <w:noProof/>
        </w:rPr>
        <w:pict>
          <v:rect id="_x0000_s1040" style="position:absolute;margin-left:312.45pt;margin-top:208.85pt;width:247.25pt;height:204.45pt;z-index:251678720;mso-position-horizontal-relative:text;mso-position-vertical-relative:text"/>
        </w:pict>
      </w:r>
    </w:p>
    <w:sectPr w:rsidR="004C08C4" w:rsidRPr="002A0A94" w:rsidSect="000F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7988"/>
    <w:multiLevelType w:val="hybridMultilevel"/>
    <w:tmpl w:val="525E353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AFE670B"/>
    <w:multiLevelType w:val="hybridMultilevel"/>
    <w:tmpl w:val="B9522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B5ACE"/>
    <w:multiLevelType w:val="hybridMultilevel"/>
    <w:tmpl w:val="C5BC36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1B07094"/>
    <w:multiLevelType w:val="hybridMultilevel"/>
    <w:tmpl w:val="3D402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609DC"/>
    <w:multiLevelType w:val="hybridMultilevel"/>
    <w:tmpl w:val="B784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F7542"/>
    <w:multiLevelType w:val="hybridMultilevel"/>
    <w:tmpl w:val="924272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5620C2"/>
    <w:multiLevelType w:val="hybridMultilevel"/>
    <w:tmpl w:val="E0DACDDA"/>
    <w:lvl w:ilvl="0" w:tplc="0409000B">
      <w:start w:val="1"/>
      <w:numFmt w:val="bullet"/>
      <w:lvlText w:val=""/>
      <w:lvlJc w:val="left"/>
      <w:pPr>
        <w:ind w:left="27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7">
    <w:nsid w:val="454F2522"/>
    <w:multiLevelType w:val="hybridMultilevel"/>
    <w:tmpl w:val="6C1C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F6932"/>
    <w:multiLevelType w:val="hybridMultilevel"/>
    <w:tmpl w:val="CB8AE1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F442A28"/>
    <w:multiLevelType w:val="hybridMultilevel"/>
    <w:tmpl w:val="09B2426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FB57761"/>
    <w:multiLevelType w:val="hybridMultilevel"/>
    <w:tmpl w:val="1C007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7F3ED1"/>
    <w:multiLevelType w:val="hybridMultilevel"/>
    <w:tmpl w:val="51685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3935AE"/>
    <w:multiLevelType w:val="hybridMultilevel"/>
    <w:tmpl w:val="3B66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12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5179"/>
    <w:rsid w:val="000F5179"/>
    <w:rsid w:val="00126789"/>
    <w:rsid w:val="00167DA0"/>
    <w:rsid w:val="001971A6"/>
    <w:rsid w:val="001D35B0"/>
    <w:rsid w:val="002A0A94"/>
    <w:rsid w:val="00452B65"/>
    <w:rsid w:val="004C08C4"/>
    <w:rsid w:val="005A0832"/>
    <w:rsid w:val="005F70BA"/>
    <w:rsid w:val="005F7293"/>
    <w:rsid w:val="006A7519"/>
    <w:rsid w:val="006F2C3B"/>
    <w:rsid w:val="00730167"/>
    <w:rsid w:val="007762E9"/>
    <w:rsid w:val="008D795D"/>
    <w:rsid w:val="009B54A7"/>
    <w:rsid w:val="00EF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2023-03-26T08:53:00Z</dcterms:created>
  <dcterms:modified xsi:type="dcterms:W3CDTF">2023-03-28T05:34:00Z</dcterms:modified>
</cp:coreProperties>
</file>