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60E64D0A" w:rsidR="0065083F" w:rsidRDefault="0065083F">
            <w:pPr>
              <w:snapToGrid w:val="0"/>
              <w:rPr>
                <w:rFonts w:ascii="Arial" w:hAnsi="Arial" w:cs="Arial"/>
              </w:rPr>
            </w:pPr>
          </w:p>
          <w:p w14:paraId="006D142E" w14:textId="6C55A27A" w:rsidR="0065083F" w:rsidRDefault="00741FD6" w:rsidP="00895A11">
            <w:pPr>
              <w:jc w:val="center"/>
              <w:rPr>
                <w:rFonts w:ascii="Arial" w:hAnsi="Arial" w:cs="Arial"/>
              </w:rPr>
            </w:pPr>
            <w:r>
              <w:rPr>
                <w:rFonts w:ascii="Arial" w:hAnsi="Arial" w:cs="Arial"/>
                <w:b/>
                <w:bCs/>
              </w:rPr>
              <w:t>PRÉ-PROJETO 202</w:t>
            </w:r>
            <w:r w:rsidR="003032C6">
              <w:rPr>
                <w:rFonts w:ascii="Arial" w:hAnsi="Arial" w:cs="Arial"/>
                <w:b/>
                <w:bCs/>
                <w:lang w:val="pt-PT"/>
              </w:rPr>
              <w:t>4</w:t>
            </w:r>
          </w:p>
        </w:tc>
      </w:tr>
    </w:tbl>
    <w:p w14:paraId="22649809" w14:textId="77777777" w:rsidR="0065083F" w:rsidRDefault="0065083F">
      <w:pPr>
        <w:ind w:firstLine="426"/>
        <w:rPr>
          <w:rFonts w:ascii="Arial" w:hAnsi="Arial" w:cs="Arial"/>
        </w:rPr>
      </w:pPr>
    </w:p>
    <w:tbl>
      <w:tblPr>
        <w:tblW w:w="8922" w:type="dxa"/>
        <w:tblInd w:w="-5" w:type="dxa"/>
        <w:tblLayout w:type="fixed"/>
        <w:tblLook w:val="04A0" w:firstRow="1" w:lastRow="0" w:firstColumn="1" w:lastColumn="0" w:noHBand="0" w:noVBand="1"/>
      </w:tblPr>
      <w:tblGrid>
        <w:gridCol w:w="8922"/>
      </w:tblGrid>
      <w:tr w:rsidR="0065083F" w14:paraId="3649F681"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8295FB9" w14:textId="23BD2983" w:rsidR="0065083F" w:rsidRDefault="00741FD6">
            <w:pPr>
              <w:spacing w:before="120" w:after="120"/>
              <w:rPr>
                <w:rFonts w:ascii="Arial" w:hAnsi="Arial" w:cs="Arial"/>
              </w:rPr>
            </w:pPr>
            <w:r>
              <w:rPr>
                <w:rFonts w:ascii="Arial" w:hAnsi="Arial" w:cs="Arial"/>
              </w:rPr>
              <w:t>NOME:</w:t>
            </w:r>
            <w:r w:rsidR="003032C6">
              <w:rPr>
                <w:rFonts w:ascii="Arial" w:hAnsi="Arial" w:cs="Arial"/>
              </w:rPr>
              <w:t xml:space="preserve"> Patrick Pinheiro Soares Batista</w:t>
            </w:r>
            <w:r>
              <w:rPr>
                <w:rFonts w:ascii="Arial" w:hAnsi="Arial" w:cs="Arial"/>
              </w:rPr>
              <w:t xml:space="preserve">                                       Nº</w:t>
            </w:r>
            <w:r w:rsidR="003032C6">
              <w:rPr>
                <w:rFonts w:ascii="Arial" w:hAnsi="Arial" w:cs="Arial"/>
              </w:rPr>
              <w:t xml:space="preserve"> </w:t>
            </w:r>
            <w:r w:rsidR="00271428">
              <w:rPr>
                <w:rFonts w:ascii="Arial" w:hAnsi="Arial" w:cs="Arial"/>
              </w:rPr>
              <w:t>11</w:t>
            </w:r>
          </w:p>
        </w:tc>
      </w:tr>
      <w:tr w:rsidR="00165CF7" w14:paraId="338F7F8A" w14:textId="77777777" w:rsidTr="003032C6">
        <w:trPr>
          <w:cantSplit/>
          <w:trHeight w:val="70"/>
        </w:trPr>
        <w:tc>
          <w:tcPr>
            <w:tcW w:w="8922" w:type="dxa"/>
            <w:tcBorders>
              <w:top w:val="single" w:sz="4" w:space="0" w:color="000000"/>
              <w:left w:val="single" w:sz="4" w:space="0" w:color="000000"/>
              <w:bottom w:val="single" w:sz="4" w:space="0" w:color="000000"/>
              <w:right w:val="single" w:sz="4" w:space="0" w:color="000000"/>
            </w:tcBorders>
          </w:tcPr>
          <w:p w14:paraId="2341EF8B" w14:textId="73D9E6C0" w:rsidR="00165CF7" w:rsidRDefault="00165CF7">
            <w:pPr>
              <w:spacing w:before="120" w:after="120"/>
              <w:rPr>
                <w:rFonts w:ascii="Arial" w:hAnsi="Arial" w:cs="Arial"/>
              </w:rPr>
            </w:pPr>
          </w:p>
        </w:tc>
      </w:tr>
      <w:tr w:rsidR="0065083F" w14:paraId="7D6E9453"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4E82727A" w14:textId="7108DB5A" w:rsidR="0065083F" w:rsidRDefault="00741FD6">
            <w:pPr>
              <w:spacing w:before="120" w:after="120"/>
              <w:rPr>
                <w:rFonts w:ascii="Arial" w:hAnsi="Arial" w:cs="Arial"/>
              </w:rPr>
            </w:pPr>
            <w:r>
              <w:rPr>
                <w:rFonts w:ascii="Arial" w:hAnsi="Arial" w:cs="Arial"/>
              </w:rPr>
              <w:t>TELEFONE</w:t>
            </w:r>
            <w:r w:rsidR="00165CF7">
              <w:rPr>
                <w:rFonts w:ascii="Arial" w:hAnsi="Arial" w:cs="Arial"/>
              </w:rPr>
              <w:t xml:space="preserve"> (S)</w:t>
            </w:r>
            <w:r w:rsidR="003032C6">
              <w:rPr>
                <w:rFonts w:ascii="Arial" w:hAnsi="Arial" w:cs="Arial"/>
              </w:rPr>
              <w:t xml:space="preserve"> (45) 99112-0244</w:t>
            </w:r>
          </w:p>
        </w:tc>
      </w:tr>
      <w:tr w:rsidR="0065083F" w14:paraId="42ACF439" w14:textId="77777777" w:rsidTr="003032C6">
        <w:trPr>
          <w:cantSplit/>
          <w:trHeight w:val="409"/>
        </w:trPr>
        <w:tc>
          <w:tcPr>
            <w:tcW w:w="8922" w:type="dxa"/>
            <w:tcBorders>
              <w:top w:val="single" w:sz="4" w:space="0" w:color="000000"/>
              <w:left w:val="single" w:sz="4" w:space="0" w:color="000000"/>
              <w:bottom w:val="single" w:sz="4" w:space="0" w:color="000000"/>
              <w:right w:val="single" w:sz="4" w:space="0" w:color="000000"/>
            </w:tcBorders>
          </w:tcPr>
          <w:p w14:paraId="163D2479" w14:textId="57E18A8B" w:rsidR="0065083F" w:rsidRDefault="00741FD6">
            <w:pPr>
              <w:spacing w:before="120" w:after="120"/>
              <w:rPr>
                <w:rFonts w:ascii="Arial" w:hAnsi="Arial" w:cs="Arial"/>
              </w:rPr>
            </w:pPr>
            <w:r>
              <w:rPr>
                <w:rFonts w:ascii="Arial" w:hAnsi="Arial" w:cs="Arial"/>
              </w:rPr>
              <w:t>E-MAIL</w:t>
            </w:r>
            <w:r w:rsidR="003032C6">
              <w:rPr>
                <w:rFonts w:ascii="Arial" w:hAnsi="Arial" w:cs="Arial"/>
              </w:rPr>
              <w:t>: patrickpinheiro446@gmail.com</w:t>
            </w:r>
          </w:p>
        </w:tc>
      </w:tr>
      <w:tr w:rsidR="0065083F" w14:paraId="345B584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0220661" w14:textId="26098713" w:rsidR="0065083F" w:rsidRDefault="00741FD6">
            <w:pPr>
              <w:spacing w:before="120" w:after="120"/>
              <w:rPr>
                <w:rFonts w:ascii="Arial" w:hAnsi="Arial" w:cs="Arial"/>
              </w:rPr>
            </w:pPr>
            <w:r>
              <w:rPr>
                <w:rFonts w:ascii="Arial" w:hAnsi="Arial" w:cs="Arial"/>
              </w:rPr>
              <w:t>CURSO</w:t>
            </w:r>
            <w:r w:rsidR="003032C6">
              <w:rPr>
                <w:rFonts w:ascii="Arial" w:hAnsi="Arial" w:cs="Arial"/>
              </w:rPr>
              <w:t>: Técnico em Informática</w:t>
            </w:r>
          </w:p>
        </w:tc>
      </w:tr>
      <w:tr w:rsidR="0065083F" w14:paraId="2943BED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2F569FF8" w14:textId="7DE043C8" w:rsidR="0065083F" w:rsidRDefault="00741FD6">
            <w:pPr>
              <w:spacing w:before="120" w:after="120"/>
              <w:rPr>
                <w:rFonts w:ascii="Arial" w:hAnsi="Arial" w:cs="Arial"/>
              </w:rPr>
            </w:pPr>
            <w:r>
              <w:rPr>
                <w:rFonts w:ascii="Arial" w:hAnsi="Arial" w:cs="Arial"/>
              </w:rPr>
              <w:t>TURMA:</w:t>
            </w:r>
          </w:p>
        </w:tc>
      </w:tr>
    </w:tbl>
    <w:p w14:paraId="26FD1E77" w14:textId="77777777" w:rsidR="0065083F" w:rsidRDefault="0065083F">
      <w:pPr>
        <w:rPr>
          <w:rFonts w:ascii="Arial" w:hAnsi="Arial" w:cs="Arial"/>
          <w:b/>
        </w:rPr>
      </w:pPr>
    </w:p>
    <w:p w14:paraId="5EB6005E" w14:textId="77777777" w:rsidR="0065083F" w:rsidRDefault="0065083F">
      <w:pPr>
        <w:rPr>
          <w:rFonts w:ascii="Arial" w:hAnsi="Arial" w:cs="Arial"/>
          <w:b/>
        </w:rPr>
      </w:pPr>
    </w:p>
    <w:p w14:paraId="073904F9" w14:textId="0DCC6949" w:rsidR="0065083F" w:rsidRDefault="18DD700A" w:rsidP="18DD700A">
      <w:pPr>
        <w:rPr>
          <w:rFonts w:ascii="Arial" w:hAnsi="Arial" w:cs="Arial"/>
          <w:b/>
          <w:bCs/>
        </w:rPr>
      </w:pPr>
      <w:r w:rsidRPr="18DD700A">
        <w:rPr>
          <w:rFonts w:ascii="Arial" w:hAnsi="Arial" w:cs="Arial"/>
        </w:rPr>
        <w:t>TÍTULO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1B1F7D5A"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3032C6">
              <w:rPr>
                <w:rFonts w:ascii="Arial" w:hAnsi="Arial" w:cs="Arial"/>
              </w:rPr>
              <w:t xml:space="preserve"> Good of Coffee</w:t>
            </w:r>
          </w:p>
        </w:tc>
      </w:tr>
    </w:tbl>
    <w:p w14:paraId="3AC64C51" w14:textId="77777777" w:rsidR="0065083F" w:rsidRDefault="0065083F">
      <w:pPr>
        <w:rPr>
          <w:rFonts w:ascii="Arial" w:hAnsi="Arial" w:cs="Arial"/>
        </w:rPr>
      </w:pPr>
    </w:p>
    <w:p w14:paraId="2257B9DB" w14:textId="77777777" w:rsidR="009D064F" w:rsidRDefault="009D064F">
      <w:pPr>
        <w:rPr>
          <w:rFonts w:ascii="Arial" w:hAnsi="Arial" w:cs="Arial"/>
        </w:rPr>
      </w:pPr>
    </w:p>
    <w:p w14:paraId="00740CAE" w14:textId="77777777" w:rsidR="009D064F" w:rsidRDefault="009D064F">
      <w:pPr>
        <w:rPr>
          <w:rFonts w:ascii="Arial" w:hAnsi="Arial" w:cs="Arial"/>
        </w:rPr>
      </w:pPr>
    </w:p>
    <w:p w14:paraId="3BC4C09B" w14:textId="13DF1660" w:rsidR="009D064F" w:rsidRDefault="009D064F">
      <w:pPr>
        <w:rPr>
          <w:rFonts w:ascii="Arial" w:hAnsi="Arial" w:cs="Arial"/>
        </w:rPr>
      </w:pPr>
      <w:r>
        <w:rPr>
          <w:rFonts w:ascii="Arial" w:hAnsi="Arial" w:cs="Arial"/>
          <w:noProof/>
        </w:rPr>
        <w:drawing>
          <wp:inline distT="0" distB="0" distL="0" distR="0" wp14:anchorId="768FC843" wp14:editId="4FF562E0">
            <wp:extent cx="5760085" cy="3401695"/>
            <wp:effectExtent l="0" t="0" r="0" b="8255"/>
            <wp:docPr id="785227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7214" name="Picture 785227214"/>
                    <pic:cNvPicPr/>
                  </pic:nvPicPr>
                  <pic:blipFill>
                    <a:blip r:embed="rId9">
                      <a:extLst>
                        <a:ext uri="{28A0092B-C50C-407E-A947-70E740481C1C}">
                          <a14:useLocalDpi xmlns:a14="http://schemas.microsoft.com/office/drawing/2010/main" val="0"/>
                        </a:ext>
                      </a:extLst>
                    </a:blip>
                    <a:stretch>
                      <a:fillRect/>
                    </a:stretch>
                  </pic:blipFill>
                  <pic:spPr>
                    <a:xfrm>
                      <a:off x="0" y="0"/>
                      <a:ext cx="5760085" cy="3401695"/>
                    </a:xfrm>
                    <a:prstGeom prst="rect">
                      <a:avLst/>
                    </a:prstGeom>
                  </pic:spPr>
                </pic:pic>
              </a:graphicData>
            </a:graphic>
          </wp:inline>
        </w:drawing>
      </w:r>
    </w:p>
    <w:p w14:paraId="646A9691" w14:textId="354539BC" w:rsidR="0065083F" w:rsidRDefault="00741FD6">
      <w:pPr>
        <w:rPr>
          <w:rFonts w:ascii="Arial" w:hAnsi="Arial" w:cs="Arial"/>
        </w:rPr>
      </w:pPr>
      <w:r>
        <w:rPr>
          <w:rFonts w:ascii="Arial" w:hAnsi="Arial" w:cs="Arial"/>
        </w:rPr>
        <w:lastRenderedPageBreak/>
        <w:t xml:space="preserve">INTRODUÇÃO                                                      </w:t>
      </w:r>
    </w:p>
    <w:tbl>
      <w:tblPr>
        <w:tblW w:w="9072" w:type="dxa"/>
        <w:tblInd w:w="-5" w:type="dxa"/>
        <w:tblLayout w:type="fixed"/>
        <w:tblLook w:val="04A0" w:firstRow="1" w:lastRow="0" w:firstColumn="1" w:lastColumn="0" w:noHBand="0" w:noVBand="1"/>
      </w:tblPr>
      <w:tblGrid>
        <w:gridCol w:w="9072"/>
      </w:tblGrid>
      <w:tr w:rsidR="0065083F" w:rsidRPr="00631C22" w14:paraId="205012A2" w14:textId="77777777" w:rsidTr="18DD700A">
        <w:trPr>
          <w:trHeight w:val="1384"/>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33334" w14:textId="2376160E" w:rsidR="0065083F" w:rsidRPr="005A45AC" w:rsidRDefault="00271428" w:rsidP="00741FD6">
            <w:pPr>
              <w:rPr>
                <w:rFonts w:ascii="Arial" w:hAnsi="Arial" w:cs="Arial"/>
                <w:color w:val="252525"/>
                <w:sz w:val="24"/>
                <w:szCs w:val="24"/>
                <w:shd w:val="clear" w:color="auto" w:fill="FFFFFF"/>
              </w:rPr>
            </w:pPr>
            <w:r w:rsidRPr="005A45AC">
              <w:rPr>
                <w:rFonts w:ascii="Arial" w:hAnsi="Arial" w:cs="Arial"/>
                <w:sz w:val="24"/>
                <w:szCs w:val="24"/>
              </w:rPr>
              <w:t>Good of Coffee é um</w:t>
            </w:r>
            <w:r w:rsidR="000535FE" w:rsidRPr="005A45AC">
              <w:rPr>
                <w:rFonts w:ascii="Arial" w:hAnsi="Arial" w:cs="Arial"/>
                <w:sz w:val="24"/>
                <w:szCs w:val="24"/>
              </w:rPr>
              <w:t xml:space="preserve"> e-commerce especializado </w:t>
            </w:r>
            <w:r w:rsidR="00631C22" w:rsidRPr="005A45AC">
              <w:rPr>
                <w:rFonts w:ascii="Arial" w:hAnsi="Arial" w:cs="Arial"/>
                <w:sz w:val="24"/>
                <w:szCs w:val="24"/>
              </w:rPr>
              <w:t xml:space="preserve"> na venda variada de café, tal bebida está na lista das mais consumidas no mundo, de acordo com a ABIC(Associação Brasileira da Indústria de café ), há registros do cultivo do café datados de </w:t>
            </w:r>
            <w:r w:rsidR="00631C22" w:rsidRPr="005A45AC">
              <w:rPr>
                <w:rFonts w:ascii="Arial" w:hAnsi="Arial" w:cs="Arial"/>
                <w:color w:val="252525"/>
                <w:sz w:val="24"/>
                <w:szCs w:val="24"/>
                <w:shd w:val="clear" w:color="auto" w:fill="FFFFFF"/>
              </w:rPr>
              <w:t xml:space="preserve"> 575 d.C,  mas como já é de se pensar, não trata-se da bebida na qual conhecemos hoje, </w:t>
            </w:r>
            <w:r w:rsidR="001A501A" w:rsidRPr="005A45AC">
              <w:rPr>
                <w:rFonts w:ascii="Arial" w:hAnsi="Arial" w:cs="Arial"/>
                <w:color w:val="252525"/>
                <w:sz w:val="24"/>
                <w:szCs w:val="24"/>
                <w:shd w:val="clear" w:color="auto" w:fill="FFFFFF"/>
              </w:rPr>
              <w:t xml:space="preserve">o ato de “tomar um cafezinho” popularizou-se a partir do ano 1450, sendo muito utilizadas por parte dos filósofos, pouco tempo depois a Turquia foi o responsável por  difundir o habito do café. </w:t>
            </w:r>
            <w:r w:rsidR="005F4595" w:rsidRPr="005A45AC">
              <w:rPr>
                <w:rFonts w:ascii="Arial" w:hAnsi="Arial" w:cs="Arial"/>
                <w:color w:val="252525"/>
                <w:sz w:val="24"/>
                <w:szCs w:val="24"/>
                <w:shd w:val="clear" w:color="auto" w:fill="FFFFFF"/>
              </w:rPr>
              <w:t xml:space="preserve">O </w:t>
            </w:r>
            <w:r w:rsidR="009B2F15" w:rsidRPr="005A45AC">
              <w:rPr>
                <w:rFonts w:ascii="Arial" w:hAnsi="Arial" w:cs="Arial"/>
                <w:color w:val="252525"/>
                <w:sz w:val="24"/>
                <w:szCs w:val="24"/>
                <w:shd w:val="clear" w:color="auto" w:fill="FFFFFF"/>
              </w:rPr>
              <w:t>Brasil é o segundo maior exportador de café do mundo, com uma produção em 2022/23 ( 66,4 milhões de sacos de 60 Kg)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w:t>
            </w:r>
            <w:r w:rsidR="00741FD6" w:rsidRPr="005A45AC">
              <w:rPr>
                <w:rFonts w:ascii="Arial" w:hAnsi="Arial" w:cs="Arial"/>
                <w:color w:val="252525"/>
                <w:sz w:val="24"/>
                <w:szCs w:val="24"/>
                <w:shd w:val="clear" w:color="auto" w:fill="FFFFFF"/>
              </w:rPr>
              <w:t>.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comércio e aos benefícios que tanto empresas quanto consumidores obtêm ao utilizá-lo (</w:t>
            </w:r>
            <w:r w:rsidR="00741FD6" w:rsidRPr="005A45AC">
              <w:rPr>
                <w:rFonts w:ascii="Arial" w:hAnsi="Arial" w:cs="Arial"/>
                <w:color w:val="222222"/>
                <w:sz w:val="24"/>
                <w:szCs w:val="24"/>
                <w:shd w:val="clear" w:color="auto" w:fill="FFFFFF"/>
              </w:rPr>
              <w:t>MENDES, 2013.</w:t>
            </w:r>
            <w:r w:rsidR="00741FD6" w:rsidRPr="005A45AC">
              <w:rPr>
                <w:rFonts w:ascii="Arial" w:hAnsi="Arial" w:cs="Arial"/>
                <w:color w:val="252525"/>
                <w:sz w:val="24"/>
                <w:szCs w:val="24"/>
                <w:shd w:val="clear" w:color="auto" w:fill="FFFFFF"/>
              </w:rPr>
              <w:t>).</w:t>
            </w:r>
          </w:p>
        </w:tc>
      </w:tr>
    </w:tbl>
    <w:p w14:paraId="3AE781EE" w14:textId="77777777" w:rsidR="0065083F" w:rsidRDefault="00741FD6">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5A45AC">
        <w:trPr>
          <w:trHeight w:val="1998"/>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66AC0" w14:textId="1138E87D" w:rsidR="0065083F" w:rsidRPr="00661B97" w:rsidRDefault="00FF2EF8">
            <w:pPr>
              <w:rPr>
                <w:rFonts w:ascii="Arial" w:hAnsi="Arial" w:cs="Arial"/>
                <w:sz w:val="24"/>
                <w:szCs w:val="24"/>
              </w:rPr>
            </w:pPr>
            <w:r w:rsidRPr="00661B97">
              <w:rPr>
                <w:rFonts w:ascii="Arial" w:hAnsi="Arial" w:cs="Arial"/>
                <w:sz w:val="24"/>
                <w:szCs w:val="24"/>
              </w:rPr>
              <w:t xml:space="preserve">A hipótese </w:t>
            </w:r>
            <w:r w:rsidR="00743D9A" w:rsidRPr="00661B97">
              <w:rPr>
                <w:rFonts w:ascii="Arial" w:hAnsi="Arial" w:cs="Arial"/>
                <w:sz w:val="24"/>
                <w:szCs w:val="24"/>
              </w:rPr>
              <w:t>para</w:t>
            </w:r>
            <w:r w:rsidR="002D47BA" w:rsidRPr="00661B97">
              <w:rPr>
                <w:rFonts w:ascii="Arial" w:hAnsi="Arial" w:cs="Arial"/>
                <w:sz w:val="24"/>
                <w:szCs w:val="24"/>
              </w:rPr>
              <w:t xml:space="preserve"> o e-commerce de</w:t>
            </w:r>
            <w:r w:rsidR="00521106" w:rsidRPr="00661B97">
              <w:rPr>
                <w:rFonts w:ascii="Arial" w:hAnsi="Arial" w:cs="Arial"/>
                <w:sz w:val="24"/>
                <w:szCs w:val="24"/>
              </w:rPr>
              <w:t xml:space="preserve"> cafés variados</w:t>
            </w:r>
            <w:r w:rsidR="008B4FBC" w:rsidRPr="00661B97">
              <w:rPr>
                <w:rFonts w:ascii="Arial" w:hAnsi="Arial" w:cs="Arial"/>
                <w:sz w:val="24"/>
                <w:szCs w:val="24"/>
              </w:rPr>
              <w:t xml:space="preserve">, é que com a noção de cada dia mais as pessoas então buscando </w:t>
            </w:r>
            <w:r w:rsidR="00B87AD1" w:rsidRPr="00661B97">
              <w:rPr>
                <w:rFonts w:ascii="Arial" w:hAnsi="Arial" w:cs="Arial"/>
                <w:sz w:val="24"/>
                <w:szCs w:val="24"/>
              </w:rPr>
              <w:t xml:space="preserve">por serviços mais ágeis, acessíveis, no conforto de sua casa, </w:t>
            </w:r>
            <w:r w:rsidR="00747F28" w:rsidRPr="00661B97">
              <w:rPr>
                <w:rFonts w:ascii="Arial" w:hAnsi="Arial" w:cs="Arial"/>
                <w:sz w:val="24"/>
                <w:szCs w:val="24"/>
              </w:rPr>
              <w:t xml:space="preserve">Good of Coffee vem a se tornar </w:t>
            </w:r>
            <w:r w:rsidR="005A45AC" w:rsidRPr="00661B97">
              <w:rPr>
                <w:rFonts w:ascii="Arial" w:hAnsi="Arial" w:cs="Arial"/>
                <w:sz w:val="24"/>
                <w:szCs w:val="24"/>
              </w:rPr>
              <w:t>um serviço para essa demanda.</w:t>
            </w:r>
          </w:p>
          <w:p w14:paraId="43CC72A4" w14:textId="77777777" w:rsidR="003124A5" w:rsidRPr="00661B97" w:rsidRDefault="003124A5">
            <w:pPr>
              <w:rPr>
                <w:rFonts w:ascii="Arial" w:hAnsi="Arial" w:cs="Arial"/>
                <w:sz w:val="24"/>
                <w:szCs w:val="24"/>
              </w:rPr>
            </w:pPr>
          </w:p>
          <w:p w14:paraId="0C07E8BC" w14:textId="67954592" w:rsidR="00066C61" w:rsidRDefault="003124A5">
            <w:pPr>
              <w:rPr>
                <w:rFonts w:ascii="Arial" w:hAnsi="Arial" w:cs="Arial"/>
                <w:sz w:val="24"/>
                <w:szCs w:val="24"/>
              </w:rPr>
            </w:pPr>
            <w:r w:rsidRPr="00661B97">
              <w:rPr>
                <w:rFonts w:ascii="Arial" w:hAnsi="Arial" w:cs="Arial"/>
                <w:sz w:val="24"/>
                <w:szCs w:val="24"/>
              </w:rPr>
              <w:t xml:space="preserve">A hipótese está baseada </w:t>
            </w:r>
            <w:r w:rsidR="00066C61" w:rsidRPr="00661B97">
              <w:rPr>
                <w:rFonts w:ascii="Arial" w:hAnsi="Arial" w:cs="Arial"/>
                <w:sz w:val="24"/>
                <w:szCs w:val="24"/>
              </w:rPr>
              <w:t>nos fatores a seguir:</w:t>
            </w:r>
          </w:p>
          <w:p w14:paraId="2FDBB440" w14:textId="5FD85B4C" w:rsidR="00364F0A" w:rsidRDefault="00661B97" w:rsidP="00364F0A">
            <w:pPr>
              <w:pStyle w:val="PargrafodaLista"/>
              <w:numPr>
                <w:ilvl w:val="0"/>
                <w:numId w:val="2"/>
              </w:numPr>
              <w:rPr>
                <w:rFonts w:ascii="Arial" w:hAnsi="Arial" w:cs="Arial"/>
                <w:sz w:val="24"/>
                <w:szCs w:val="24"/>
              </w:rPr>
            </w:pPr>
            <w:r>
              <w:rPr>
                <w:rFonts w:ascii="Arial" w:hAnsi="Arial" w:cs="Arial"/>
                <w:sz w:val="24"/>
                <w:szCs w:val="24"/>
              </w:rPr>
              <w:t>Crescimento no mercado digital</w:t>
            </w:r>
          </w:p>
          <w:p w14:paraId="70C01EA4" w14:textId="18013F5C" w:rsidR="00364F0A" w:rsidRDefault="00364F0A" w:rsidP="00364F0A">
            <w:pPr>
              <w:pStyle w:val="PargrafodaLista"/>
              <w:numPr>
                <w:ilvl w:val="0"/>
                <w:numId w:val="2"/>
              </w:numPr>
              <w:rPr>
                <w:rFonts w:ascii="Arial" w:hAnsi="Arial" w:cs="Arial"/>
                <w:sz w:val="24"/>
                <w:szCs w:val="24"/>
              </w:rPr>
            </w:pPr>
            <w:r>
              <w:rPr>
                <w:rFonts w:ascii="Arial" w:hAnsi="Arial" w:cs="Arial"/>
                <w:sz w:val="24"/>
                <w:szCs w:val="24"/>
              </w:rPr>
              <w:t xml:space="preserve">Oferecer </w:t>
            </w:r>
            <w:r w:rsidR="00827A44">
              <w:rPr>
                <w:rFonts w:ascii="Arial" w:hAnsi="Arial" w:cs="Arial"/>
                <w:sz w:val="24"/>
                <w:szCs w:val="24"/>
              </w:rPr>
              <w:t>uma maior diversidade de sabores</w:t>
            </w:r>
          </w:p>
          <w:p w14:paraId="297CD7AA" w14:textId="7F6434CA" w:rsidR="00827A44" w:rsidRDefault="001027AF" w:rsidP="00364F0A">
            <w:pPr>
              <w:pStyle w:val="PargrafodaLista"/>
              <w:numPr>
                <w:ilvl w:val="0"/>
                <w:numId w:val="2"/>
              </w:numPr>
              <w:rPr>
                <w:rFonts w:ascii="Arial" w:hAnsi="Arial" w:cs="Arial"/>
                <w:sz w:val="24"/>
                <w:szCs w:val="24"/>
              </w:rPr>
            </w:pPr>
            <w:r>
              <w:rPr>
                <w:rFonts w:ascii="Arial" w:hAnsi="Arial" w:cs="Arial"/>
                <w:sz w:val="24"/>
                <w:szCs w:val="24"/>
              </w:rPr>
              <w:t>Maior cobertura geográfica</w:t>
            </w:r>
          </w:p>
          <w:p w14:paraId="71D2270A" w14:textId="59ED3947" w:rsidR="006553A9" w:rsidRDefault="000764C3" w:rsidP="006553A9">
            <w:pPr>
              <w:rPr>
                <w:rFonts w:ascii="Arial" w:hAnsi="Arial" w:cs="Arial"/>
                <w:sz w:val="24"/>
                <w:szCs w:val="24"/>
              </w:rPr>
            </w:pPr>
            <w:r>
              <w:rPr>
                <w:rFonts w:ascii="Arial" w:hAnsi="Arial" w:cs="Arial"/>
                <w:sz w:val="24"/>
                <w:szCs w:val="24"/>
              </w:rPr>
              <w:t>As soluções envolvidas são:</w:t>
            </w:r>
          </w:p>
          <w:p w14:paraId="35F0F2BF" w14:textId="79BF78B3" w:rsidR="000764C3" w:rsidRPr="006553A9" w:rsidRDefault="000764C3" w:rsidP="006553A9">
            <w:pPr>
              <w:rPr>
                <w:rFonts w:ascii="Arial" w:hAnsi="Arial" w:cs="Arial"/>
                <w:sz w:val="24"/>
                <w:szCs w:val="24"/>
              </w:rPr>
            </w:pPr>
            <w:r>
              <w:rPr>
                <w:rFonts w:ascii="Arial" w:hAnsi="Arial" w:cs="Arial"/>
                <w:sz w:val="24"/>
                <w:szCs w:val="24"/>
              </w:rPr>
              <w:t xml:space="preserve">A criação de um web site de fácil acesso e direto, com descrição do que o cliente irá receber; </w:t>
            </w:r>
            <w:r w:rsidR="009C3C65">
              <w:rPr>
                <w:rFonts w:ascii="Arial" w:hAnsi="Arial" w:cs="Arial"/>
                <w:sz w:val="24"/>
                <w:szCs w:val="24"/>
              </w:rPr>
              <w:t>com um amplo estoque que garanta preços acessíveis</w:t>
            </w:r>
            <w:r w:rsidR="00F562F8">
              <w:rPr>
                <w:rFonts w:ascii="Arial" w:hAnsi="Arial" w:cs="Arial"/>
                <w:sz w:val="24"/>
                <w:szCs w:val="24"/>
              </w:rPr>
              <w:t>; cafés de toda parte do mundo direto para casa do cliente</w:t>
            </w:r>
            <w:r w:rsidR="000151D8">
              <w:rPr>
                <w:rFonts w:ascii="Arial" w:hAnsi="Arial" w:cs="Arial"/>
                <w:sz w:val="24"/>
                <w:szCs w:val="24"/>
              </w:rPr>
              <w:t xml:space="preserve">; </w:t>
            </w:r>
          </w:p>
          <w:p w14:paraId="1DFA3778" w14:textId="615D94F6" w:rsidR="004E76CD" w:rsidRPr="004E76CD" w:rsidRDefault="004E76CD" w:rsidP="004E76CD">
            <w:pPr>
              <w:tabs>
                <w:tab w:val="left" w:pos="2190"/>
              </w:tabs>
              <w:rPr>
                <w:rFonts w:ascii="Arial" w:hAnsi="Arial" w:cs="Arial"/>
              </w:rPr>
            </w:pPr>
          </w:p>
        </w:tc>
      </w:tr>
    </w:tbl>
    <w:p w14:paraId="55020F60" w14:textId="6D343354" w:rsidR="0065083F" w:rsidRDefault="0065083F">
      <w:pPr>
        <w:rPr>
          <w:rFonts w:ascii="Arial" w:hAnsi="Arial" w:cs="Arial"/>
        </w:rPr>
      </w:pPr>
    </w:p>
    <w:tbl>
      <w:tblPr>
        <w:tblpPr w:leftFromText="141" w:rightFromText="141" w:vertAnchor="page" w:horzAnchor="margin" w:tblpY="3886"/>
        <w:tblW w:w="9072" w:type="dxa"/>
        <w:tblLayout w:type="fixed"/>
        <w:tblLook w:val="04A0" w:firstRow="1" w:lastRow="0" w:firstColumn="1" w:lastColumn="0" w:noHBand="0" w:noVBand="1"/>
      </w:tblPr>
      <w:tblGrid>
        <w:gridCol w:w="9072"/>
      </w:tblGrid>
      <w:tr w:rsidR="005623C1" w14:paraId="2CC2F0C4" w14:textId="77777777" w:rsidTr="005623C1">
        <w:trPr>
          <w:trHeight w:val="70"/>
        </w:trPr>
        <w:tc>
          <w:tcPr>
            <w:tcW w:w="9072" w:type="dxa"/>
            <w:tcBorders>
              <w:top w:val="single" w:sz="4" w:space="0" w:color="000000"/>
              <w:left w:val="single" w:sz="4" w:space="0" w:color="000000"/>
              <w:bottom w:val="single" w:sz="4" w:space="0" w:color="000000"/>
              <w:right w:val="single" w:sz="4" w:space="0" w:color="000000"/>
            </w:tcBorders>
          </w:tcPr>
          <w:p w14:paraId="4CB1688D" w14:textId="77777777" w:rsidR="005623C1" w:rsidRDefault="005623C1" w:rsidP="005623C1">
            <w:pPr>
              <w:rPr>
                <w:rStyle w:val="nfase"/>
                <w:rFonts w:ascii="Arial" w:hAnsi="Arial" w:cs="Arial"/>
                <w:i w:val="0"/>
                <w:iCs w:val="0"/>
                <w:sz w:val="24"/>
                <w:szCs w:val="24"/>
                <w:shd w:val="clear" w:color="auto" w:fill="FFFFFF" w:themeFill="background1"/>
              </w:rPr>
            </w:pPr>
            <w:r w:rsidRPr="00EE6988">
              <w:rPr>
                <w:rFonts w:ascii="Arial" w:hAnsi="Arial" w:cs="Arial"/>
                <w:sz w:val="24"/>
                <w:szCs w:val="24"/>
              </w:rPr>
              <w:lastRenderedPageBreak/>
              <w:t>Web design: Disciplina responsável pela parte visual do usuário, podemos a chamar de front-end</w:t>
            </w:r>
            <w:r>
              <w:rPr>
                <w:rFonts w:ascii="Arial" w:hAnsi="Arial" w:cs="Arial"/>
                <w:sz w:val="24"/>
                <w:szCs w:val="24"/>
              </w:rPr>
              <w:t xml:space="preserve">, </w:t>
            </w:r>
            <w:r w:rsidRPr="00EE6988">
              <w:rPr>
                <w:rFonts w:ascii="Arial" w:hAnsi="Arial" w:cs="Arial"/>
                <w:sz w:val="24"/>
                <w:szCs w:val="24"/>
              </w:rPr>
              <w:t xml:space="preserve">é a parte visual de um site, na qual comumente é utilizadas as linguagens a seguir: HTML </w:t>
            </w:r>
            <w:r w:rsidRPr="00EE6988">
              <w:rPr>
                <w:rFonts w:ascii="Arial" w:hAnsi="Arial" w:cs="Arial"/>
                <w:sz w:val="24"/>
                <w:szCs w:val="24"/>
                <w:shd w:val="clear" w:color="auto" w:fill="FFFFFF" w:themeFill="background1"/>
              </w:rPr>
              <w:t>(</w:t>
            </w:r>
            <w:r w:rsidRPr="00EE6988">
              <w:rPr>
                <w:rFonts w:ascii="Arial" w:hAnsi="Arial" w:cs="Arial"/>
                <w:color w:val="BDC1C6"/>
                <w:sz w:val="24"/>
                <w:szCs w:val="24"/>
                <w:shd w:val="clear" w:color="auto" w:fill="FFFFFF" w:themeFill="background1"/>
              </w:rPr>
              <w:t> </w:t>
            </w:r>
            <w:r w:rsidRPr="00EE6988">
              <w:rPr>
                <w:rFonts w:ascii="Arial" w:hAnsi="Arial" w:cs="Arial"/>
                <w:sz w:val="24"/>
                <w:szCs w:val="24"/>
                <w:shd w:val="clear" w:color="auto" w:fill="FFFFFF" w:themeFill="background1"/>
              </w:rPr>
              <w:t>Hypertext Markup Language), é uma linguagem de marcação, ela é responsável pela estruturação de um site, nela podemos adicionar, imagens, textos, botões, inputs, divisões no site, criar a estrutura do layout do site, dentre muitas outras formas; o CSS</w:t>
            </w:r>
            <w:r w:rsidRPr="00EE6988">
              <w:rPr>
                <w:rFonts w:ascii="Arial" w:hAnsi="Arial" w:cs="Arial"/>
                <w:i/>
                <w:iCs/>
                <w:sz w:val="24"/>
                <w:szCs w:val="24"/>
                <w:shd w:val="clear" w:color="auto" w:fill="FFFFFF" w:themeFill="background1"/>
              </w:rPr>
              <w:t>(</w:t>
            </w:r>
            <w:r w:rsidRPr="00EE6988">
              <w:rPr>
                <w:rStyle w:val="nfase"/>
                <w:rFonts w:ascii="Arial" w:hAnsi="Arial" w:cs="Arial"/>
                <w:i w:val="0"/>
                <w:iCs w:val="0"/>
                <w:sz w:val="24"/>
                <w:szCs w:val="24"/>
                <w:shd w:val="clear" w:color="auto" w:fill="FFFFFF" w:themeFill="background1"/>
              </w:rPr>
              <w:t>Cascading Style Sheets),</w:t>
            </w:r>
            <w:r w:rsidRPr="00EE6988">
              <w:rPr>
                <w:rStyle w:val="nfase"/>
                <w:rFonts w:ascii="Arial" w:hAnsi="Arial" w:cs="Arial"/>
                <w:sz w:val="24"/>
                <w:szCs w:val="24"/>
                <w:shd w:val="clear" w:color="auto" w:fill="FFFFFF" w:themeFill="background1"/>
              </w:rPr>
              <w:t xml:space="preserve"> </w:t>
            </w:r>
            <w:r w:rsidRPr="00EE6988">
              <w:rPr>
                <w:rStyle w:val="nfase"/>
                <w:rFonts w:ascii="Arial" w:hAnsi="Arial" w:cs="Arial"/>
                <w:i w:val="0"/>
                <w:iCs w:val="0"/>
                <w:sz w:val="24"/>
                <w:szCs w:val="24"/>
                <w:shd w:val="clear" w:color="auto" w:fill="FFFFFF" w:themeFill="background1"/>
              </w:rPr>
              <w:t>responsável por manipular os elementos de HTML, transformando as cores, tamanhos, formas, efeitos, ela é a que deixa o site responsivo(adaptado a diversos tipos de telas)), assim tornando o site acessível, bonito, f</w:t>
            </w:r>
            <w:r>
              <w:rPr>
                <w:rStyle w:val="nfase"/>
                <w:rFonts w:ascii="Arial" w:hAnsi="Arial" w:cs="Arial"/>
                <w:i w:val="0"/>
                <w:iCs w:val="0"/>
                <w:sz w:val="24"/>
                <w:szCs w:val="24"/>
                <w:shd w:val="clear" w:color="auto" w:fill="FFFFFF" w:themeFill="background1"/>
              </w:rPr>
              <w:t>uncional. Em muitos sites e recorrente o uso de linguagens de programação, no desenvolvimento web o Javascript de destaca, ele traz consigo a capacidade de manipular elementos, criar eventos, em outras palavras, ele cria um ambiente interativo entre o usuário e a página.</w:t>
            </w:r>
          </w:p>
          <w:p w14:paraId="4D04D0A0" w14:textId="77777777" w:rsidR="005623C1" w:rsidRDefault="005623C1" w:rsidP="005623C1">
            <w:pPr>
              <w:rPr>
                <w:rStyle w:val="nfase"/>
                <w:rFonts w:ascii="Arial" w:hAnsi="Arial" w:cs="Arial"/>
                <w:i w:val="0"/>
                <w:iCs w:val="0"/>
                <w:sz w:val="24"/>
                <w:szCs w:val="24"/>
                <w:shd w:val="clear" w:color="auto" w:fill="FFFFFF" w:themeFill="background1"/>
              </w:rPr>
            </w:pPr>
            <w:r>
              <w:rPr>
                <w:rStyle w:val="nfase"/>
                <w:rFonts w:ascii="Arial" w:hAnsi="Arial" w:cs="Arial"/>
                <w:i w:val="0"/>
                <w:iCs w:val="0"/>
                <w:sz w:val="24"/>
                <w:szCs w:val="24"/>
                <w:shd w:val="clear" w:color="auto" w:fill="FFFFFF" w:themeFill="background1"/>
              </w:rPr>
              <w:t xml:space="preserve">Banco de dados: Uma das partes mais importante não só desenvolvimento web, mas sim em qualquer criação de aplicação onde precisasse armazenar dados, utilizasse da linguagem SQL, em nosso projeto utilizamos o programa MYSQL, ele nos permite criar essas tabelas, que são as responsáveis por guardar um tipo de dado, podendo ser palavras, e-mails, números, dados de usuários, que servirão para armazenar os dados enviados do site, como login, produtos, carrinho do cliente, adicionar ou remover um produto, mas como essa ligação vai ser feita? Essa ao contrário do front-end, o usuário não vai ter acesso direto, o chamado Back-end, ele é responsável por ligar o site ao banco de dados, nesse projeto foi utilizada a linguagem PHP que vai realizar o trabalho de levar os dados do usuário para banco de dados, e também do banco para o usuário. </w:t>
            </w:r>
          </w:p>
          <w:p w14:paraId="4CC45713" w14:textId="77777777" w:rsidR="005623C1" w:rsidRDefault="005623C1" w:rsidP="005623C1">
            <w:pPr>
              <w:rPr>
                <w:rStyle w:val="nfase"/>
                <w:rFonts w:ascii="Arial" w:hAnsi="Arial" w:cs="Arial"/>
                <w:i w:val="0"/>
                <w:iCs w:val="0"/>
                <w:sz w:val="24"/>
                <w:szCs w:val="24"/>
                <w:shd w:val="clear" w:color="auto" w:fill="FFFFFF" w:themeFill="background1"/>
              </w:rPr>
            </w:pPr>
            <w:r>
              <w:rPr>
                <w:rStyle w:val="nfase"/>
                <w:rFonts w:ascii="Arial" w:hAnsi="Arial" w:cs="Arial"/>
                <w:i w:val="0"/>
                <w:iCs w:val="0"/>
                <w:sz w:val="24"/>
                <w:szCs w:val="24"/>
                <w:shd w:val="clear" w:color="auto" w:fill="FFFFFF" w:themeFill="background1"/>
              </w:rPr>
              <w:t xml:space="preserve">Análise e Projeto: Ela é a disciplina responsável por planejar e gerenciar o desenvolvimento de um projeto, uma matéria que se amplia desde a criação de um site até a criação de edifícios, no nosso caso é um e-commerce, nela você fará uma analise critica e sistemática de seu e-commerce, como ele vai ser, para isso cria-se um protótipo de como você espera que ele se construa, utilizando de ferramentas como, figma, photoshop, canva ou qualquer outro software que permita a criação de layouts. Analise de requisitos: consiste em realizar um estudo de sua página ou de um serviço no qual irá trabalhar, esse estudo refere-se no que será necessário para que o serviço seja concluído com êxito, por exemplo: quais tabelas no banco de dados serão necessárias, quais corres irão ser usadas, que tipo de layout será escolhido, qual linguagem, como será feito para otimizar o programa que será desenvolvido, entre outros tipos de abordagem a serem consideradas. </w:t>
            </w:r>
          </w:p>
          <w:p w14:paraId="234D62A6" w14:textId="77777777" w:rsidR="005623C1" w:rsidRDefault="005623C1" w:rsidP="005623C1">
            <w:pPr>
              <w:rPr>
                <w:rStyle w:val="nfase"/>
                <w:rFonts w:ascii="Arial" w:hAnsi="Arial" w:cs="Arial"/>
                <w:i w:val="0"/>
                <w:iCs w:val="0"/>
                <w:sz w:val="24"/>
                <w:szCs w:val="24"/>
                <w:shd w:val="clear" w:color="auto" w:fill="FFFFFF" w:themeFill="background1"/>
              </w:rPr>
            </w:pPr>
          </w:p>
          <w:p w14:paraId="6ACE3F9C" w14:textId="77777777" w:rsidR="005623C1" w:rsidRDefault="005623C1" w:rsidP="005623C1">
            <w:pPr>
              <w:rPr>
                <w:rStyle w:val="nfase"/>
                <w:rFonts w:ascii="Arial" w:hAnsi="Arial" w:cs="Arial"/>
                <w:i w:val="0"/>
                <w:iCs w:val="0"/>
                <w:sz w:val="24"/>
                <w:szCs w:val="24"/>
                <w:shd w:val="clear" w:color="auto" w:fill="FFFFFF" w:themeFill="background1"/>
              </w:rPr>
            </w:pPr>
          </w:p>
          <w:p w14:paraId="056B448D" w14:textId="77777777" w:rsidR="005623C1" w:rsidRDefault="005623C1" w:rsidP="005623C1">
            <w:pPr>
              <w:rPr>
                <w:rStyle w:val="nfase"/>
                <w:rFonts w:ascii="Arial" w:hAnsi="Arial" w:cs="Arial"/>
                <w:i w:val="0"/>
                <w:iCs w:val="0"/>
                <w:sz w:val="24"/>
                <w:szCs w:val="24"/>
                <w:shd w:val="clear" w:color="auto" w:fill="FFFFFF" w:themeFill="background1"/>
              </w:rPr>
            </w:pPr>
          </w:p>
          <w:p w14:paraId="7F3198E1" w14:textId="77777777" w:rsidR="005623C1" w:rsidRPr="006949DF" w:rsidRDefault="005623C1" w:rsidP="005623C1">
            <w:pPr>
              <w:rPr>
                <w:rFonts w:ascii="Arial" w:hAnsi="Arial" w:cs="Arial"/>
                <w:sz w:val="24"/>
                <w:szCs w:val="24"/>
              </w:rPr>
            </w:pPr>
            <w:r>
              <w:rPr>
                <w:rStyle w:val="nfase"/>
                <w:rFonts w:ascii="Arial" w:hAnsi="Arial" w:cs="Arial"/>
                <w:i w:val="0"/>
                <w:iCs w:val="0"/>
                <w:sz w:val="24"/>
                <w:szCs w:val="24"/>
                <w:shd w:val="clear" w:color="auto" w:fill="FFFFFF" w:themeFill="background1"/>
              </w:rPr>
              <w:t xml:space="preserve">  </w:t>
            </w:r>
          </w:p>
        </w:tc>
      </w:tr>
    </w:tbl>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5F6C032E" w14:textId="77777777" w:rsidR="005623C1" w:rsidRDefault="005623C1">
      <w:pPr>
        <w:rPr>
          <w:rFonts w:ascii="Arial" w:hAnsi="Arial" w:cs="Arial"/>
        </w:rPr>
      </w:pPr>
    </w:p>
    <w:p w14:paraId="4B14C0A6" w14:textId="2A35D198" w:rsidR="0065083F" w:rsidRDefault="00741FD6" w:rsidP="000302C5">
      <w:pPr>
        <w:ind w:right="1134"/>
        <w:rPr>
          <w:rFonts w:ascii="Arial" w:hAnsi="Arial" w:cs="Arial"/>
        </w:rPr>
      </w:pPr>
      <w:r>
        <w:rPr>
          <w:rFonts w:ascii="Arial" w:hAnsi="Arial" w:cs="Arial"/>
        </w:rPr>
        <w:t>DISCIPLINAS ENVOLVIDAS</w:t>
      </w:r>
    </w:p>
    <w:p w14:paraId="194DD43B" w14:textId="77777777" w:rsidR="0065083F" w:rsidRDefault="0065083F">
      <w:pPr>
        <w:rPr>
          <w:rFonts w:ascii="Arial" w:hAnsi="Arial" w:cs="Arial"/>
        </w:rPr>
      </w:pPr>
    </w:p>
    <w:p w14:paraId="59D39068" w14:textId="77777777" w:rsidR="0065083F" w:rsidRDefault="00741FD6">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2B7D13F0" w:rsidR="0065083F" w:rsidRDefault="004544B2">
            <w:pPr>
              <w:snapToGrid w:val="0"/>
              <w:rPr>
                <w:rFonts w:ascii="Arial" w:hAnsi="Arial" w:cs="Arial"/>
              </w:rPr>
            </w:pPr>
            <w:r>
              <w:rPr>
                <w:rFonts w:ascii="Arial" w:hAnsi="Arial" w:cs="Arial"/>
              </w:rPr>
              <w:t xml:space="preserve">Objetivo de que </w:t>
            </w:r>
            <w:r w:rsidR="00F40574">
              <w:rPr>
                <w:rFonts w:ascii="Arial" w:hAnsi="Arial" w:cs="Arial"/>
              </w:rPr>
              <w:t xml:space="preserve">venha a ser um e-commerce que venha a ser famoso por levar alegria e sabor a </w:t>
            </w:r>
            <w:r w:rsidR="007A4B40">
              <w:rPr>
                <w:rFonts w:ascii="Arial" w:hAnsi="Arial" w:cs="Arial"/>
              </w:rPr>
              <w:t xml:space="preserve">casa de nossos clientes, com a visão de que </w:t>
            </w:r>
            <w:proofErr w:type="gramStart"/>
            <w:r w:rsidR="007A4B40">
              <w:rPr>
                <w:rFonts w:ascii="Arial" w:hAnsi="Arial" w:cs="Arial"/>
              </w:rPr>
              <w:t>a</w:t>
            </w:r>
            <w:proofErr w:type="gramEnd"/>
            <w:r w:rsidR="007A4B40">
              <w:rPr>
                <w:rFonts w:ascii="Arial" w:hAnsi="Arial" w:cs="Arial"/>
              </w:rPr>
              <w:t xml:space="preserve"> medida que a tecnologia vai avançando, podemos usa-la para nosso benefício, </w:t>
            </w:r>
            <w:r w:rsidR="00995B14">
              <w:rPr>
                <w:rFonts w:ascii="Arial" w:hAnsi="Arial" w:cs="Arial"/>
              </w:rPr>
              <w:t xml:space="preserve">trazendo consigo facilidade, conforto, a ato de sair do </w:t>
            </w:r>
            <w:r w:rsidR="00DE3713">
              <w:rPr>
                <w:rFonts w:ascii="Arial" w:hAnsi="Arial" w:cs="Arial"/>
              </w:rPr>
              <w:t xml:space="preserve">tradicional se torne algo possível, com ampla </w:t>
            </w:r>
            <w:r w:rsidR="008A4D77">
              <w:rPr>
                <w:rFonts w:ascii="Arial" w:hAnsi="Arial" w:cs="Arial"/>
              </w:rPr>
              <w:t>variedade de ca</w:t>
            </w:r>
            <w:r w:rsidR="00091573">
              <w:rPr>
                <w:rFonts w:ascii="Arial" w:hAnsi="Arial" w:cs="Arial"/>
              </w:rPr>
              <w:t>fés de nossa empresa para sua casa.</w:t>
            </w:r>
          </w:p>
          <w:p w14:paraId="56F65235" w14:textId="77777777" w:rsidR="0065083F" w:rsidRDefault="0065083F" w:rsidP="00CB24C6">
            <w:pPr>
              <w:autoSpaceDE w:val="0"/>
              <w:rPr>
                <w:rFonts w:ascii="Arial" w:hAnsi="Arial" w:cs="Arial"/>
              </w:rPr>
            </w:pPr>
          </w:p>
        </w:tc>
      </w:tr>
    </w:tbl>
    <w:p w14:paraId="568598D7" w14:textId="77777777" w:rsidR="0065083F" w:rsidRDefault="00741FD6">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DC861A0" w:rsidR="0065083F" w:rsidRDefault="009F2253"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Adquirir facilmente o produto</w:t>
            </w:r>
          </w:p>
          <w:p w14:paraId="0644BB4D" w14:textId="47390413" w:rsidR="009F2253" w:rsidRDefault="00E04CD3"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Criação</w:t>
            </w:r>
            <w:r w:rsidR="009F2253">
              <w:rPr>
                <w:rFonts w:ascii="Arial" w:eastAsia="Calibri" w:hAnsi="Arial" w:cs="Arial"/>
                <w:lang w:eastAsia="pt-BR"/>
              </w:rPr>
              <w:t xml:space="preserve"> de um site </w:t>
            </w:r>
            <w:r>
              <w:rPr>
                <w:rFonts w:ascii="Arial" w:eastAsia="Calibri" w:hAnsi="Arial" w:cs="Arial"/>
                <w:lang w:eastAsia="pt-BR"/>
              </w:rPr>
              <w:t>que se adeque a cada cliente</w:t>
            </w:r>
          </w:p>
          <w:p w14:paraId="419434A1" w14:textId="3B60F42A" w:rsidR="00E04CD3" w:rsidRDefault="00E04CD3"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Promoç</w:t>
            </w:r>
            <w:r w:rsidR="004D6DE3">
              <w:rPr>
                <w:rFonts w:ascii="Arial" w:eastAsia="Calibri" w:hAnsi="Arial" w:cs="Arial"/>
                <w:lang w:eastAsia="pt-BR"/>
              </w:rPr>
              <w:t xml:space="preserve">ões de diversas variedades </w:t>
            </w:r>
          </w:p>
          <w:p w14:paraId="7587308D" w14:textId="6A2B70FE" w:rsidR="002D128D" w:rsidRPr="00091573" w:rsidRDefault="002D128D"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Várias formas de atendiment</w:t>
            </w:r>
            <w:r w:rsidR="006B7433">
              <w:rPr>
                <w:rFonts w:ascii="Arial" w:eastAsia="Calibri" w:hAnsi="Arial" w:cs="Arial"/>
                <w:lang w:eastAsia="pt-BR"/>
              </w:rPr>
              <w:t xml:space="preserve">o e de pagamento </w:t>
            </w:r>
          </w:p>
          <w:p w14:paraId="39EF30EB" w14:textId="77777777" w:rsidR="0065083F" w:rsidRDefault="0065083F" w:rsidP="00CB24C6">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741FD6">
      <w:pPr>
        <w:spacing w:line="360" w:lineRule="auto"/>
        <w:rPr>
          <w:rFonts w:ascii="Arial" w:hAnsi="Arial" w:cs="Arial"/>
        </w:rPr>
      </w:pPr>
      <w:r>
        <w:rPr>
          <w:rFonts w:ascii="Arial" w:eastAsia="Arial" w:hAnsi="Arial" w:cs="Arial"/>
        </w:rPr>
        <w:t xml:space="preserve"> </w:t>
      </w:r>
    </w:p>
    <w:p w14:paraId="5C0B6D8B" w14:textId="77777777" w:rsidR="0065083F" w:rsidRDefault="00741FD6">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0B3C9C96" w14:textId="4DDF6F05" w:rsidR="0065083F" w:rsidRDefault="00741FD6">
            <w:pPr>
              <w:numPr>
                <w:ilvl w:val="0"/>
                <w:numId w:val="1"/>
              </w:numPr>
              <w:spacing w:line="360" w:lineRule="auto"/>
              <w:rPr>
                <w:rFonts w:ascii="Arial" w:hAnsi="Arial" w:cs="Arial"/>
              </w:rPr>
            </w:pPr>
            <w:r>
              <w:rPr>
                <w:rFonts w:ascii="Arial" w:hAnsi="Arial" w:cs="Arial"/>
              </w:rPr>
              <w:t>Levantamento das necessidades</w:t>
            </w:r>
            <w:r w:rsidR="000B4943">
              <w:rPr>
                <w:rFonts w:ascii="Arial" w:hAnsi="Arial" w:cs="Arial"/>
              </w:rPr>
              <w:t>:</w:t>
            </w:r>
          </w:p>
        </w:tc>
      </w:tr>
    </w:tbl>
    <w:p w14:paraId="26B741C4" w14:textId="77777777" w:rsidR="0065083F" w:rsidRDefault="0065083F">
      <w:pPr>
        <w:spacing w:line="360" w:lineRule="auto"/>
        <w:rPr>
          <w:rFonts w:ascii="Arial" w:hAnsi="Arial" w:cs="Arial"/>
        </w:rPr>
      </w:pPr>
    </w:p>
    <w:p w14:paraId="4BD59ACD" w14:textId="77777777" w:rsidR="000302C5" w:rsidRDefault="00741FD6">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741FD6">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18DD700A">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EA2E8" w14:textId="77777777" w:rsidR="00895A11" w:rsidRDefault="18DD700A" w:rsidP="18DD700A">
            <w:pPr>
              <w:rPr>
                <w:rFonts w:ascii="Arial" w:hAnsi="Arial" w:cs="Arial"/>
                <w:color w:val="222222"/>
                <w:sz w:val="20"/>
                <w:szCs w:val="20"/>
              </w:rPr>
            </w:pPr>
            <w:r w:rsidRPr="18DD700A">
              <w:rPr>
                <w:rFonts w:ascii="Arial" w:hAnsi="Arial" w:cs="Arial"/>
                <w:color w:val="222222"/>
                <w:sz w:val="20"/>
                <w:szCs w:val="20"/>
              </w:rPr>
              <w:lastRenderedPageBreak/>
              <w:t xml:space="preserve">MENDES, Laura Zimmermann </w:t>
            </w:r>
            <w:proofErr w:type="spellStart"/>
            <w:r w:rsidRPr="18DD700A">
              <w:rPr>
                <w:rFonts w:ascii="Arial" w:hAnsi="Arial" w:cs="Arial"/>
                <w:color w:val="222222"/>
                <w:sz w:val="20"/>
                <w:szCs w:val="20"/>
              </w:rPr>
              <w:t>Ramayana</w:t>
            </w:r>
            <w:proofErr w:type="spellEnd"/>
            <w:r w:rsidRPr="18DD700A">
              <w:rPr>
                <w:rFonts w:ascii="Arial" w:hAnsi="Arial" w:cs="Arial"/>
                <w:color w:val="222222"/>
                <w:sz w:val="20"/>
                <w:szCs w:val="20"/>
              </w:rPr>
              <w:t>. E-commerce: origem, desenvolvimento e perspectivas. 2013.</w:t>
            </w:r>
          </w:p>
          <w:p w14:paraId="5D19A0F8" w14:textId="6F3CAF2F" w:rsidR="000B4943" w:rsidRDefault="000B4943" w:rsidP="18DD700A">
            <w:pPr>
              <w:rPr>
                <w:rFonts w:ascii="Arial" w:hAnsi="Arial" w:cs="Arial"/>
                <w:color w:val="252525"/>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741FD6">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741FD6">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741FD6">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741FD6">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62EB6">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C8E9" w14:textId="77777777" w:rsidR="00862EB6" w:rsidRDefault="00862EB6">
      <w:pPr>
        <w:spacing w:after="0" w:line="240" w:lineRule="auto"/>
      </w:pPr>
      <w:r>
        <w:separator/>
      </w:r>
    </w:p>
  </w:endnote>
  <w:endnote w:type="continuationSeparator" w:id="0">
    <w:p w14:paraId="2770BB7F" w14:textId="77777777" w:rsidR="00862EB6" w:rsidRDefault="0086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Sylfaen"/>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B42C" w14:textId="77777777" w:rsidR="00862EB6" w:rsidRDefault="00862EB6">
      <w:pPr>
        <w:spacing w:after="0" w:line="240" w:lineRule="auto"/>
      </w:pPr>
      <w:r>
        <w:separator/>
      </w:r>
    </w:p>
  </w:footnote>
  <w:footnote w:type="continuationSeparator" w:id="0">
    <w:p w14:paraId="7B97CC26" w14:textId="77777777" w:rsidR="00862EB6" w:rsidRDefault="00862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57783A"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741FD6">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17D450D8"/>
    <w:multiLevelType w:val="hybridMultilevel"/>
    <w:tmpl w:val="44804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221E07"/>
    <w:multiLevelType w:val="hybridMultilevel"/>
    <w:tmpl w:val="379E3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477E36"/>
    <w:multiLevelType w:val="hybridMultilevel"/>
    <w:tmpl w:val="85A6A8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5644367"/>
    <w:multiLevelType w:val="hybridMultilevel"/>
    <w:tmpl w:val="E8FCA1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8093952">
    <w:abstractNumId w:val="0"/>
  </w:num>
  <w:num w:numId="2" w16cid:durableId="1127820708">
    <w:abstractNumId w:val="2"/>
  </w:num>
  <w:num w:numId="3" w16cid:durableId="642153055">
    <w:abstractNumId w:val="3"/>
  </w:num>
  <w:num w:numId="4" w16cid:durableId="811562314">
    <w:abstractNumId w:val="4"/>
  </w:num>
  <w:num w:numId="5" w16cid:durableId="2135055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151D8"/>
    <w:rsid w:val="000153B4"/>
    <w:rsid w:val="00016DB0"/>
    <w:rsid w:val="00024C8F"/>
    <w:rsid w:val="000302C5"/>
    <w:rsid w:val="000535FE"/>
    <w:rsid w:val="00066C61"/>
    <w:rsid w:val="000764C3"/>
    <w:rsid w:val="00091573"/>
    <w:rsid w:val="000B4943"/>
    <w:rsid w:val="001027AF"/>
    <w:rsid w:val="001079FB"/>
    <w:rsid w:val="00130025"/>
    <w:rsid w:val="0016110D"/>
    <w:rsid w:val="00165CF7"/>
    <w:rsid w:val="00172172"/>
    <w:rsid w:val="001A501A"/>
    <w:rsid w:val="001A5650"/>
    <w:rsid w:val="001A56C8"/>
    <w:rsid w:val="001A7801"/>
    <w:rsid w:val="001D5D03"/>
    <w:rsid w:val="002233F1"/>
    <w:rsid w:val="00223866"/>
    <w:rsid w:val="002272BB"/>
    <w:rsid w:val="00233868"/>
    <w:rsid w:val="00250176"/>
    <w:rsid w:val="00271428"/>
    <w:rsid w:val="002B76BF"/>
    <w:rsid w:val="002D128D"/>
    <w:rsid w:val="002D47BA"/>
    <w:rsid w:val="003032C6"/>
    <w:rsid w:val="003124A5"/>
    <w:rsid w:val="00364F0A"/>
    <w:rsid w:val="003A0763"/>
    <w:rsid w:val="003C39D2"/>
    <w:rsid w:val="00421F27"/>
    <w:rsid w:val="00444BA5"/>
    <w:rsid w:val="004544B2"/>
    <w:rsid w:val="0046682E"/>
    <w:rsid w:val="004D6DE3"/>
    <w:rsid w:val="004E6BE9"/>
    <w:rsid w:val="004E76CD"/>
    <w:rsid w:val="004E795F"/>
    <w:rsid w:val="00505FF3"/>
    <w:rsid w:val="00506C3F"/>
    <w:rsid w:val="00521106"/>
    <w:rsid w:val="00524D19"/>
    <w:rsid w:val="005623C1"/>
    <w:rsid w:val="0057783A"/>
    <w:rsid w:val="00585C88"/>
    <w:rsid w:val="005A45AC"/>
    <w:rsid w:val="005A4A46"/>
    <w:rsid w:val="005A555C"/>
    <w:rsid w:val="005B40B5"/>
    <w:rsid w:val="005C0642"/>
    <w:rsid w:val="005C52B3"/>
    <w:rsid w:val="005D5111"/>
    <w:rsid w:val="005F4595"/>
    <w:rsid w:val="0062035D"/>
    <w:rsid w:val="00622402"/>
    <w:rsid w:val="00631C22"/>
    <w:rsid w:val="00632FB6"/>
    <w:rsid w:val="00635240"/>
    <w:rsid w:val="00636AC8"/>
    <w:rsid w:val="00643633"/>
    <w:rsid w:val="0065083F"/>
    <w:rsid w:val="006553A9"/>
    <w:rsid w:val="00660E77"/>
    <w:rsid w:val="00661B97"/>
    <w:rsid w:val="006675FE"/>
    <w:rsid w:val="006949DF"/>
    <w:rsid w:val="006A0FFA"/>
    <w:rsid w:val="006A2C2F"/>
    <w:rsid w:val="006B7433"/>
    <w:rsid w:val="006E591B"/>
    <w:rsid w:val="006F1F50"/>
    <w:rsid w:val="0071189D"/>
    <w:rsid w:val="00741FD6"/>
    <w:rsid w:val="00743D9A"/>
    <w:rsid w:val="00747F28"/>
    <w:rsid w:val="00756147"/>
    <w:rsid w:val="007A4B25"/>
    <w:rsid w:val="007A4B40"/>
    <w:rsid w:val="007A7790"/>
    <w:rsid w:val="00812A91"/>
    <w:rsid w:val="00827A44"/>
    <w:rsid w:val="00834718"/>
    <w:rsid w:val="0084401C"/>
    <w:rsid w:val="008457EE"/>
    <w:rsid w:val="00860C89"/>
    <w:rsid w:val="00862EB6"/>
    <w:rsid w:val="008835AB"/>
    <w:rsid w:val="00895A11"/>
    <w:rsid w:val="00897935"/>
    <w:rsid w:val="008A4D77"/>
    <w:rsid w:val="008A6053"/>
    <w:rsid w:val="008B2736"/>
    <w:rsid w:val="008B4FBC"/>
    <w:rsid w:val="008C1EF7"/>
    <w:rsid w:val="008E062D"/>
    <w:rsid w:val="009060FB"/>
    <w:rsid w:val="009168E1"/>
    <w:rsid w:val="00936B0F"/>
    <w:rsid w:val="00982620"/>
    <w:rsid w:val="00995B14"/>
    <w:rsid w:val="009B2F15"/>
    <w:rsid w:val="009C3C65"/>
    <w:rsid w:val="009D064F"/>
    <w:rsid w:val="009F2253"/>
    <w:rsid w:val="009F4A40"/>
    <w:rsid w:val="00A71276"/>
    <w:rsid w:val="00A803DA"/>
    <w:rsid w:val="00AC1DA5"/>
    <w:rsid w:val="00B10029"/>
    <w:rsid w:val="00B57042"/>
    <w:rsid w:val="00B73A24"/>
    <w:rsid w:val="00B812AF"/>
    <w:rsid w:val="00B86A4E"/>
    <w:rsid w:val="00B87AD1"/>
    <w:rsid w:val="00BC211F"/>
    <w:rsid w:val="00C171F1"/>
    <w:rsid w:val="00C42F1E"/>
    <w:rsid w:val="00C63B65"/>
    <w:rsid w:val="00CB24C6"/>
    <w:rsid w:val="00D247A9"/>
    <w:rsid w:val="00D523C4"/>
    <w:rsid w:val="00D647E2"/>
    <w:rsid w:val="00D9401E"/>
    <w:rsid w:val="00DD52C0"/>
    <w:rsid w:val="00DE3713"/>
    <w:rsid w:val="00DE7FA1"/>
    <w:rsid w:val="00E04CD3"/>
    <w:rsid w:val="00E60022"/>
    <w:rsid w:val="00E63B7F"/>
    <w:rsid w:val="00E63BA7"/>
    <w:rsid w:val="00E932D4"/>
    <w:rsid w:val="00E95C90"/>
    <w:rsid w:val="00EB5E3A"/>
    <w:rsid w:val="00EE6988"/>
    <w:rsid w:val="00F40574"/>
    <w:rsid w:val="00F447D4"/>
    <w:rsid w:val="00F562F8"/>
    <w:rsid w:val="00F8299F"/>
    <w:rsid w:val="00FF2EF8"/>
    <w:rsid w:val="00FF452F"/>
    <w:rsid w:val="16B34FCF"/>
    <w:rsid w:val="18DD700A"/>
    <w:rsid w:val="6719449D"/>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rsid w:val="00661B97"/>
    <w:pPr>
      <w:ind w:left="720"/>
      <w:contextualSpacing/>
    </w:pPr>
  </w:style>
  <w:style w:type="character" w:styleId="nfase">
    <w:name w:val="Emphasis"/>
    <w:basedOn w:val="Fontepargpadro"/>
    <w:uiPriority w:val="20"/>
    <w:qFormat/>
    <w:rsid w:val="00834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8015">
      <w:bodyDiv w:val="1"/>
      <w:marLeft w:val="0"/>
      <w:marRight w:val="0"/>
      <w:marTop w:val="0"/>
      <w:marBottom w:val="0"/>
      <w:divBdr>
        <w:top w:val="none" w:sz="0" w:space="0" w:color="auto"/>
        <w:left w:val="none" w:sz="0" w:space="0" w:color="auto"/>
        <w:bottom w:val="none" w:sz="0" w:space="0" w:color="auto"/>
        <w:right w:val="none" w:sz="0" w:space="0" w:color="auto"/>
      </w:divBdr>
    </w:div>
    <w:div w:id="1630282055">
      <w:bodyDiv w:val="1"/>
      <w:marLeft w:val="0"/>
      <w:marRight w:val="0"/>
      <w:marTop w:val="0"/>
      <w:marBottom w:val="0"/>
      <w:divBdr>
        <w:top w:val="none" w:sz="0" w:space="0" w:color="auto"/>
        <w:left w:val="none" w:sz="0" w:space="0" w:color="auto"/>
        <w:bottom w:val="none" w:sz="0" w:space="0" w:color="auto"/>
        <w:right w:val="none" w:sz="0" w:space="0" w:color="auto"/>
      </w:divBdr>
    </w:div>
    <w:div w:id="183941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969</Words>
  <Characters>5236</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Patrick Pinheiro</cp:lastModifiedBy>
  <cp:revision>2</cp:revision>
  <cp:lastPrinted>2013-03-13T16:42:00Z</cp:lastPrinted>
  <dcterms:created xsi:type="dcterms:W3CDTF">2024-03-08T00:48:00Z</dcterms:created>
  <dcterms:modified xsi:type="dcterms:W3CDTF">2024-03-08T00:48:00Z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