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B24EE" w14:textId="77777777" w:rsidR="00C521B4" w:rsidRPr="00C521B4" w:rsidRDefault="00C521B4" w:rsidP="00C521B4">
      <w:pPr>
        <w:rPr>
          <w:b/>
          <w:bCs/>
        </w:rPr>
      </w:pPr>
      <w:r w:rsidRPr="00C521B4">
        <w:rPr>
          <w:rFonts w:ascii="Segoe UI Emoji" w:hAnsi="Segoe UI Emoji" w:cs="Segoe UI Emoji"/>
          <w:b/>
          <w:bCs/>
        </w:rPr>
        <w:t>📄</w:t>
      </w:r>
      <w:r w:rsidRPr="00C521B4">
        <w:rPr>
          <w:b/>
          <w:bCs/>
        </w:rPr>
        <w:t xml:space="preserve"> Synthetic Test Bid Proposal</w:t>
      </w:r>
    </w:p>
    <w:p w14:paraId="17A4BB2F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PITB Digital Citizen Services - Complaint Tracking System</w:t>
      </w:r>
    </w:p>
    <w:p w14:paraId="25ADA77C" w14:textId="77777777" w:rsidR="00C521B4" w:rsidRPr="00C521B4" w:rsidRDefault="00C521B4" w:rsidP="00C521B4">
      <w:r w:rsidRPr="00C521B4">
        <w:rPr>
          <w:b/>
          <w:bCs/>
        </w:rPr>
        <w:t>Workspace ID:</w:t>
      </w:r>
      <w:r w:rsidRPr="00C521B4">
        <w:t xml:space="preserve"> 91af3c2d88</w:t>
      </w:r>
      <w:r w:rsidRPr="00C521B4">
        <w:br/>
      </w:r>
      <w:r w:rsidRPr="00C521B4">
        <w:rPr>
          <w:b/>
          <w:bCs/>
        </w:rPr>
        <w:t>Generated:</w:t>
      </w:r>
      <w:r w:rsidRPr="00C521B4">
        <w:t xml:space="preserve"> 2026-06-12T09:10:44.112901Z</w:t>
      </w:r>
    </w:p>
    <w:p w14:paraId="11FEF65F" w14:textId="77777777" w:rsidR="00C521B4" w:rsidRPr="00C521B4" w:rsidRDefault="00C521B4" w:rsidP="00C521B4">
      <w:r w:rsidRPr="00C521B4">
        <w:t xml:space="preserve">This document was auto-drafted by the AI Bid &amp; Proposal Response Engine. All sections marked </w:t>
      </w:r>
      <w:r w:rsidRPr="00C521B4">
        <w:rPr>
          <w:b/>
          <w:bCs/>
        </w:rPr>
        <w:t>[</w:t>
      </w:r>
      <w:proofErr w:type="spellStart"/>
      <w:r w:rsidRPr="00C521B4">
        <w:rPr>
          <w:b/>
          <w:bCs/>
        </w:rPr>
        <w:t>needs_review</w:t>
      </w:r>
      <w:proofErr w:type="spellEnd"/>
      <w:r w:rsidRPr="00C521B4">
        <w:rPr>
          <w:b/>
          <w:bCs/>
        </w:rPr>
        <w:t>]</w:t>
      </w:r>
      <w:r w:rsidRPr="00C521B4">
        <w:t xml:space="preserve"> should be verified by the bid manager before submission.</w:t>
      </w:r>
    </w:p>
    <w:p w14:paraId="7D3E686F" w14:textId="77777777" w:rsidR="00C521B4" w:rsidRPr="00C521B4" w:rsidRDefault="00C521B4" w:rsidP="00C521B4">
      <w:r w:rsidRPr="00C521B4">
        <w:pict w14:anchorId="2D4FBB82">
          <v:rect id="_x0000_i1157" style="width:0;height:1.5pt" o:hralign="center" o:hrstd="t" o:hr="t" fillcolor="#a0a0a0" stroked="f"/>
        </w:pict>
      </w:r>
    </w:p>
    <w:p w14:paraId="5E3966EE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Bid Opportunity Assessment</w:t>
      </w:r>
    </w:p>
    <w:p w14:paraId="5B2E94FF" w14:textId="77777777" w:rsidR="00C521B4" w:rsidRPr="00C521B4" w:rsidRDefault="00C521B4" w:rsidP="00C521B4">
      <w:r w:rsidRPr="00C521B4">
        <w:rPr>
          <w:b/>
          <w:bCs/>
        </w:rPr>
        <w:t>Recommendation:</w:t>
      </w:r>
      <w:r w:rsidRPr="00C521B4">
        <w:t xml:space="preserve"> CONDITIONAL GO</w:t>
      </w:r>
    </w:p>
    <w:p w14:paraId="2516E0FE" w14:textId="77777777" w:rsidR="00C521B4" w:rsidRPr="00C521B4" w:rsidRDefault="00C521B4" w:rsidP="00C521B4">
      <w:r w:rsidRPr="00C521B4">
        <w:rPr>
          <w:b/>
          <w:bCs/>
        </w:rPr>
        <w:t>Modeled win probability:</w:t>
      </w:r>
      <w:r w:rsidRPr="00C521B4">
        <w:t xml:space="preserve"> 72.8% (historical base rate: 63.3%, model accuracy on training data: 87.5%)</w:t>
      </w:r>
    </w:p>
    <w:p w14:paraId="79C22864" w14:textId="77777777" w:rsidR="00C521B4" w:rsidRPr="00C521B4" w:rsidRDefault="00C521B4" w:rsidP="00C521B4">
      <w:pPr>
        <w:numPr>
          <w:ilvl w:val="0"/>
          <w:numId w:val="1"/>
        </w:numPr>
      </w:pPr>
      <w:r w:rsidRPr="00C521B4">
        <w:t xml:space="preserve">Modeled win probability (72.8%) is above minimum threshold but below high-confidence band (85%). </w:t>
      </w:r>
    </w:p>
    <w:p w14:paraId="28948668" w14:textId="77777777" w:rsidR="00C521B4" w:rsidRPr="00C521B4" w:rsidRDefault="00C521B4" w:rsidP="00C521B4">
      <w:pPr>
        <w:numPr>
          <w:ilvl w:val="0"/>
          <w:numId w:val="1"/>
        </w:numPr>
      </w:pPr>
      <w:r w:rsidRPr="00C521B4">
        <w:t xml:space="preserve">6 requirement(s) lack strong supporting evidence in capability library — mitigation required. </w:t>
      </w:r>
    </w:p>
    <w:p w14:paraId="64F503D8" w14:textId="77777777" w:rsidR="00C521B4" w:rsidRPr="00C521B4" w:rsidRDefault="00C521B4" w:rsidP="00C521B4">
      <w:r w:rsidRPr="00C521B4">
        <w:pict w14:anchorId="66D929C4">
          <v:rect id="_x0000_i1158" style="width:0;height:1.5pt" o:hralign="center" o:hrstd="t" o:hr="t" fillcolor="#a0a0a0" stroked="f"/>
        </w:pict>
      </w:r>
    </w:p>
    <w:p w14:paraId="26A15AEC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Compliance Checklist</w:t>
      </w:r>
    </w:p>
    <w:p w14:paraId="1729E754" w14:textId="77777777" w:rsidR="00C521B4" w:rsidRPr="00C521B4" w:rsidRDefault="00C521B4" w:rsidP="00C521B4">
      <w:r w:rsidRPr="00C521B4">
        <w:rPr>
          <w:b/>
          <w:bCs/>
        </w:rPr>
        <w:t>11 pass / 3 partial / 5 gap out of 19 requirements (57.9% matched)</w:t>
      </w:r>
    </w:p>
    <w:p w14:paraId="3D9C41F4" w14:textId="77777777" w:rsidR="00C521B4" w:rsidRPr="00C521B4" w:rsidRDefault="00C521B4" w:rsidP="00C521B4">
      <w:r w:rsidRPr="00C521B4">
        <w:pict w14:anchorId="34241F3E">
          <v:rect id="_x0000_i1159" style="width:0;height:1.5pt" o:hralign="center" o:hrstd="t" o:hr="t" fillcolor="#a0a0a0" stroked="f"/>
        </w:pict>
      </w:r>
    </w:p>
    <w:p w14:paraId="2E9B0F93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Requirements</w:t>
      </w:r>
    </w:p>
    <w:p w14:paraId="0DB13D64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Bidders must submit both technical and financial proposals in separate envelopes before 16:00 hours on 30th September 2026.</w:t>
      </w:r>
    </w:p>
    <w:p w14:paraId="638CE7A3" w14:textId="77777777" w:rsidR="00C521B4" w:rsidRPr="00C521B4" w:rsidRDefault="00C521B4" w:rsidP="00C521B4">
      <w:pPr>
        <w:numPr>
          <w:ilvl w:val="0"/>
          <w:numId w:val="2"/>
        </w:numPr>
      </w:pPr>
      <w:r w:rsidRPr="00C521B4">
        <w:rPr>
          <w:b/>
          <w:bCs/>
        </w:rPr>
        <w:t>Status:</w:t>
      </w:r>
      <w:r w:rsidRPr="00C521B4">
        <w:t xml:space="preserve"> PARTIAL </w:t>
      </w:r>
    </w:p>
    <w:p w14:paraId="2F9F4EE7" w14:textId="77777777" w:rsidR="00C521B4" w:rsidRPr="00C521B4" w:rsidRDefault="00C521B4" w:rsidP="00C521B4">
      <w:pPr>
        <w:numPr>
          <w:ilvl w:val="0"/>
          <w:numId w:val="2"/>
        </w:numPr>
      </w:pPr>
      <w:r w:rsidRPr="00C521B4">
        <w:rPr>
          <w:b/>
          <w:bCs/>
        </w:rPr>
        <w:t>Best supporting evidence:</w:t>
      </w:r>
      <w:r w:rsidRPr="00C521B4">
        <w:t xml:space="preserve"> Smart City Surveillance System #22 </w:t>
      </w:r>
    </w:p>
    <w:p w14:paraId="0DA2C2F9" w14:textId="77777777" w:rsidR="00C521B4" w:rsidRPr="00C521B4" w:rsidRDefault="00C521B4" w:rsidP="00C521B4">
      <w:r w:rsidRPr="00C521B4">
        <w:pict w14:anchorId="68CF5B99">
          <v:rect id="_x0000_i1160" style="width:0;height:1.5pt" o:hralign="center" o:hrstd="t" o:hr="t" fillcolor="#a0a0a0" stroked="f"/>
        </w:pict>
      </w:r>
    </w:p>
    <w:p w14:paraId="381E6FC6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Late submissions shall not be entertained under any circumstances.</w:t>
      </w:r>
    </w:p>
    <w:p w14:paraId="02B2C3F1" w14:textId="77777777" w:rsidR="00C521B4" w:rsidRPr="00C521B4" w:rsidRDefault="00C521B4" w:rsidP="00C521B4">
      <w:pPr>
        <w:numPr>
          <w:ilvl w:val="0"/>
          <w:numId w:val="3"/>
        </w:numPr>
      </w:pPr>
      <w:r w:rsidRPr="00C521B4">
        <w:rPr>
          <w:b/>
          <w:bCs/>
        </w:rPr>
        <w:t>Status:</w:t>
      </w:r>
      <w:r w:rsidRPr="00C521B4">
        <w:t xml:space="preserve"> GAP </w:t>
      </w:r>
    </w:p>
    <w:p w14:paraId="1F13B331" w14:textId="77777777" w:rsidR="00C521B4" w:rsidRPr="00C521B4" w:rsidRDefault="00C521B4" w:rsidP="00C521B4">
      <w:pPr>
        <w:numPr>
          <w:ilvl w:val="0"/>
          <w:numId w:val="3"/>
        </w:numPr>
      </w:pPr>
      <w:r w:rsidRPr="00C521B4">
        <w:rPr>
          <w:b/>
          <w:bCs/>
        </w:rPr>
        <w:t>Best supporting evidence:</w:t>
      </w:r>
      <w:r w:rsidRPr="00C521B4">
        <w:t xml:space="preserve"> NONE FOUND </w:t>
      </w:r>
    </w:p>
    <w:p w14:paraId="51CE32F2" w14:textId="77777777" w:rsidR="00C521B4" w:rsidRPr="00C521B4" w:rsidRDefault="00C521B4" w:rsidP="00C521B4">
      <w:r w:rsidRPr="00C521B4">
        <w:lastRenderedPageBreak/>
        <w:pict w14:anchorId="75F9E0C2">
          <v:rect id="_x0000_i1161" style="width:0;height:1.5pt" o:hralign="center" o:hrstd="t" o:hr="t" fillcolor="#a0a0a0" stroked="f"/>
        </w:pict>
      </w:r>
    </w:p>
    <w:p w14:paraId="6E855E14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The bidder must have at least 7 years of organizational experience in software development.</w:t>
      </w:r>
    </w:p>
    <w:p w14:paraId="0D772240" w14:textId="77777777" w:rsidR="00C521B4" w:rsidRPr="00C521B4" w:rsidRDefault="00C521B4" w:rsidP="00C521B4">
      <w:pPr>
        <w:numPr>
          <w:ilvl w:val="0"/>
          <w:numId w:val="4"/>
        </w:numPr>
      </w:pPr>
      <w:r w:rsidRPr="00C521B4">
        <w:rPr>
          <w:b/>
          <w:bCs/>
        </w:rPr>
        <w:t>Status:</w:t>
      </w:r>
      <w:r w:rsidRPr="00C521B4">
        <w:t xml:space="preserve"> PASS </w:t>
      </w:r>
    </w:p>
    <w:p w14:paraId="2E69A3D4" w14:textId="77777777" w:rsidR="00C521B4" w:rsidRPr="00C521B4" w:rsidRDefault="00C521B4" w:rsidP="00C521B4">
      <w:pPr>
        <w:numPr>
          <w:ilvl w:val="0"/>
          <w:numId w:val="4"/>
        </w:numPr>
      </w:pPr>
      <w:r w:rsidRPr="00C521B4">
        <w:rPr>
          <w:b/>
          <w:bCs/>
        </w:rPr>
        <w:t>Best supporting evidence:</w:t>
      </w:r>
      <w:r w:rsidRPr="00C521B4">
        <w:t xml:space="preserve"> Enterprise Case Management System #9 </w:t>
      </w:r>
    </w:p>
    <w:p w14:paraId="25BEC6CC" w14:textId="77777777" w:rsidR="00C521B4" w:rsidRPr="00C521B4" w:rsidRDefault="00C521B4" w:rsidP="00C521B4">
      <w:r w:rsidRPr="00C521B4">
        <w:pict w14:anchorId="0E306D10">
          <v:rect id="_x0000_i1162" style="width:0;height:1.5pt" o:hralign="center" o:hrstd="t" o:hr="t" fillcolor="#a0a0a0" stroked="f"/>
        </w:pict>
      </w:r>
    </w:p>
    <w:p w14:paraId="22DD3E3A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The bidder must be registered with FBR and provide valid tax documents.</w:t>
      </w:r>
    </w:p>
    <w:p w14:paraId="1CA900CD" w14:textId="77777777" w:rsidR="00C521B4" w:rsidRPr="00C521B4" w:rsidRDefault="00C521B4" w:rsidP="00C521B4">
      <w:pPr>
        <w:numPr>
          <w:ilvl w:val="0"/>
          <w:numId w:val="5"/>
        </w:numPr>
      </w:pPr>
      <w:r w:rsidRPr="00C521B4">
        <w:rPr>
          <w:b/>
          <w:bCs/>
        </w:rPr>
        <w:t>Status:</w:t>
      </w:r>
      <w:r w:rsidRPr="00C521B4">
        <w:t xml:space="preserve"> PASS </w:t>
      </w:r>
    </w:p>
    <w:p w14:paraId="1A908820" w14:textId="77777777" w:rsidR="00C521B4" w:rsidRPr="00C521B4" w:rsidRDefault="00C521B4" w:rsidP="00C521B4">
      <w:pPr>
        <w:numPr>
          <w:ilvl w:val="0"/>
          <w:numId w:val="5"/>
        </w:numPr>
      </w:pPr>
      <w:r w:rsidRPr="00C521B4">
        <w:rPr>
          <w:b/>
          <w:bCs/>
        </w:rPr>
        <w:t>Best supporting evidence:</w:t>
      </w:r>
      <w:r w:rsidRPr="00C521B4">
        <w:t xml:space="preserve"> ERP Tax Compliance Module #3 </w:t>
      </w:r>
    </w:p>
    <w:p w14:paraId="35C2EA53" w14:textId="77777777" w:rsidR="00C521B4" w:rsidRPr="00C521B4" w:rsidRDefault="00C521B4" w:rsidP="00C521B4">
      <w:r w:rsidRPr="00C521B4">
        <w:pict w14:anchorId="72D4B894">
          <v:rect id="_x0000_i1163" style="width:0;height:1.5pt" o:hralign="center" o:hrstd="t" o:hr="t" fillcolor="#a0a0a0" stroked="f"/>
        </w:pict>
      </w:r>
    </w:p>
    <w:p w14:paraId="11A43C8F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The system must support real-time complaint tracking with notifications via SMS and email.</w:t>
      </w:r>
    </w:p>
    <w:p w14:paraId="64B3FB96" w14:textId="77777777" w:rsidR="00C521B4" w:rsidRPr="00C521B4" w:rsidRDefault="00C521B4" w:rsidP="00C521B4">
      <w:pPr>
        <w:numPr>
          <w:ilvl w:val="0"/>
          <w:numId w:val="6"/>
        </w:numPr>
      </w:pPr>
      <w:r w:rsidRPr="00C521B4">
        <w:rPr>
          <w:b/>
          <w:bCs/>
        </w:rPr>
        <w:t>Status:</w:t>
      </w:r>
      <w:r w:rsidRPr="00C521B4">
        <w:t xml:space="preserve"> PASS </w:t>
      </w:r>
    </w:p>
    <w:p w14:paraId="67C787D3" w14:textId="77777777" w:rsidR="00C521B4" w:rsidRPr="00C521B4" w:rsidRDefault="00C521B4" w:rsidP="00C521B4">
      <w:pPr>
        <w:numPr>
          <w:ilvl w:val="0"/>
          <w:numId w:val="6"/>
        </w:numPr>
      </w:pPr>
      <w:r w:rsidRPr="00C521B4">
        <w:rPr>
          <w:b/>
          <w:bCs/>
        </w:rPr>
        <w:t>Best supporting evidence:</w:t>
      </w:r>
      <w:r w:rsidRPr="00C521B4">
        <w:t xml:space="preserve"> Citizen Engagement Platform #12 </w:t>
      </w:r>
    </w:p>
    <w:p w14:paraId="6CB29DCA" w14:textId="77777777" w:rsidR="00C521B4" w:rsidRPr="00C521B4" w:rsidRDefault="00C521B4" w:rsidP="00C521B4">
      <w:r w:rsidRPr="00C521B4">
        <w:pict w14:anchorId="65BA07B0">
          <v:rect id="_x0000_i1164" style="width:0;height:1.5pt" o:hralign="center" o:hrstd="t" o:hr="t" fillcolor="#a0a0a0" stroked="f"/>
        </w:pict>
      </w:r>
    </w:p>
    <w:p w14:paraId="1B5C3D0E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The bidder shall provide at least 5 similar projects completed in the last 5 years.</w:t>
      </w:r>
    </w:p>
    <w:p w14:paraId="3C9F0080" w14:textId="77777777" w:rsidR="00C521B4" w:rsidRPr="00C521B4" w:rsidRDefault="00C521B4" w:rsidP="00C521B4">
      <w:pPr>
        <w:numPr>
          <w:ilvl w:val="0"/>
          <w:numId w:val="7"/>
        </w:numPr>
      </w:pPr>
      <w:r w:rsidRPr="00C521B4">
        <w:rPr>
          <w:b/>
          <w:bCs/>
        </w:rPr>
        <w:t>Status:</w:t>
      </w:r>
      <w:r w:rsidRPr="00C521B4">
        <w:t xml:space="preserve"> PARTIAL </w:t>
      </w:r>
    </w:p>
    <w:p w14:paraId="3AE3141A" w14:textId="77777777" w:rsidR="00C521B4" w:rsidRPr="00C521B4" w:rsidRDefault="00C521B4" w:rsidP="00C521B4">
      <w:pPr>
        <w:numPr>
          <w:ilvl w:val="0"/>
          <w:numId w:val="7"/>
        </w:numPr>
      </w:pPr>
      <w:r w:rsidRPr="00C521B4">
        <w:rPr>
          <w:b/>
          <w:bCs/>
        </w:rPr>
        <w:t>Best supporting evidence:</w:t>
      </w:r>
      <w:r w:rsidRPr="00C521B4">
        <w:t xml:space="preserve"> Digital Grievance Portal #18 </w:t>
      </w:r>
    </w:p>
    <w:p w14:paraId="34870EF9" w14:textId="77777777" w:rsidR="00C521B4" w:rsidRPr="00C521B4" w:rsidRDefault="00C521B4" w:rsidP="00C521B4">
      <w:r w:rsidRPr="00C521B4">
        <w:pict w14:anchorId="2CC5E9F1">
          <v:rect id="_x0000_i1165" style="width:0;height:1.5pt" o:hralign="center" o:hrstd="t" o:hr="t" fillcolor="#a0a0a0" stroked="f"/>
        </w:pict>
      </w:r>
    </w:p>
    <w:p w14:paraId="3C564504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The solution must include role-based access control (RBAC) and audit logging.</w:t>
      </w:r>
    </w:p>
    <w:p w14:paraId="54A28D22" w14:textId="77777777" w:rsidR="00C521B4" w:rsidRPr="00C521B4" w:rsidRDefault="00C521B4" w:rsidP="00C521B4">
      <w:pPr>
        <w:numPr>
          <w:ilvl w:val="0"/>
          <w:numId w:val="8"/>
        </w:numPr>
      </w:pPr>
      <w:r w:rsidRPr="00C521B4">
        <w:rPr>
          <w:b/>
          <w:bCs/>
        </w:rPr>
        <w:t>Status:</w:t>
      </w:r>
      <w:r w:rsidRPr="00C521B4">
        <w:t xml:space="preserve"> PASS </w:t>
      </w:r>
    </w:p>
    <w:p w14:paraId="7B0D33A7" w14:textId="77777777" w:rsidR="00C521B4" w:rsidRPr="00C521B4" w:rsidRDefault="00C521B4" w:rsidP="00C521B4">
      <w:pPr>
        <w:numPr>
          <w:ilvl w:val="0"/>
          <w:numId w:val="8"/>
        </w:numPr>
      </w:pPr>
      <w:r w:rsidRPr="00C521B4">
        <w:rPr>
          <w:b/>
          <w:bCs/>
        </w:rPr>
        <w:t>Best supporting evidence:</w:t>
      </w:r>
      <w:r w:rsidRPr="00C521B4">
        <w:t xml:space="preserve"> Government Workflow Automation #27 </w:t>
      </w:r>
    </w:p>
    <w:p w14:paraId="448399DC" w14:textId="77777777" w:rsidR="00C521B4" w:rsidRPr="00C521B4" w:rsidRDefault="00C521B4" w:rsidP="00C521B4">
      <w:r w:rsidRPr="00C521B4">
        <w:pict w14:anchorId="3FAC97D2">
          <v:rect id="_x0000_i1166" style="width:0;height:1.5pt" o:hralign="center" o:hrstd="t" o:hr="t" fillcolor="#a0a0a0" stroked="f"/>
        </w:pict>
      </w:r>
    </w:p>
    <w:p w14:paraId="07B26112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The bidder must provide disaster recovery with RTO &lt; 6 hours.</w:t>
      </w:r>
    </w:p>
    <w:p w14:paraId="6142A257" w14:textId="77777777" w:rsidR="00C521B4" w:rsidRPr="00C521B4" w:rsidRDefault="00C521B4" w:rsidP="00C521B4">
      <w:pPr>
        <w:numPr>
          <w:ilvl w:val="0"/>
          <w:numId w:val="9"/>
        </w:numPr>
      </w:pPr>
      <w:r w:rsidRPr="00C521B4">
        <w:rPr>
          <w:b/>
          <w:bCs/>
        </w:rPr>
        <w:t>Status:</w:t>
      </w:r>
      <w:r w:rsidRPr="00C521B4">
        <w:t xml:space="preserve"> PASS </w:t>
      </w:r>
    </w:p>
    <w:p w14:paraId="545AC34A" w14:textId="77777777" w:rsidR="00C521B4" w:rsidRPr="00C521B4" w:rsidRDefault="00C521B4" w:rsidP="00C521B4">
      <w:pPr>
        <w:numPr>
          <w:ilvl w:val="0"/>
          <w:numId w:val="9"/>
        </w:numPr>
      </w:pPr>
      <w:r w:rsidRPr="00C521B4">
        <w:rPr>
          <w:b/>
          <w:bCs/>
        </w:rPr>
        <w:t>Best supporting evidence:</w:t>
      </w:r>
      <w:r w:rsidRPr="00C521B4">
        <w:t xml:space="preserve"> Cloud Infrastructure Migration #14 </w:t>
      </w:r>
    </w:p>
    <w:p w14:paraId="3902C600" w14:textId="77777777" w:rsidR="00C521B4" w:rsidRPr="00C521B4" w:rsidRDefault="00C521B4" w:rsidP="00C521B4">
      <w:r w:rsidRPr="00C521B4">
        <w:pict w14:anchorId="5B4921E3">
          <v:rect id="_x0000_i1167" style="width:0;height:1.5pt" o:hralign="center" o:hrstd="t" o:hr="t" fillcolor="#a0a0a0" stroked="f"/>
        </w:pict>
      </w:r>
    </w:p>
    <w:p w14:paraId="3A72B8DB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The system must support Urdu and English interfaces.</w:t>
      </w:r>
    </w:p>
    <w:p w14:paraId="5E2A6EA4" w14:textId="77777777" w:rsidR="00C521B4" w:rsidRPr="00C521B4" w:rsidRDefault="00C521B4" w:rsidP="00C521B4">
      <w:pPr>
        <w:numPr>
          <w:ilvl w:val="0"/>
          <w:numId w:val="10"/>
        </w:numPr>
      </w:pPr>
      <w:r w:rsidRPr="00C521B4">
        <w:rPr>
          <w:b/>
          <w:bCs/>
        </w:rPr>
        <w:lastRenderedPageBreak/>
        <w:t>Status:</w:t>
      </w:r>
      <w:r w:rsidRPr="00C521B4">
        <w:t xml:space="preserve"> PASS </w:t>
      </w:r>
    </w:p>
    <w:p w14:paraId="1CE3758D" w14:textId="77777777" w:rsidR="00C521B4" w:rsidRPr="00C521B4" w:rsidRDefault="00C521B4" w:rsidP="00C521B4">
      <w:pPr>
        <w:numPr>
          <w:ilvl w:val="0"/>
          <w:numId w:val="10"/>
        </w:numPr>
      </w:pPr>
      <w:r w:rsidRPr="00C521B4">
        <w:rPr>
          <w:b/>
          <w:bCs/>
        </w:rPr>
        <w:t>Best supporting evidence:</w:t>
      </w:r>
      <w:r w:rsidRPr="00C521B4">
        <w:t xml:space="preserve"> National e-Governance Portal #5 </w:t>
      </w:r>
    </w:p>
    <w:p w14:paraId="5D21723F" w14:textId="77777777" w:rsidR="00C521B4" w:rsidRPr="00C521B4" w:rsidRDefault="00C521B4" w:rsidP="00C521B4">
      <w:r w:rsidRPr="00C521B4">
        <w:pict w14:anchorId="1FA5F010">
          <v:rect id="_x0000_i1168" style="width:0;height:1.5pt" o:hralign="center" o:hrstd="t" o:hr="t" fillcolor="#a0a0a0" stroked="f"/>
        </w:pict>
      </w:r>
    </w:p>
    <w:p w14:paraId="6728B46D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The bidder must provide post-deployment support for 24 months minimum.</w:t>
      </w:r>
    </w:p>
    <w:p w14:paraId="1F9E95C3" w14:textId="77777777" w:rsidR="00C521B4" w:rsidRPr="00C521B4" w:rsidRDefault="00C521B4" w:rsidP="00C521B4">
      <w:pPr>
        <w:numPr>
          <w:ilvl w:val="0"/>
          <w:numId w:val="11"/>
        </w:numPr>
      </w:pPr>
      <w:r w:rsidRPr="00C521B4">
        <w:rPr>
          <w:b/>
          <w:bCs/>
        </w:rPr>
        <w:t>Status:</w:t>
      </w:r>
      <w:r w:rsidRPr="00C521B4">
        <w:t xml:space="preserve"> PARTIAL </w:t>
      </w:r>
    </w:p>
    <w:p w14:paraId="21E41D5A" w14:textId="77777777" w:rsidR="00C521B4" w:rsidRPr="00C521B4" w:rsidRDefault="00C521B4" w:rsidP="00C521B4">
      <w:pPr>
        <w:numPr>
          <w:ilvl w:val="0"/>
          <w:numId w:val="11"/>
        </w:numPr>
      </w:pPr>
      <w:r w:rsidRPr="00C521B4">
        <w:rPr>
          <w:b/>
          <w:bCs/>
        </w:rPr>
        <w:t>Best supporting evidence:</w:t>
      </w:r>
      <w:r w:rsidRPr="00C521B4">
        <w:t xml:space="preserve"> Smart Transport Ticketing System #11 </w:t>
      </w:r>
    </w:p>
    <w:p w14:paraId="4746D26C" w14:textId="77777777" w:rsidR="00C521B4" w:rsidRPr="00C521B4" w:rsidRDefault="00C521B4" w:rsidP="00C521B4">
      <w:r w:rsidRPr="00C521B4">
        <w:pict w14:anchorId="3BF74D2F">
          <v:rect id="_x0000_i1169" style="width:0;height:1.5pt" o:hralign="center" o:hrstd="t" o:hr="t" fillcolor="#a0a0a0" stroked="f"/>
        </w:pict>
      </w:r>
    </w:p>
    <w:p w14:paraId="03035314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Technical evaluation will be based on weighted scoring; minimum 70% required.</w:t>
      </w:r>
    </w:p>
    <w:p w14:paraId="3196D193" w14:textId="77777777" w:rsidR="00C521B4" w:rsidRPr="00C521B4" w:rsidRDefault="00C521B4" w:rsidP="00C521B4">
      <w:pPr>
        <w:numPr>
          <w:ilvl w:val="0"/>
          <w:numId w:val="12"/>
        </w:numPr>
      </w:pPr>
      <w:r w:rsidRPr="00C521B4">
        <w:rPr>
          <w:b/>
          <w:bCs/>
        </w:rPr>
        <w:t>Status:</w:t>
      </w:r>
      <w:r w:rsidRPr="00C521B4">
        <w:t xml:space="preserve"> GAP </w:t>
      </w:r>
    </w:p>
    <w:p w14:paraId="01F2CDCC" w14:textId="77777777" w:rsidR="00C521B4" w:rsidRPr="00C521B4" w:rsidRDefault="00C521B4" w:rsidP="00C521B4">
      <w:pPr>
        <w:numPr>
          <w:ilvl w:val="0"/>
          <w:numId w:val="12"/>
        </w:numPr>
      </w:pPr>
      <w:r w:rsidRPr="00C521B4">
        <w:rPr>
          <w:b/>
          <w:bCs/>
        </w:rPr>
        <w:t>Best supporting evidence:</w:t>
      </w:r>
      <w:r w:rsidRPr="00C521B4">
        <w:t xml:space="preserve"> NONE FOUND </w:t>
      </w:r>
    </w:p>
    <w:p w14:paraId="5ACDC9F9" w14:textId="77777777" w:rsidR="00C521B4" w:rsidRPr="00C521B4" w:rsidRDefault="00C521B4" w:rsidP="00C521B4">
      <w:r w:rsidRPr="00C521B4">
        <w:pict w14:anchorId="1958E6D5">
          <v:rect id="_x0000_i1170" style="width:0;height:1.5pt" o:hralign="center" o:hrstd="t" o:hr="t" fillcolor="#a0a0a0" stroked="f"/>
        </w:pict>
      </w:r>
    </w:p>
    <w:p w14:paraId="23CA3E83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 xml:space="preserve">The bidder must provide CVs of at least 3 senior engineers (10+ </w:t>
      </w:r>
      <w:proofErr w:type="spellStart"/>
      <w:r w:rsidRPr="00C521B4">
        <w:rPr>
          <w:b/>
          <w:bCs/>
        </w:rPr>
        <w:t>years experience</w:t>
      </w:r>
      <w:proofErr w:type="spellEnd"/>
      <w:r w:rsidRPr="00C521B4">
        <w:rPr>
          <w:b/>
          <w:bCs/>
        </w:rPr>
        <w:t>).</w:t>
      </w:r>
    </w:p>
    <w:p w14:paraId="20CCE509" w14:textId="77777777" w:rsidR="00C521B4" w:rsidRPr="00C521B4" w:rsidRDefault="00C521B4" w:rsidP="00C521B4">
      <w:pPr>
        <w:numPr>
          <w:ilvl w:val="0"/>
          <w:numId w:val="13"/>
        </w:numPr>
      </w:pPr>
      <w:r w:rsidRPr="00C521B4">
        <w:rPr>
          <w:b/>
          <w:bCs/>
        </w:rPr>
        <w:t>Status:</w:t>
      </w:r>
      <w:r w:rsidRPr="00C521B4">
        <w:t xml:space="preserve"> PASS </w:t>
      </w:r>
    </w:p>
    <w:p w14:paraId="6F7B3BA5" w14:textId="77777777" w:rsidR="00C521B4" w:rsidRPr="00C521B4" w:rsidRDefault="00C521B4" w:rsidP="00C521B4">
      <w:pPr>
        <w:numPr>
          <w:ilvl w:val="0"/>
          <w:numId w:val="13"/>
        </w:numPr>
      </w:pPr>
      <w:r w:rsidRPr="00C521B4">
        <w:rPr>
          <w:b/>
          <w:bCs/>
        </w:rPr>
        <w:t>Best supporting evidence:</w:t>
      </w:r>
      <w:r w:rsidRPr="00C521B4">
        <w:t xml:space="preserve"> Enterprise Case Management System #9 </w:t>
      </w:r>
    </w:p>
    <w:p w14:paraId="65AC1DAD" w14:textId="77777777" w:rsidR="00C521B4" w:rsidRPr="00C521B4" w:rsidRDefault="00C521B4" w:rsidP="00C521B4">
      <w:r w:rsidRPr="00C521B4">
        <w:pict w14:anchorId="029C3C4B">
          <v:rect id="_x0000_i1171" style="width:0;height:1.5pt" o:hralign="center" o:hrstd="t" o:hr="t" fillcolor="#a0a0a0" stroked="f"/>
        </w:pict>
      </w:r>
    </w:p>
    <w:p w14:paraId="16FB760E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Affidavit of no conflict of interest must be submitted.</w:t>
      </w:r>
    </w:p>
    <w:p w14:paraId="47ECA265" w14:textId="77777777" w:rsidR="00C521B4" w:rsidRPr="00C521B4" w:rsidRDefault="00C521B4" w:rsidP="00C521B4">
      <w:pPr>
        <w:numPr>
          <w:ilvl w:val="0"/>
          <w:numId w:val="14"/>
        </w:numPr>
      </w:pPr>
      <w:r w:rsidRPr="00C521B4">
        <w:rPr>
          <w:b/>
          <w:bCs/>
        </w:rPr>
        <w:t>Status:</w:t>
      </w:r>
      <w:r w:rsidRPr="00C521B4">
        <w:t xml:space="preserve"> GAP </w:t>
      </w:r>
    </w:p>
    <w:p w14:paraId="5C1ED614" w14:textId="77777777" w:rsidR="00C521B4" w:rsidRPr="00C521B4" w:rsidRDefault="00C521B4" w:rsidP="00C521B4">
      <w:pPr>
        <w:numPr>
          <w:ilvl w:val="0"/>
          <w:numId w:val="14"/>
        </w:numPr>
      </w:pPr>
      <w:r w:rsidRPr="00C521B4">
        <w:rPr>
          <w:b/>
          <w:bCs/>
        </w:rPr>
        <w:t>Best supporting evidence:</w:t>
      </w:r>
      <w:r w:rsidRPr="00C521B4">
        <w:t xml:space="preserve"> NONE FOUND </w:t>
      </w:r>
    </w:p>
    <w:p w14:paraId="2607B1DB" w14:textId="77777777" w:rsidR="00C521B4" w:rsidRPr="00C521B4" w:rsidRDefault="00C521B4" w:rsidP="00C521B4">
      <w:r w:rsidRPr="00C521B4">
        <w:pict w14:anchorId="3EC1C497">
          <v:rect id="_x0000_i1172" style="width:0;height:1.5pt" o:hralign="center" o:hrstd="t" o:hr="t" fillcolor="#a0a0a0" stroked="f"/>
        </w:pict>
      </w:r>
    </w:p>
    <w:p w14:paraId="103EEA50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Proposal Response</w:t>
      </w:r>
    </w:p>
    <w:p w14:paraId="58AFCB0A" w14:textId="77777777" w:rsidR="00C521B4" w:rsidRPr="00C521B4" w:rsidRDefault="00C521B4" w:rsidP="00C521B4">
      <w:r w:rsidRPr="00C521B4">
        <w:pict w14:anchorId="2A9FA94E">
          <v:rect id="_x0000_i1173" style="width:0;height:1.5pt" o:hralign="center" o:hrstd="t" o:hr="t" fillcolor="#a0a0a0" stroked="f"/>
        </w:pict>
      </w:r>
    </w:p>
    <w:p w14:paraId="6B0D1F83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Q1: Relevant experience in government workflow / complaint systems</w:t>
      </w:r>
    </w:p>
    <w:p w14:paraId="717EDF78" w14:textId="77777777" w:rsidR="00C521B4" w:rsidRPr="00C521B4" w:rsidRDefault="00C521B4" w:rsidP="00C521B4">
      <w:r w:rsidRPr="00C521B4">
        <w:t xml:space="preserve">Our organization has delivered multiple government-grade workflow systems including </w:t>
      </w:r>
      <w:r w:rsidRPr="00C521B4">
        <w:rPr>
          <w:b/>
          <w:bCs/>
        </w:rPr>
        <w:t>“Digital Grievance Portal #18” (2023)</w:t>
      </w:r>
      <w:r w:rsidRPr="00C521B4">
        <w:t xml:space="preserve"> for a provincial department valued at PKR 68,000,000. This was further supported by </w:t>
      </w:r>
      <w:r w:rsidRPr="00C521B4">
        <w:rPr>
          <w:b/>
          <w:bCs/>
        </w:rPr>
        <w:t>“Citizen Engagement Platform #12”</w:t>
      </w:r>
      <w:r w:rsidRPr="00C521B4">
        <w:t>, demonstrating scalable complaint handling systems across multi-district deployments.</w:t>
      </w:r>
    </w:p>
    <w:p w14:paraId="2B4FFA9A" w14:textId="77777777" w:rsidR="00C521B4" w:rsidRPr="00C521B4" w:rsidRDefault="00C521B4" w:rsidP="00C521B4">
      <w:r w:rsidRPr="00C521B4">
        <w:lastRenderedPageBreak/>
        <w:t xml:space="preserve">Our team holds certifications including </w:t>
      </w:r>
      <w:r w:rsidRPr="00C521B4">
        <w:rPr>
          <w:b/>
          <w:bCs/>
        </w:rPr>
        <w:t>ISO 9001, ISO 27001, CMMI Level 3</w:t>
      </w:r>
      <w:r w:rsidRPr="00C521B4">
        <w:t>, ensuring compliance and quality assurance across delivery lifecycle.</w:t>
      </w:r>
    </w:p>
    <w:p w14:paraId="364DB119" w14:textId="77777777" w:rsidR="00C521B4" w:rsidRPr="00C521B4" w:rsidRDefault="00C521B4" w:rsidP="00C521B4">
      <w:r w:rsidRPr="00C521B4">
        <w:t>[</w:t>
      </w:r>
      <w:proofErr w:type="spellStart"/>
      <w:r w:rsidRPr="00C521B4">
        <w:t>needs_review</w:t>
      </w:r>
      <w:proofErr w:type="spellEnd"/>
      <w:r w:rsidRPr="00C521B4">
        <w:t>: Add named personnel, measurable KPIs, and deployment scale details]</w:t>
      </w:r>
    </w:p>
    <w:p w14:paraId="5D8FED0A" w14:textId="77777777" w:rsidR="00C521B4" w:rsidRPr="00C521B4" w:rsidRDefault="00C521B4" w:rsidP="00C521B4">
      <w:r w:rsidRPr="00C521B4">
        <w:rPr>
          <w:b/>
          <w:bCs/>
        </w:rPr>
        <w:t>Evidence referenced:</w:t>
      </w:r>
      <w:r w:rsidRPr="00C521B4">
        <w:t xml:space="preserve"> Digital Grievance Portal #18, Citizen Engagement Platform #12</w:t>
      </w:r>
    </w:p>
    <w:p w14:paraId="7585741E" w14:textId="77777777" w:rsidR="00C521B4" w:rsidRPr="00C521B4" w:rsidRDefault="00C521B4" w:rsidP="00C521B4">
      <w:r w:rsidRPr="00C521B4">
        <w:pict w14:anchorId="4A2ED4A6">
          <v:rect id="_x0000_i1174" style="width:0;height:1.5pt" o:hralign="center" o:hrstd="t" o:hr="t" fillcolor="#a0a0a0" stroked="f"/>
        </w:pict>
      </w:r>
    </w:p>
    <w:p w14:paraId="1BC49AC9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Q2: Technical architecture and security design</w:t>
      </w:r>
    </w:p>
    <w:p w14:paraId="6072DC78" w14:textId="77777777" w:rsidR="00C521B4" w:rsidRPr="00C521B4" w:rsidRDefault="00C521B4" w:rsidP="00C521B4">
      <w:r w:rsidRPr="00C521B4">
        <w:t xml:space="preserve">The proposed architecture is based on a </w:t>
      </w:r>
      <w:r w:rsidRPr="00C521B4">
        <w:rPr>
          <w:b/>
          <w:bCs/>
        </w:rPr>
        <w:t>microservices-based cloud-native stack</w:t>
      </w:r>
      <w:r w:rsidRPr="00C521B4">
        <w:t>, leveraging containerized deployment with Kubernetes orchestration.</w:t>
      </w:r>
    </w:p>
    <w:p w14:paraId="3180E46D" w14:textId="77777777" w:rsidR="00C521B4" w:rsidRPr="00C521B4" w:rsidRDefault="00C521B4" w:rsidP="00C521B4">
      <w:r w:rsidRPr="00C521B4">
        <w:t>Key components include:</w:t>
      </w:r>
    </w:p>
    <w:p w14:paraId="38C7F49A" w14:textId="77777777" w:rsidR="00C521B4" w:rsidRPr="00C521B4" w:rsidRDefault="00C521B4" w:rsidP="00C521B4">
      <w:pPr>
        <w:numPr>
          <w:ilvl w:val="0"/>
          <w:numId w:val="15"/>
        </w:numPr>
      </w:pPr>
      <w:r w:rsidRPr="00C521B4">
        <w:t xml:space="preserve">Frontend: React-based responsive web portal </w:t>
      </w:r>
    </w:p>
    <w:p w14:paraId="69FF8AF7" w14:textId="77777777" w:rsidR="00C521B4" w:rsidRPr="00C521B4" w:rsidRDefault="00C521B4" w:rsidP="00C521B4">
      <w:pPr>
        <w:numPr>
          <w:ilvl w:val="0"/>
          <w:numId w:val="15"/>
        </w:numPr>
      </w:pPr>
      <w:r w:rsidRPr="00C521B4">
        <w:t xml:space="preserve">Backend: Node.js / .NET Core hybrid services </w:t>
      </w:r>
    </w:p>
    <w:p w14:paraId="0B830977" w14:textId="77777777" w:rsidR="00C521B4" w:rsidRPr="00C521B4" w:rsidRDefault="00C521B4" w:rsidP="00C521B4">
      <w:pPr>
        <w:numPr>
          <w:ilvl w:val="0"/>
          <w:numId w:val="15"/>
        </w:numPr>
      </w:pPr>
      <w:r w:rsidRPr="00C521B4">
        <w:t xml:space="preserve">Database: PostgreSQL with read replicas </w:t>
      </w:r>
    </w:p>
    <w:p w14:paraId="3D0EC4A4" w14:textId="77777777" w:rsidR="00C521B4" w:rsidRPr="00C521B4" w:rsidRDefault="00C521B4" w:rsidP="00C521B4">
      <w:pPr>
        <w:numPr>
          <w:ilvl w:val="0"/>
          <w:numId w:val="15"/>
        </w:numPr>
      </w:pPr>
      <w:r w:rsidRPr="00C521B4">
        <w:t xml:space="preserve">Messaging: RabbitMQ for async notifications </w:t>
      </w:r>
    </w:p>
    <w:p w14:paraId="7A9A9A12" w14:textId="77777777" w:rsidR="00C521B4" w:rsidRPr="00C521B4" w:rsidRDefault="00C521B4" w:rsidP="00C521B4">
      <w:pPr>
        <w:numPr>
          <w:ilvl w:val="0"/>
          <w:numId w:val="15"/>
        </w:numPr>
      </w:pPr>
      <w:r w:rsidRPr="00C521B4">
        <w:t xml:space="preserve">Hosting: Hybrid cloud (Gov cloud + on-prem failover) </w:t>
      </w:r>
    </w:p>
    <w:p w14:paraId="1815A438" w14:textId="77777777" w:rsidR="00C521B4" w:rsidRPr="00C521B4" w:rsidRDefault="00C521B4" w:rsidP="00C521B4">
      <w:r w:rsidRPr="00C521B4">
        <w:t>Security measures include:</w:t>
      </w:r>
    </w:p>
    <w:p w14:paraId="1149BF9B" w14:textId="77777777" w:rsidR="00C521B4" w:rsidRPr="00C521B4" w:rsidRDefault="00C521B4" w:rsidP="00C521B4">
      <w:pPr>
        <w:numPr>
          <w:ilvl w:val="0"/>
          <w:numId w:val="16"/>
        </w:numPr>
      </w:pPr>
      <w:r w:rsidRPr="00C521B4">
        <w:t xml:space="preserve">Role-based access control (RBAC) </w:t>
      </w:r>
    </w:p>
    <w:p w14:paraId="554846D1" w14:textId="77777777" w:rsidR="00C521B4" w:rsidRPr="00C521B4" w:rsidRDefault="00C521B4" w:rsidP="00C521B4">
      <w:pPr>
        <w:numPr>
          <w:ilvl w:val="0"/>
          <w:numId w:val="16"/>
        </w:numPr>
      </w:pPr>
      <w:r w:rsidRPr="00C521B4">
        <w:t xml:space="preserve">AES-256 encryption at rest </w:t>
      </w:r>
    </w:p>
    <w:p w14:paraId="50D1B1E4" w14:textId="77777777" w:rsidR="00C521B4" w:rsidRPr="00C521B4" w:rsidRDefault="00C521B4" w:rsidP="00C521B4">
      <w:pPr>
        <w:numPr>
          <w:ilvl w:val="0"/>
          <w:numId w:val="16"/>
        </w:numPr>
      </w:pPr>
      <w:r w:rsidRPr="00C521B4">
        <w:t xml:space="preserve">TLS 1.3 in transit </w:t>
      </w:r>
    </w:p>
    <w:p w14:paraId="17A25C3C" w14:textId="77777777" w:rsidR="00C521B4" w:rsidRPr="00C521B4" w:rsidRDefault="00C521B4" w:rsidP="00C521B4">
      <w:pPr>
        <w:numPr>
          <w:ilvl w:val="0"/>
          <w:numId w:val="16"/>
        </w:numPr>
      </w:pPr>
      <w:r w:rsidRPr="00C521B4">
        <w:t xml:space="preserve">Centralized audit logging </w:t>
      </w:r>
    </w:p>
    <w:p w14:paraId="4AB92C8F" w14:textId="77777777" w:rsidR="00C521B4" w:rsidRPr="00C521B4" w:rsidRDefault="00C521B4" w:rsidP="00C521B4">
      <w:r w:rsidRPr="00C521B4">
        <w:t xml:space="preserve">Relevant prior work includes </w:t>
      </w:r>
      <w:r w:rsidRPr="00C521B4">
        <w:rPr>
          <w:b/>
          <w:bCs/>
        </w:rPr>
        <w:t>“Smart City Surveillance System #22”</w:t>
      </w:r>
      <w:r w:rsidRPr="00C521B4">
        <w:t xml:space="preserve"> and </w:t>
      </w:r>
      <w:r w:rsidRPr="00C521B4">
        <w:rPr>
          <w:b/>
          <w:bCs/>
        </w:rPr>
        <w:t>“Cloud Infrastructure Migration #14”</w:t>
      </w:r>
      <w:r w:rsidRPr="00C521B4">
        <w:t>.</w:t>
      </w:r>
    </w:p>
    <w:p w14:paraId="3CEF3DB8" w14:textId="77777777" w:rsidR="00C521B4" w:rsidRPr="00C521B4" w:rsidRDefault="00C521B4" w:rsidP="00C521B4">
      <w:r w:rsidRPr="00C521B4">
        <w:t>[</w:t>
      </w:r>
      <w:proofErr w:type="spellStart"/>
      <w:r w:rsidRPr="00C521B4">
        <w:t>needs_review</w:t>
      </w:r>
      <w:proofErr w:type="spellEnd"/>
      <w:r w:rsidRPr="00C521B4">
        <w:t>: Include architecture diagram and security compliance mapping]</w:t>
      </w:r>
    </w:p>
    <w:p w14:paraId="411F9888" w14:textId="77777777" w:rsidR="00C521B4" w:rsidRPr="00C521B4" w:rsidRDefault="00C521B4" w:rsidP="00C521B4">
      <w:r w:rsidRPr="00C521B4">
        <w:pict w14:anchorId="01A0D0CE">
          <v:rect id="_x0000_i1175" style="width:0;height:1.5pt" o:hralign="center" o:hrstd="t" o:hr="t" fillcolor="#a0a0a0" stroked="f"/>
        </w:pict>
      </w:r>
    </w:p>
    <w:p w14:paraId="742B6754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Q3: Data migration strategy</w:t>
      </w:r>
    </w:p>
    <w:p w14:paraId="4027FE1F" w14:textId="77777777" w:rsidR="00C521B4" w:rsidRPr="00C521B4" w:rsidRDefault="00C521B4" w:rsidP="00C521B4">
      <w:r w:rsidRPr="00C521B4">
        <w:t>We propose a phased migration approach:</w:t>
      </w:r>
    </w:p>
    <w:p w14:paraId="594CC7CC" w14:textId="77777777" w:rsidR="00C521B4" w:rsidRPr="00C521B4" w:rsidRDefault="00C521B4" w:rsidP="00C521B4">
      <w:pPr>
        <w:numPr>
          <w:ilvl w:val="0"/>
          <w:numId w:val="17"/>
        </w:numPr>
      </w:pPr>
      <w:r w:rsidRPr="00C521B4">
        <w:t xml:space="preserve">Data profiling and cleansing </w:t>
      </w:r>
    </w:p>
    <w:p w14:paraId="7199C375" w14:textId="77777777" w:rsidR="00C521B4" w:rsidRPr="00C521B4" w:rsidRDefault="00C521B4" w:rsidP="00C521B4">
      <w:pPr>
        <w:numPr>
          <w:ilvl w:val="0"/>
          <w:numId w:val="17"/>
        </w:numPr>
      </w:pPr>
      <w:r w:rsidRPr="00C521B4">
        <w:t xml:space="preserve">Schema normalization from legacy systems </w:t>
      </w:r>
    </w:p>
    <w:p w14:paraId="32EC645A" w14:textId="77777777" w:rsidR="00C521B4" w:rsidRPr="00C521B4" w:rsidRDefault="00C521B4" w:rsidP="00C521B4">
      <w:pPr>
        <w:numPr>
          <w:ilvl w:val="0"/>
          <w:numId w:val="17"/>
        </w:numPr>
      </w:pPr>
      <w:r w:rsidRPr="00C521B4">
        <w:lastRenderedPageBreak/>
        <w:t xml:space="preserve">ETL pipeline using Apache </w:t>
      </w:r>
      <w:proofErr w:type="spellStart"/>
      <w:r w:rsidRPr="00C521B4">
        <w:t>NiFi</w:t>
      </w:r>
      <w:proofErr w:type="spellEnd"/>
      <w:r w:rsidRPr="00C521B4">
        <w:t xml:space="preserve"> </w:t>
      </w:r>
    </w:p>
    <w:p w14:paraId="31D2AC7C" w14:textId="77777777" w:rsidR="00C521B4" w:rsidRPr="00C521B4" w:rsidRDefault="00C521B4" w:rsidP="00C521B4">
      <w:pPr>
        <w:numPr>
          <w:ilvl w:val="0"/>
          <w:numId w:val="17"/>
        </w:numPr>
      </w:pPr>
      <w:r w:rsidRPr="00C521B4">
        <w:t xml:space="preserve">Validation via dual-write testing </w:t>
      </w:r>
    </w:p>
    <w:p w14:paraId="7A2FD813" w14:textId="77777777" w:rsidR="00C521B4" w:rsidRPr="00C521B4" w:rsidRDefault="00C521B4" w:rsidP="00C521B4">
      <w:pPr>
        <w:numPr>
          <w:ilvl w:val="0"/>
          <w:numId w:val="17"/>
        </w:numPr>
      </w:pPr>
      <w:r w:rsidRPr="00C521B4">
        <w:t xml:space="preserve">Final cutover with rollback plan </w:t>
      </w:r>
    </w:p>
    <w:p w14:paraId="1881589A" w14:textId="77777777" w:rsidR="00C521B4" w:rsidRPr="00C521B4" w:rsidRDefault="00C521B4" w:rsidP="00C521B4">
      <w:r w:rsidRPr="00C521B4">
        <w:t xml:space="preserve">Experience is drawn from </w:t>
      </w:r>
      <w:r w:rsidRPr="00C521B4">
        <w:rPr>
          <w:b/>
          <w:bCs/>
        </w:rPr>
        <w:t>“Enterprise Case Management System #9”</w:t>
      </w:r>
      <w:r w:rsidRPr="00C521B4">
        <w:t xml:space="preserve"> and </w:t>
      </w:r>
      <w:r w:rsidRPr="00C521B4">
        <w:rPr>
          <w:b/>
          <w:bCs/>
        </w:rPr>
        <w:t>“ERP Data Migration Project #21”</w:t>
      </w:r>
      <w:r w:rsidRPr="00C521B4">
        <w:t>.</w:t>
      </w:r>
    </w:p>
    <w:p w14:paraId="3530BDA0" w14:textId="77777777" w:rsidR="00C521B4" w:rsidRPr="00C521B4" w:rsidRDefault="00C521B4" w:rsidP="00C521B4">
      <w:r w:rsidRPr="00C521B4">
        <w:t>[</w:t>
      </w:r>
      <w:proofErr w:type="spellStart"/>
      <w:r w:rsidRPr="00C521B4">
        <w:t>needs_review</w:t>
      </w:r>
      <w:proofErr w:type="spellEnd"/>
      <w:r w:rsidRPr="00C521B4">
        <w:t>: Add sample migration timelines and error handling strategy]</w:t>
      </w:r>
    </w:p>
    <w:p w14:paraId="29E76703" w14:textId="77777777" w:rsidR="00C521B4" w:rsidRPr="00C521B4" w:rsidRDefault="00C521B4" w:rsidP="00C521B4">
      <w:r w:rsidRPr="00C521B4">
        <w:pict w14:anchorId="117722EA">
          <v:rect id="_x0000_i1176" style="width:0;height:1.5pt" o:hralign="center" o:hrstd="t" o:hr="t" fillcolor="#a0a0a0" stroked="f"/>
        </w:pict>
      </w:r>
    </w:p>
    <w:p w14:paraId="2D67A74C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Q4: Training plan for government staff</w:t>
      </w:r>
    </w:p>
    <w:p w14:paraId="7C89D3D7" w14:textId="77777777" w:rsidR="00C521B4" w:rsidRPr="00C521B4" w:rsidRDefault="00C521B4" w:rsidP="00C521B4">
      <w:r w:rsidRPr="00C521B4">
        <w:t>Training will be delivered in three tiers:</w:t>
      </w:r>
    </w:p>
    <w:p w14:paraId="4E90D903" w14:textId="77777777" w:rsidR="00C521B4" w:rsidRPr="00C521B4" w:rsidRDefault="00C521B4" w:rsidP="00C521B4">
      <w:pPr>
        <w:numPr>
          <w:ilvl w:val="0"/>
          <w:numId w:val="18"/>
        </w:numPr>
      </w:pPr>
      <w:r w:rsidRPr="00C521B4">
        <w:t xml:space="preserve">Administrator training (2 sessions) </w:t>
      </w:r>
    </w:p>
    <w:p w14:paraId="25E23650" w14:textId="77777777" w:rsidR="00C521B4" w:rsidRPr="00C521B4" w:rsidRDefault="00C521B4" w:rsidP="00C521B4">
      <w:pPr>
        <w:numPr>
          <w:ilvl w:val="0"/>
          <w:numId w:val="18"/>
        </w:numPr>
      </w:pPr>
      <w:r w:rsidRPr="00C521B4">
        <w:t xml:space="preserve">End-user training (6 sessions across districts) </w:t>
      </w:r>
    </w:p>
    <w:p w14:paraId="724A55F4" w14:textId="77777777" w:rsidR="00C521B4" w:rsidRPr="00C521B4" w:rsidRDefault="00C521B4" w:rsidP="00C521B4">
      <w:pPr>
        <w:numPr>
          <w:ilvl w:val="0"/>
          <w:numId w:val="18"/>
        </w:numPr>
      </w:pPr>
      <w:r w:rsidRPr="00C521B4">
        <w:t xml:space="preserve">Technical support training (3 sessions) </w:t>
      </w:r>
    </w:p>
    <w:p w14:paraId="28D06901" w14:textId="77777777" w:rsidR="00C521B4" w:rsidRPr="00C521B4" w:rsidRDefault="00C521B4" w:rsidP="00C521B4">
      <w:r w:rsidRPr="00C521B4">
        <w:t>Materials include:</w:t>
      </w:r>
    </w:p>
    <w:p w14:paraId="5E590C79" w14:textId="77777777" w:rsidR="00C521B4" w:rsidRPr="00C521B4" w:rsidRDefault="00C521B4" w:rsidP="00C521B4">
      <w:pPr>
        <w:numPr>
          <w:ilvl w:val="0"/>
          <w:numId w:val="19"/>
        </w:numPr>
      </w:pPr>
      <w:r w:rsidRPr="00C521B4">
        <w:t xml:space="preserve">User manuals (Urdu + English) </w:t>
      </w:r>
    </w:p>
    <w:p w14:paraId="1940783E" w14:textId="77777777" w:rsidR="00C521B4" w:rsidRPr="00C521B4" w:rsidRDefault="00C521B4" w:rsidP="00C521B4">
      <w:pPr>
        <w:numPr>
          <w:ilvl w:val="0"/>
          <w:numId w:val="19"/>
        </w:numPr>
      </w:pPr>
      <w:r w:rsidRPr="00C521B4">
        <w:t xml:space="preserve">Video tutorials </w:t>
      </w:r>
    </w:p>
    <w:p w14:paraId="5951A6C8" w14:textId="77777777" w:rsidR="00C521B4" w:rsidRPr="00C521B4" w:rsidRDefault="00C521B4" w:rsidP="00C521B4">
      <w:pPr>
        <w:numPr>
          <w:ilvl w:val="0"/>
          <w:numId w:val="19"/>
        </w:numPr>
      </w:pPr>
      <w:r w:rsidRPr="00C521B4">
        <w:t xml:space="preserve">Interactive sandbox environment </w:t>
      </w:r>
    </w:p>
    <w:p w14:paraId="2C7832B4" w14:textId="77777777" w:rsidR="00C521B4" w:rsidRPr="00C521B4" w:rsidRDefault="00C521B4" w:rsidP="00C521B4">
      <w:r w:rsidRPr="00C521B4">
        <w:t>Post-training support:</w:t>
      </w:r>
    </w:p>
    <w:p w14:paraId="1A3DFA63" w14:textId="77777777" w:rsidR="00C521B4" w:rsidRPr="00C521B4" w:rsidRDefault="00C521B4" w:rsidP="00C521B4">
      <w:pPr>
        <w:numPr>
          <w:ilvl w:val="0"/>
          <w:numId w:val="20"/>
        </w:numPr>
      </w:pPr>
      <w:r w:rsidRPr="00C521B4">
        <w:t xml:space="preserve">24/7 helpdesk for first 60 days </w:t>
      </w:r>
    </w:p>
    <w:p w14:paraId="56BB5705" w14:textId="77777777" w:rsidR="00C521B4" w:rsidRPr="00C521B4" w:rsidRDefault="00C521B4" w:rsidP="00C521B4">
      <w:pPr>
        <w:numPr>
          <w:ilvl w:val="0"/>
          <w:numId w:val="20"/>
        </w:numPr>
      </w:pPr>
      <w:r w:rsidRPr="00C521B4">
        <w:t xml:space="preserve">Monthly refresher webinars </w:t>
      </w:r>
    </w:p>
    <w:p w14:paraId="6C06375A" w14:textId="77777777" w:rsidR="00C521B4" w:rsidRPr="00C521B4" w:rsidRDefault="00C521B4" w:rsidP="00C521B4">
      <w:r w:rsidRPr="00C521B4">
        <w:t xml:space="preserve">Referenced experience: </w:t>
      </w:r>
      <w:r w:rsidRPr="00C521B4">
        <w:rPr>
          <w:b/>
          <w:bCs/>
        </w:rPr>
        <w:t>“National e-Governance Portal #5”</w:t>
      </w:r>
    </w:p>
    <w:p w14:paraId="45865E0C" w14:textId="77777777" w:rsidR="00C521B4" w:rsidRPr="00C521B4" w:rsidRDefault="00C521B4" w:rsidP="00C521B4">
      <w:r w:rsidRPr="00C521B4">
        <w:pict w14:anchorId="228327B4">
          <v:rect id="_x0000_i1177" style="width:0;height:1.5pt" o:hralign="center" o:hrstd="t" o:hr="t" fillcolor="#a0a0a0" stroked="f"/>
        </w:pict>
      </w:r>
    </w:p>
    <w:p w14:paraId="4ED2D0FE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Q5: Maintenance and support model</w:t>
      </w:r>
    </w:p>
    <w:p w14:paraId="08A889ED" w14:textId="77777777" w:rsidR="00C521B4" w:rsidRPr="00C521B4" w:rsidRDefault="00C521B4" w:rsidP="00C521B4">
      <w:r w:rsidRPr="00C521B4">
        <w:t>We propose a 24/7 support model structured into tiers:</w:t>
      </w:r>
    </w:p>
    <w:p w14:paraId="44C000EB" w14:textId="77777777" w:rsidR="00C521B4" w:rsidRPr="00C521B4" w:rsidRDefault="00C521B4" w:rsidP="00C521B4">
      <w:pPr>
        <w:numPr>
          <w:ilvl w:val="0"/>
          <w:numId w:val="21"/>
        </w:numPr>
      </w:pPr>
      <w:r w:rsidRPr="00C521B4">
        <w:t xml:space="preserve">L1: Helpdesk support (ticket resolution &lt; 4 hours) </w:t>
      </w:r>
    </w:p>
    <w:p w14:paraId="14F01D94" w14:textId="77777777" w:rsidR="00C521B4" w:rsidRPr="00C521B4" w:rsidRDefault="00C521B4" w:rsidP="00C521B4">
      <w:pPr>
        <w:numPr>
          <w:ilvl w:val="0"/>
          <w:numId w:val="21"/>
        </w:numPr>
      </w:pPr>
      <w:r w:rsidRPr="00C521B4">
        <w:t xml:space="preserve">L2: Technical engineers (bug fixes and configuration) </w:t>
      </w:r>
    </w:p>
    <w:p w14:paraId="5AAB60F3" w14:textId="77777777" w:rsidR="00C521B4" w:rsidRPr="00C521B4" w:rsidRDefault="00C521B4" w:rsidP="00C521B4">
      <w:pPr>
        <w:numPr>
          <w:ilvl w:val="0"/>
          <w:numId w:val="21"/>
        </w:numPr>
      </w:pPr>
      <w:r w:rsidRPr="00C521B4">
        <w:t xml:space="preserve">L3: Core development team escalation </w:t>
      </w:r>
    </w:p>
    <w:p w14:paraId="7BB32E3A" w14:textId="77777777" w:rsidR="00C521B4" w:rsidRPr="00C521B4" w:rsidRDefault="00C521B4" w:rsidP="00C521B4">
      <w:r w:rsidRPr="00C521B4">
        <w:lastRenderedPageBreak/>
        <w:t>SLA commitments:</w:t>
      </w:r>
    </w:p>
    <w:p w14:paraId="2401731D" w14:textId="77777777" w:rsidR="00C521B4" w:rsidRPr="00C521B4" w:rsidRDefault="00C521B4" w:rsidP="00C521B4">
      <w:pPr>
        <w:numPr>
          <w:ilvl w:val="0"/>
          <w:numId w:val="22"/>
        </w:numPr>
      </w:pPr>
      <w:r w:rsidRPr="00C521B4">
        <w:t xml:space="preserve">99.5% uptime guarantee </w:t>
      </w:r>
    </w:p>
    <w:p w14:paraId="66A9E5BE" w14:textId="77777777" w:rsidR="00C521B4" w:rsidRPr="00C521B4" w:rsidRDefault="00C521B4" w:rsidP="00C521B4">
      <w:pPr>
        <w:numPr>
          <w:ilvl w:val="0"/>
          <w:numId w:val="22"/>
        </w:numPr>
      </w:pPr>
      <w:r w:rsidRPr="00C521B4">
        <w:t xml:space="preserve">RTO: 4 hours </w:t>
      </w:r>
    </w:p>
    <w:p w14:paraId="1EDF8B6F" w14:textId="77777777" w:rsidR="00C521B4" w:rsidRPr="00C521B4" w:rsidRDefault="00C521B4" w:rsidP="00C521B4">
      <w:pPr>
        <w:numPr>
          <w:ilvl w:val="0"/>
          <w:numId w:val="22"/>
        </w:numPr>
      </w:pPr>
      <w:r w:rsidRPr="00C521B4">
        <w:t xml:space="preserve">RPO: 15 minutes </w:t>
      </w:r>
    </w:p>
    <w:p w14:paraId="00F4D9E6" w14:textId="77777777" w:rsidR="00C521B4" w:rsidRPr="00C521B4" w:rsidRDefault="00C521B4" w:rsidP="00C521B4">
      <w:r w:rsidRPr="00C521B4">
        <w:t>Past implementation experience:</w:t>
      </w:r>
    </w:p>
    <w:p w14:paraId="4C58055A" w14:textId="77777777" w:rsidR="00C521B4" w:rsidRPr="00C521B4" w:rsidRDefault="00C521B4" w:rsidP="00C521B4">
      <w:pPr>
        <w:numPr>
          <w:ilvl w:val="0"/>
          <w:numId w:val="23"/>
        </w:numPr>
      </w:pPr>
      <w:r w:rsidRPr="00C521B4">
        <w:t xml:space="preserve">“Cloud Infrastructure Migration #14” </w:t>
      </w:r>
    </w:p>
    <w:p w14:paraId="67D21B65" w14:textId="77777777" w:rsidR="00C521B4" w:rsidRPr="00C521B4" w:rsidRDefault="00C521B4" w:rsidP="00C521B4">
      <w:pPr>
        <w:numPr>
          <w:ilvl w:val="0"/>
          <w:numId w:val="23"/>
        </w:numPr>
      </w:pPr>
      <w:r w:rsidRPr="00C521B4">
        <w:t xml:space="preserve">“Smart Transport Ticketing System #11” </w:t>
      </w:r>
    </w:p>
    <w:p w14:paraId="0271E4DC" w14:textId="77777777" w:rsidR="00C521B4" w:rsidRPr="00C521B4" w:rsidRDefault="00C521B4" w:rsidP="00C521B4">
      <w:r w:rsidRPr="00C521B4">
        <w:pict w14:anchorId="1C96E851">
          <v:rect id="_x0000_i1178" style="width:0;height:1.5pt" o:hralign="center" o:hrstd="t" o:hr="t" fillcolor="#a0a0a0" stroked="f"/>
        </w:pict>
      </w:r>
    </w:p>
    <w:p w14:paraId="6665865D" w14:textId="77777777" w:rsidR="00C521B4" w:rsidRPr="00C521B4" w:rsidRDefault="00C521B4" w:rsidP="00C521B4">
      <w:pPr>
        <w:rPr>
          <w:b/>
          <w:bCs/>
        </w:rPr>
      </w:pPr>
      <w:r w:rsidRPr="00C521B4">
        <w:rPr>
          <w:b/>
          <w:bCs/>
        </w:rPr>
        <w:t>End of Document</w:t>
      </w:r>
    </w:p>
    <w:p w14:paraId="248CDF24" w14:textId="77777777" w:rsidR="00865CEC" w:rsidRDefault="00865CEC"/>
    <w:sectPr w:rsidR="00865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E25"/>
    <w:multiLevelType w:val="multilevel"/>
    <w:tmpl w:val="5F74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DD0"/>
    <w:multiLevelType w:val="multilevel"/>
    <w:tmpl w:val="C7D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3375"/>
    <w:multiLevelType w:val="multilevel"/>
    <w:tmpl w:val="9D5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728E1"/>
    <w:multiLevelType w:val="multilevel"/>
    <w:tmpl w:val="E306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C391A"/>
    <w:multiLevelType w:val="multilevel"/>
    <w:tmpl w:val="AEC6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F26DB"/>
    <w:multiLevelType w:val="multilevel"/>
    <w:tmpl w:val="C2D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9561D"/>
    <w:multiLevelType w:val="multilevel"/>
    <w:tmpl w:val="BD6E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34DC3"/>
    <w:multiLevelType w:val="multilevel"/>
    <w:tmpl w:val="E7D8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40DFC"/>
    <w:multiLevelType w:val="multilevel"/>
    <w:tmpl w:val="44D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E268F"/>
    <w:multiLevelType w:val="multilevel"/>
    <w:tmpl w:val="0642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1A22E7"/>
    <w:multiLevelType w:val="multilevel"/>
    <w:tmpl w:val="4A80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17027"/>
    <w:multiLevelType w:val="multilevel"/>
    <w:tmpl w:val="A744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62140"/>
    <w:multiLevelType w:val="multilevel"/>
    <w:tmpl w:val="BD42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60501"/>
    <w:multiLevelType w:val="multilevel"/>
    <w:tmpl w:val="4BCE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A7D3C"/>
    <w:multiLevelType w:val="multilevel"/>
    <w:tmpl w:val="8EA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D2BB1"/>
    <w:multiLevelType w:val="multilevel"/>
    <w:tmpl w:val="C322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C5312"/>
    <w:multiLevelType w:val="multilevel"/>
    <w:tmpl w:val="2E9A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92F26"/>
    <w:multiLevelType w:val="multilevel"/>
    <w:tmpl w:val="0B18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240BF"/>
    <w:multiLevelType w:val="multilevel"/>
    <w:tmpl w:val="6542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120B5"/>
    <w:multiLevelType w:val="multilevel"/>
    <w:tmpl w:val="1396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A410A"/>
    <w:multiLevelType w:val="multilevel"/>
    <w:tmpl w:val="9F5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1075E"/>
    <w:multiLevelType w:val="multilevel"/>
    <w:tmpl w:val="A98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E4B09"/>
    <w:multiLevelType w:val="multilevel"/>
    <w:tmpl w:val="D6E4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228455">
    <w:abstractNumId w:val="3"/>
  </w:num>
  <w:num w:numId="2" w16cid:durableId="1223255872">
    <w:abstractNumId w:val="11"/>
  </w:num>
  <w:num w:numId="3" w16cid:durableId="2131850513">
    <w:abstractNumId w:val="16"/>
  </w:num>
  <w:num w:numId="4" w16cid:durableId="1033185963">
    <w:abstractNumId w:val="20"/>
  </w:num>
  <w:num w:numId="5" w16cid:durableId="1397320915">
    <w:abstractNumId w:val="5"/>
  </w:num>
  <w:num w:numId="6" w16cid:durableId="1685400052">
    <w:abstractNumId w:val="10"/>
  </w:num>
  <w:num w:numId="7" w16cid:durableId="237137848">
    <w:abstractNumId w:val="6"/>
  </w:num>
  <w:num w:numId="8" w16cid:durableId="752632015">
    <w:abstractNumId w:val="8"/>
  </w:num>
  <w:num w:numId="9" w16cid:durableId="1479301057">
    <w:abstractNumId w:val="21"/>
  </w:num>
  <w:num w:numId="10" w16cid:durableId="1103963688">
    <w:abstractNumId w:val="12"/>
  </w:num>
  <w:num w:numId="11" w16cid:durableId="1082920439">
    <w:abstractNumId w:val="22"/>
  </w:num>
  <w:num w:numId="12" w16cid:durableId="975984685">
    <w:abstractNumId w:val="17"/>
  </w:num>
  <w:num w:numId="13" w16cid:durableId="2082485376">
    <w:abstractNumId w:val="19"/>
  </w:num>
  <w:num w:numId="14" w16cid:durableId="1517381764">
    <w:abstractNumId w:val="15"/>
  </w:num>
  <w:num w:numId="15" w16cid:durableId="1685980210">
    <w:abstractNumId w:val="13"/>
  </w:num>
  <w:num w:numId="16" w16cid:durableId="267083366">
    <w:abstractNumId w:val="7"/>
  </w:num>
  <w:num w:numId="17" w16cid:durableId="538903528">
    <w:abstractNumId w:val="9"/>
  </w:num>
  <w:num w:numId="18" w16cid:durableId="374045747">
    <w:abstractNumId w:val="0"/>
  </w:num>
  <w:num w:numId="19" w16cid:durableId="565452411">
    <w:abstractNumId w:val="1"/>
  </w:num>
  <w:num w:numId="20" w16cid:durableId="991567704">
    <w:abstractNumId w:val="2"/>
  </w:num>
  <w:num w:numId="21" w16cid:durableId="1982734389">
    <w:abstractNumId w:val="4"/>
  </w:num>
  <w:num w:numId="22" w16cid:durableId="859659639">
    <w:abstractNumId w:val="14"/>
  </w:num>
  <w:num w:numId="23" w16cid:durableId="16301636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B4"/>
    <w:rsid w:val="00784447"/>
    <w:rsid w:val="00865CEC"/>
    <w:rsid w:val="00C521B4"/>
    <w:rsid w:val="00D821AA"/>
    <w:rsid w:val="00FE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CA80"/>
  <w15:chartTrackingRefBased/>
  <w15:docId w15:val="{7532A32A-121C-4AE8-959D-B51C197F6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825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</dc:creator>
  <cp:keywords/>
  <dc:description/>
  <cp:lastModifiedBy>Prime</cp:lastModifiedBy>
  <cp:revision>1</cp:revision>
  <dcterms:created xsi:type="dcterms:W3CDTF">2026-06-12T14:45:00Z</dcterms:created>
  <dcterms:modified xsi:type="dcterms:W3CDTF">2026-06-12T14:46:00Z</dcterms:modified>
</cp:coreProperties>
</file>