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D0633" w14:textId="4B9665C7" w:rsidR="00557363" w:rsidRDefault="00C27359">
      <w:hyperlink r:id="rId4" w:history="1">
        <w:r w:rsidRPr="00274226">
          <w:rPr>
            <w:rStyle w:val="a3"/>
          </w:rPr>
          <w:t>https://www.youtube.com/watch?v=cSXPB6GDKdQ&amp;list=PL-g0fdC5RMbqW54tWQPIVbhyl_Ky6a2VI&amp;index=32&amp;ab_channel=%E5%BD%AD%E5%BD%AD%E7%9A%84%E8%AA%B2%E7%A8%8B</w:t>
        </w:r>
      </w:hyperlink>
    </w:p>
    <w:p w14:paraId="63CB70E0" w14:textId="0EB620FD" w:rsidR="00C27359" w:rsidRDefault="00C27359"/>
    <w:p w14:paraId="7C1C34B1" w14:textId="6A35E667" w:rsidR="00C27359" w:rsidRDefault="00C27359">
      <w:r w:rsidRPr="00C27359">
        <w:drawing>
          <wp:inline distT="0" distB="0" distL="0" distR="0" wp14:anchorId="37BAE853" wp14:editId="66D0901F">
            <wp:extent cx="5274310" cy="29273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E1E6" w14:textId="072DEFDA" w:rsidR="00C27359" w:rsidRDefault="00C27359"/>
    <w:p w14:paraId="08573BB7" w14:textId="77777777" w:rsidR="00C27359" w:rsidRDefault="00C27359">
      <w:pPr>
        <w:rPr>
          <w:rFonts w:hint="eastAsia"/>
        </w:rPr>
      </w:pPr>
    </w:p>
    <w:p w14:paraId="2F68AFAB" w14:textId="45468B8D" w:rsidR="00C27359" w:rsidRDefault="00C27359"/>
    <w:p w14:paraId="6C6EEDC7" w14:textId="77777777" w:rsidR="00C27359" w:rsidRP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1. Proxy 代理物件簡介</w:t>
      </w:r>
    </w:p>
    <w:p w14:paraId="76A4D5EA" w14:textId="77777777" w:rsidR="00C27359" w:rsidRP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1.1 用來「代理」某個目標物件</w:t>
      </w:r>
    </w:p>
    <w:p w14:paraId="2CAF5E21" w14:textId="77777777" w:rsidR="00C27359" w:rsidRP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1.2 可以中介目標物件的基礎操作</w:t>
      </w:r>
    </w:p>
    <w:p w14:paraId="5EBAF606" w14:textId="77777777" w:rsidR="00C27359" w:rsidRP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1.3 用來組合、驗證、綁定屬性的資料</w:t>
      </w:r>
    </w:p>
    <w:p w14:paraId="457D1C72" w14:textId="6E95B2FA" w:rsid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00024D9" w14:textId="2B5E7B37" w:rsid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2A9A433" wp14:editId="78E971AA">
            <wp:extent cx="5274310" cy="29425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C0C1" w14:textId="77777777" w:rsidR="00C27359" w:rsidRPr="00C27359" w:rsidRDefault="00C27359" w:rsidP="00C27359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BB91A34" w14:textId="77777777" w:rsidR="00C27359" w:rsidRP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2. Proxy 代理物件基礎語法</w:t>
      </w:r>
    </w:p>
    <w:p w14:paraId="372F2019" w14:textId="77777777" w:rsidR="00C27359" w:rsidRP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2.1 準備目標物件</w:t>
      </w:r>
    </w:p>
    <w:p w14:paraId="25EF2571" w14:textId="77777777" w:rsidR="00C27359" w:rsidRP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2.2 準備處理函式物件</w:t>
      </w:r>
    </w:p>
    <w:p w14:paraId="627C2907" w14:textId="77777777" w:rsidR="00C27359" w:rsidRP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2.3 建立 get 處理函式，負責處理取得物件屬性時的行為</w:t>
      </w:r>
    </w:p>
    <w:p w14:paraId="503EEE99" w14:textId="2EBA7EA5" w:rsid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3994B65" w14:textId="5F7F04B2" w:rsid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4E1CD05" wp14:editId="5086D3FA">
            <wp:extent cx="5274310" cy="29216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991" w14:textId="7726D22E" w:rsid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75A22A0" w14:textId="15091B38" w:rsid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9A80EB0" wp14:editId="46826FD5">
            <wp:extent cx="5274310" cy="29343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E8D8" w14:textId="029AF52F" w:rsid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DBCCBC4" w14:textId="17922569" w:rsidR="00C27359" w:rsidRDefault="00C27359" w:rsidP="00C27359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5CB1F29A" wp14:editId="61169210">
            <wp:extent cx="5274310" cy="29559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ED47E6" w14:textId="77777777" w:rsidR="00C27359" w:rsidRPr="00C27359" w:rsidRDefault="00C27359" w:rsidP="00C27359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954437E" w14:textId="77777777" w:rsidR="00C27359" w:rsidRP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3. Proxy 入門範例說明</w:t>
      </w:r>
    </w:p>
    <w:p w14:paraId="50ADFF6E" w14:textId="77777777" w:rsidR="00C27359" w:rsidRPr="00C27359" w:rsidRDefault="00C27359" w:rsidP="00C2735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3.1 代理姓氏和名字的物件，取得中文姓名的組合結果</w:t>
      </w:r>
    </w:p>
    <w:p w14:paraId="3E648AC5" w14:textId="5FF82F22" w:rsidR="00C27359" w:rsidRDefault="00C27359" w:rsidP="00C27359">
      <w:pPr>
        <w:rPr>
          <w:rFonts w:ascii="新細明體" w:eastAsia="新細明體" w:hAnsi="新細明體" w:cs="新細明體"/>
          <w:kern w:val="0"/>
          <w:szCs w:val="24"/>
        </w:rPr>
      </w:pPr>
      <w:r w:rsidRPr="00C27359">
        <w:rPr>
          <w:rFonts w:ascii="新細明體" w:eastAsia="新細明體" w:hAnsi="新細明體" w:cs="新細明體"/>
          <w:kern w:val="0"/>
          <w:szCs w:val="24"/>
        </w:rPr>
        <w:t>3.2 代理單價和數量的物件，取得總價的計算結果</w:t>
      </w:r>
    </w:p>
    <w:p w14:paraId="4F350CC2" w14:textId="41374D69" w:rsidR="00C27359" w:rsidRDefault="00C27359" w:rsidP="00C27359"/>
    <w:p w14:paraId="01A1944F" w14:textId="77777777" w:rsidR="00C27359" w:rsidRDefault="00C27359" w:rsidP="00C27359">
      <w:pPr>
        <w:rPr>
          <w:rFonts w:hint="eastAsia"/>
        </w:rPr>
      </w:pPr>
    </w:p>
    <w:sectPr w:rsidR="00C273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7D"/>
    <w:rsid w:val="00097ECC"/>
    <w:rsid w:val="00557363"/>
    <w:rsid w:val="00C27359"/>
    <w:rsid w:val="00F32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22F93"/>
  <w15:chartTrackingRefBased/>
  <w15:docId w15:val="{7961B05D-16D0-4B22-8C79-2A0D6AA8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735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27359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C2735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6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youtube.com/watch?v=cSXPB6GDKdQ&amp;list=PL-g0fdC5RMbqW54tWQPIVbhyl_Ky6a2VI&amp;index=32&amp;ab_channel=%E5%BD%AD%E5%BD%AD%E7%9A%84%E8%AA%B2%E7%A8%8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3</cp:revision>
  <dcterms:created xsi:type="dcterms:W3CDTF">2023-12-27T06:16:00Z</dcterms:created>
  <dcterms:modified xsi:type="dcterms:W3CDTF">2023-12-27T06:51:00Z</dcterms:modified>
</cp:coreProperties>
</file>