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9AA25F" w14:textId="77777777" w:rsidR="00E228CD" w:rsidRPr="00E228CD" w:rsidRDefault="00E228CD" w:rsidP="00E228CD">
      <w:pPr>
        <w:widowControl/>
        <w:shd w:val="clear" w:color="auto" w:fill="0F0F0F"/>
        <w:outlineLvl w:val="0"/>
        <w:rPr>
          <w:rFonts w:ascii="Arial" w:eastAsia="新細明體" w:hAnsi="Arial" w:cs="Arial"/>
          <w:b/>
          <w:bCs/>
          <w:color w:val="F1F1F1"/>
          <w:kern w:val="36"/>
          <w:sz w:val="48"/>
          <w:szCs w:val="48"/>
        </w:rPr>
      </w:pPr>
      <w:r w:rsidRPr="00E228CD">
        <w:rPr>
          <w:rFonts w:ascii="Arial" w:eastAsia="新細明體" w:hAnsi="Arial" w:cs="Arial"/>
          <w:b/>
          <w:bCs/>
          <w:color w:val="F1F1F1"/>
          <w:kern w:val="36"/>
          <w:sz w:val="48"/>
          <w:szCs w:val="48"/>
        </w:rPr>
        <w:t xml:space="preserve">JSX </w:t>
      </w:r>
      <w:r w:rsidRPr="00E228CD">
        <w:rPr>
          <w:rFonts w:ascii="Arial" w:eastAsia="新細明體" w:hAnsi="Arial" w:cs="Arial"/>
          <w:b/>
          <w:bCs/>
          <w:color w:val="F1F1F1"/>
          <w:kern w:val="36"/>
          <w:sz w:val="48"/>
          <w:szCs w:val="48"/>
        </w:rPr>
        <w:t>套用樣式</w:t>
      </w:r>
      <w:r w:rsidRPr="00E228CD">
        <w:rPr>
          <w:rFonts w:ascii="Arial" w:eastAsia="新細明體" w:hAnsi="Arial" w:cs="Arial"/>
          <w:b/>
          <w:bCs/>
          <w:color w:val="F1F1F1"/>
          <w:kern w:val="36"/>
          <w:sz w:val="48"/>
          <w:szCs w:val="48"/>
        </w:rPr>
        <w:t xml:space="preserve"> CSS Style</w:t>
      </w:r>
    </w:p>
    <w:p w14:paraId="51C9F533" w14:textId="65E599ED" w:rsidR="001C29C4" w:rsidRDefault="00E228CD">
      <w:r w:rsidRPr="00E228CD">
        <w:drawing>
          <wp:inline distT="0" distB="0" distL="0" distR="0" wp14:anchorId="4ABD6D4C" wp14:editId="035A3888">
            <wp:extent cx="5274310" cy="248412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F93B" w14:textId="54BC27FF" w:rsidR="00E228CD" w:rsidRDefault="00E228CD"/>
    <w:p w14:paraId="51573A20" w14:textId="29BC708C" w:rsidR="00E228CD" w:rsidRDefault="00E228CD">
      <w:r w:rsidRPr="00E228CD">
        <w:drawing>
          <wp:inline distT="0" distB="0" distL="0" distR="0" wp14:anchorId="2842EF7E" wp14:editId="773AE6FD">
            <wp:extent cx="5274310" cy="2207260"/>
            <wp:effectExtent l="0" t="0" r="2540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6F6B" w14:textId="66AE9CE9" w:rsidR="00E228CD" w:rsidRDefault="00E228CD"/>
    <w:p w14:paraId="53C6732E" w14:textId="0586D6A6" w:rsidR="00E228CD" w:rsidRDefault="005E3011">
      <w:r w:rsidRPr="005E3011">
        <w:drawing>
          <wp:inline distT="0" distB="0" distL="0" distR="0" wp14:anchorId="61651AF1" wp14:editId="1BE3998F">
            <wp:extent cx="5274310" cy="2776855"/>
            <wp:effectExtent l="0" t="0" r="254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4DA9" w14:textId="106DD4E2" w:rsidR="005E3011" w:rsidRDefault="005E3011">
      <w:r w:rsidRPr="005E3011">
        <w:lastRenderedPageBreak/>
        <w:drawing>
          <wp:inline distT="0" distB="0" distL="0" distR="0" wp14:anchorId="220A8E88" wp14:editId="434D882C">
            <wp:extent cx="5274310" cy="1595755"/>
            <wp:effectExtent l="0" t="0" r="254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8DDC" w14:textId="5B7B1EBE" w:rsidR="005E3011" w:rsidRDefault="005E3011"/>
    <w:p w14:paraId="1D5736FE" w14:textId="6975764F" w:rsidR="005E3011" w:rsidRDefault="005E3011">
      <w:pPr>
        <w:rPr>
          <w:rFonts w:hint="eastAsia"/>
        </w:rPr>
      </w:pPr>
      <w:proofErr w:type="spellStart"/>
      <w:r>
        <w:rPr>
          <w:rFonts w:hint="eastAsia"/>
        </w:rPr>
        <w:t>c</w:t>
      </w:r>
      <w:r>
        <w:t>ss</w:t>
      </w:r>
      <w:proofErr w:type="spellEnd"/>
      <w:r>
        <w:t xml:space="preserve"> </w:t>
      </w:r>
      <w:r>
        <w:rPr>
          <w:rFonts w:hint="eastAsia"/>
        </w:rPr>
        <w:t>只對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 xml:space="preserve"> </w:t>
      </w:r>
      <w:r>
        <w:rPr>
          <w:rFonts w:hint="eastAsia"/>
        </w:rPr>
        <w:t>標籤物件有效</w:t>
      </w:r>
      <w:r>
        <w:rPr>
          <w:rFonts w:hint="eastAsia"/>
        </w:rPr>
        <w:t xml:space="preserve">  </w:t>
      </w:r>
      <w:r>
        <w:rPr>
          <w:rFonts w:hint="eastAsia"/>
        </w:rPr>
        <w:t>對我們自定義的</w:t>
      </w:r>
      <w:r>
        <w:rPr>
          <w:rFonts w:hint="eastAsia"/>
        </w:rPr>
        <w:t>R</w:t>
      </w:r>
      <w:r>
        <w:t xml:space="preserve">eact </w:t>
      </w:r>
      <w:r>
        <w:rPr>
          <w:rFonts w:hint="eastAsia"/>
        </w:rPr>
        <w:t>標籤無效</w:t>
      </w:r>
    </w:p>
    <w:p w14:paraId="1ACE33A9" w14:textId="4E609DD1" w:rsidR="005E3011" w:rsidRDefault="005E3011">
      <w:r w:rsidRPr="005E3011">
        <w:drawing>
          <wp:inline distT="0" distB="0" distL="0" distR="0" wp14:anchorId="758D8932" wp14:editId="7B42D7E0">
            <wp:extent cx="5274310" cy="1198245"/>
            <wp:effectExtent l="0" t="0" r="2540" b="19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3510" w14:textId="7F4D6FF8" w:rsidR="005E3011" w:rsidRDefault="005E3011"/>
    <w:p w14:paraId="58CD6A7D" w14:textId="057EE3D5" w:rsidR="005E3011" w:rsidRDefault="005E3011">
      <w:r w:rsidRPr="005E3011">
        <w:drawing>
          <wp:inline distT="0" distB="0" distL="0" distR="0" wp14:anchorId="5FBBC5D1" wp14:editId="3C77CEC9">
            <wp:extent cx="5274310" cy="202692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0A77" w14:textId="11215BF1" w:rsidR="00D771BF" w:rsidRDefault="00D771BF"/>
    <w:p w14:paraId="47D0E7E5" w14:textId="71004119" w:rsidR="00D771BF" w:rsidRDefault="00D771BF">
      <w:pPr>
        <w:rPr>
          <w:rFonts w:hint="eastAsia"/>
        </w:rPr>
      </w:pPr>
      <w:r>
        <w:rPr>
          <w:rFonts w:hint="eastAsia"/>
        </w:rPr>
        <w:t>這邊有兩個大括號</w:t>
      </w:r>
      <w:r>
        <w:rPr>
          <w:rFonts w:hint="eastAsia"/>
        </w:rPr>
        <w:t xml:space="preserve">  </w:t>
      </w:r>
      <w:r>
        <w:rPr>
          <w:rFonts w:hint="eastAsia"/>
        </w:rPr>
        <w:t>外面的大括號代表括號內是</w:t>
      </w:r>
      <w:r>
        <w:rPr>
          <w:rFonts w:hint="eastAsia"/>
        </w:rPr>
        <w:t>J</w:t>
      </w:r>
      <w:r>
        <w:t>avaScript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>code</w:t>
      </w:r>
    </w:p>
    <w:p w14:paraId="458D8598" w14:textId="197EFADB" w:rsidR="00D771BF" w:rsidRDefault="00D771BF">
      <w:r w:rsidRPr="00D771BF">
        <w:drawing>
          <wp:inline distT="0" distB="0" distL="0" distR="0" wp14:anchorId="36DFE750" wp14:editId="0DF87EB3">
            <wp:extent cx="5274310" cy="129984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6173" w14:textId="072953F8" w:rsidR="007E16FD" w:rsidRDefault="007E16FD"/>
    <w:p w14:paraId="578706BE" w14:textId="05FE2D0C" w:rsidR="007E16FD" w:rsidRDefault="007E16FD">
      <w:pPr>
        <w:rPr>
          <w:rFonts w:hint="eastAsia"/>
        </w:rPr>
      </w:pPr>
      <w:r w:rsidRPr="007E16FD">
        <w:lastRenderedPageBreak/>
        <w:drawing>
          <wp:inline distT="0" distB="0" distL="0" distR="0" wp14:anchorId="0312CFC6" wp14:editId="2F21C013">
            <wp:extent cx="5274310" cy="282130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E16F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BCF"/>
    <w:rsid w:val="001C29C4"/>
    <w:rsid w:val="005E3011"/>
    <w:rsid w:val="007E16FD"/>
    <w:rsid w:val="00CF1BCF"/>
    <w:rsid w:val="00D771BF"/>
    <w:rsid w:val="00E22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77739"/>
  <w15:chartTrackingRefBased/>
  <w15:docId w15:val="{F497F72E-0250-4FB4-8A5D-1876FD859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E228CD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E228CD"/>
    <w:rPr>
      <w:rFonts w:ascii="新細明體" w:eastAsia="新細明體" w:hAnsi="新細明體" w:cs="新細明體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343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4</cp:revision>
  <dcterms:created xsi:type="dcterms:W3CDTF">2023-12-31T02:02:00Z</dcterms:created>
  <dcterms:modified xsi:type="dcterms:W3CDTF">2023-12-31T02:20:00Z</dcterms:modified>
</cp:coreProperties>
</file>