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F016" w14:textId="77777777" w:rsidR="007E0916" w:rsidRPr="007E0916" w:rsidRDefault="007E0916" w:rsidP="00060359">
      <w:pPr>
        <w:spacing w:after="0"/>
        <w:rPr>
          <w:b/>
          <w:bCs/>
          <w:sz w:val="48"/>
          <w:szCs w:val="48"/>
        </w:rPr>
      </w:pPr>
      <w:r w:rsidRPr="007E0916">
        <w:rPr>
          <w:b/>
          <w:bCs/>
          <w:sz w:val="48"/>
          <w:szCs w:val="48"/>
        </w:rPr>
        <w:t>Pricing Page Development - Briefing Document</w:t>
      </w:r>
    </w:p>
    <w:p w14:paraId="7AD920A1" w14:textId="77777777" w:rsidR="007E0916" w:rsidRPr="007E0916" w:rsidRDefault="007E0916" w:rsidP="00060359">
      <w:pPr>
        <w:spacing w:after="0"/>
        <w:rPr>
          <w:sz w:val="32"/>
          <w:szCs w:val="32"/>
        </w:rPr>
      </w:pPr>
      <w:r w:rsidRPr="007E0916">
        <w:rPr>
          <w:b/>
          <w:bCs/>
          <w:sz w:val="32"/>
          <w:szCs w:val="32"/>
        </w:rPr>
        <w:t>Project Overview:</w:t>
      </w:r>
    </w:p>
    <w:p w14:paraId="1A7883BE" w14:textId="7A8D4496" w:rsidR="007E0916" w:rsidRPr="00060359" w:rsidRDefault="007E0916" w:rsidP="00060359">
      <w:p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We are pleased to present the final version of the pricing page for our Java Development Courses at Elite Infotech Pvt Ltd. The pricing page is a critical component of our website, designed to provide comprehensive information on available courses and facilitate a smooth onboarding process for potential customers.</w:t>
      </w:r>
    </w:p>
    <w:p w14:paraId="7B5673A2" w14:textId="77777777" w:rsidR="007E0916" w:rsidRPr="007E0916" w:rsidRDefault="007E0916" w:rsidP="00060359">
      <w:pPr>
        <w:spacing w:after="0"/>
        <w:rPr>
          <w:sz w:val="24"/>
          <w:szCs w:val="24"/>
        </w:rPr>
      </w:pPr>
    </w:p>
    <w:p w14:paraId="1C62E0E0" w14:textId="77777777" w:rsidR="007E0916" w:rsidRPr="007E0916" w:rsidRDefault="007E0916" w:rsidP="00060359">
      <w:pPr>
        <w:spacing w:after="0"/>
        <w:rPr>
          <w:sz w:val="32"/>
          <w:szCs w:val="32"/>
        </w:rPr>
      </w:pPr>
      <w:r w:rsidRPr="007E0916">
        <w:rPr>
          <w:b/>
          <w:bCs/>
          <w:sz w:val="32"/>
          <w:szCs w:val="32"/>
        </w:rPr>
        <w:t>Design Choices:</w:t>
      </w:r>
    </w:p>
    <w:p w14:paraId="1859A47B" w14:textId="3E9EFBD9" w:rsidR="007E0916" w:rsidRPr="007E0916" w:rsidRDefault="007E0916" w:rsidP="00060359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Colo</w:t>
      </w:r>
      <w:r w:rsidRPr="00060359">
        <w:rPr>
          <w:b/>
          <w:bCs/>
          <w:sz w:val="24"/>
          <w:szCs w:val="24"/>
        </w:rPr>
        <w:t>u</w:t>
      </w:r>
      <w:r w:rsidRPr="007E0916">
        <w:rPr>
          <w:b/>
          <w:bCs/>
          <w:sz w:val="24"/>
          <w:szCs w:val="24"/>
        </w:rPr>
        <w:t>r Scheme:</w:t>
      </w:r>
    </w:p>
    <w:p w14:paraId="4207B184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A gradient in the header adds a modern touch while maintaining a professional appearance.</w:t>
      </w:r>
    </w:p>
    <w:p w14:paraId="3C31DC96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Subdued shades of blue and white were selected for readability and a clean aesthetic.</w:t>
      </w:r>
    </w:p>
    <w:p w14:paraId="5FE832D8" w14:textId="77777777" w:rsidR="007E0916" w:rsidRPr="007E0916" w:rsidRDefault="007E0916" w:rsidP="00060359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Fonts:</w:t>
      </w:r>
    </w:p>
    <w:p w14:paraId="69F365D4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'Segoe UI' was chosen as the primary font for its modern and easily readable characteristics.</w:t>
      </w:r>
    </w:p>
    <w:p w14:paraId="39965C4B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The clean and professional look enhances the overall user experience.</w:t>
      </w:r>
    </w:p>
    <w:p w14:paraId="585F80C3" w14:textId="77777777" w:rsidR="007E0916" w:rsidRPr="007E0916" w:rsidRDefault="007E0916" w:rsidP="00060359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Card Design:</w:t>
      </w:r>
    </w:p>
    <w:p w14:paraId="62DB98AC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Visually distinct pricing cards feature borders, shadows, and a subtle scale-up on hover for an interactive feel.</w:t>
      </w:r>
    </w:p>
    <w:p w14:paraId="1D7CE48A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Consistent use of rounded corners and shadows contributes to a polished and cohesive design.</w:t>
      </w:r>
    </w:p>
    <w:p w14:paraId="5B5844BE" w14:textId="77777777" w:rsidR="007E0916" w:rsidRPr="007E0916" w:rsidRDefault="007E0916" w:rsidP="00060359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Responsive Design:</w:t>
      </w:r>
    </w:p>
    <w:p w14:paraId="64521938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Implemented media queries for a responsive layout that adapts seamlessly to various screen sizes.</w:t>
      </w:r>
    </w:p>
    <w:p w14:paraId="3C9E5E46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On smaller screens (max-width: 768px), pricing cards transition to a single-column layout for improved mobile and tablet usability.</w:t>
      </w:r>
    </w:p>
    <w:p w14:paraId="2293709C" w14:textId="77777777" w:rsidR="007E0916" w:rsidRPr="007E0916" w:rsidRDefault="007E0916" w:rsidP="00060359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Animation:</w:t>
      </w:r>
    </w:p>
    <w:p w14:paraId="0D53C799" w14:textId="77777777" w:rsidR="007E0916" w:rsidRPr="007E0916" w:rsidRDefault="007E0916" w:rsidP="00060359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 xml:space="preserve">Incorporated a </w:t>
      </w:r>
      <w:proofErr w:type="spellStart"/>
      <w:r w:rsidRPr="007E0916">
        <w:rPr>
          <w:sz w:val="24"/>
          <w:szCs w:val="24"/>
        </w:rPr>
        <w:t>fadeInUp</w:t>
      </w:r>
      <w:proofErr w:type="spellEnd"/>
      <w:r w:rsidRPr="007E0916">
        <w:rPr>
          <w:sz w:val="24"/>
          <w:szCs w:val="24"/>
        </w:rPr>
        <w:t xml:space="preserve"> animation for the header, providing a smooth and engaging entrance effect.</w:t>
      </w:r>
    </w:p>
    <w:p w14:paraId="621CF187" w14:textId="77777777" w:rsidR="007E0916" w:rsidRPr="007E0916" w:rsidRDefault="007E0916" w:rsidP="00060359">
      <w:p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pict w14:anchorId="72AB78B7">
          <v:rect id="_x0000_i1050" style="width:0;height:0" o:hrstd="t" o:hrnoshade="t" o:hr="t" fillcolor="#374151" stroked="f"/>
        </w:pict>
      </w:r>
    </w:p>
    <w:p w14:paraId="0B6AA3AF" w14:textId="77777777" w:rsidR="007E0916" w:rsidRPr="007E0916" w:rsidRDefault="007E0916" w:rsidP="00060359">
      <w:pPr>
        <w:spacing w:after="0"/>
        <w:rPr>
          <w:sz w:val="32"/>
          <w:szCs w:val="32"/>
        </w:rPr>
      </w:pPr>
      <w:r w:rsidRPr="007E0916">
        <w:rPr>
          <w:b/>
          <w:bCs/>
          <w:sz w:val="32"/>
          <w:szCs w:val="32"/>
        </w:rPr>
        <w:t>Features:</w:t>
      </w:r>
    </w:p>
    <w:p w14:paraId="151629AC" w14:textId="77777777" w:rsidR="007E0916" w:rsidRPr="007E0916" w:rsidRDefault="007E0916" w:rsidP="0006035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Pricing Information:</w:t>
      </w:r>
    </w:p>
    <w:p w14:paraId="0E496EB3" w14:textId="77777777" w:rsidR="007E0916" w:rsidRPr="007E0916" w:rsidRDefault="007E0916" w:rsidP="00060359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Clear presentation of pricing details for each plan, including plan name, description, and cost.</w:t>
      </w:r>
    </w:p>
    <w:p w14:paraId="322879E2" w14:textId="77777777" w:rsidR="007E0916" w:rsidRPr="007E0916" w:rsidRDefault="007E0916" w:rsidP="0006035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Currency Toggle:</w:t>
      </w:r>
    </w:p>
    <w:p w14:paraId="55D8970F" w14:textId="77777777" w:rsidR="007E0916" w:rsidRPr="007E0916" w:rsidRDefault="007E0916" w:rsidP="00060359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Dynamic currency conversion feature allows users to select their preferred currency from the dropdown.</w:t>
      </w:r>
    </w:p>
    <w:p w14:paraId="712810FC" w14:textId="77777777" w:rsidR="007E0916" w:rsidRPr="007E0916" w:rsidRDefault="007E0916" w:rsidP="00060359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Pricing information and button text update dynamically based on the selected currency.</w:t>
      </w:r>
    </w:p>
    <w:p w14:paraId="29207B06" w14:textId="77777777" w:rsidR="007E0916" w:rsidRPr="007E0916" w:rsidRDefault="007E0916" w:rsidP="00060359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Interactive Buttons:</w:t>
      </w:r>
    </w:p>
    <w:p w14:paraId="5E1C692C" w14:textId="77777777" w:rsidR="007E0916" w:rsidRPr="007E0916" w:rsidRDefault="007E0916" w:rsidP="00060359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Buttons on each pricing card dynamically update their text based on the selected currency.</w:t>
      </w:r>
    </w:p>
    <w:p w14:paraId="02FBAE94" w14:textId="77777777" w:rsidR="007E0916" w:rsidRPr="007E0916" w:rsidRDefault="007E0916" w:rsidP="00060359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This feature enhances user engagement and provides a seamless experience.</w:t>
      </w:r>
    </w:p>
    <w:p w14:paraId="0C652555" w14:textId="77777777" w:rsidR="007E0916" w:rsidRPr="007E0916" w:rsidRDefault="007E0916" w:rsidP="00060359">
      <w:p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pict w14:anchorId="3742FD31">
          <v:rect id="_x0000_i1051" style="width:0;height:0" o:hrstd="t" o:hrnoshade="t" o:hr="t" fillcolor="#374151" stroked="f"/>
        </w:pict>
      </w:r>
    </w:p>
    <w:p w14:paraId="1F55DEE3" w14:textId="77777777" w:rsidR="007E0916" w:rsidRPr="007E0916" w:rsidRDefault="007E0916" w:rsidP="00060359">
      <w:pPr>
        <w:spacing w:after="0"/>
        <w:rPr>
          <w:sz w:val="32"/>
          <w:szCs w:val="32"/>
        </w:rPr>
      </w:pPr>
      <w:r w:rsidRPr="007E0916">
        <w:rPr>
          <w:b/>
          <w:bCs/>
          <w:sz w:val="32"/>
          <w:szCs w:val="32"/>
        </w:rPr>
        <w:t>Challenges and Solutions:</w:t>
      </w:r>
    </w:p>
    <w:p w14:paraId="3C546CFE" w14:textId="77777777" w:rsidR="007E0916" w:rsidRPr="007E0916" w:rsidRDefault="007E0916" w:rsidP="00060359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Currency Conversion:</w:t>
      </w:r>
    </w:p>
    <w:p w14:paraId="0DE62242" w14:textId="77777777" w:rsidR="007E0916" w:rsidRPr="007E0916" w:rsidRDefault="007E0916" w:rsidP="00060359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Challenge: Implementing dynamic currency conversion.</w:t>
      </w:r>
    </w:p>
    <w:p w14:paraId="50BCEED4" w14:textId="77777777" w:rsidR="007E0916" w:rsidRPr="007E0916" w:rsidRDefault="007E0916" w:rsidP="00060359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 xml:space="preserve">Solution: Developed the </w:t>
      </w:r>
      <w:proofErr w:type="gramStart"/>
      <w:r w:rsidRPr="007E0916">
        <w:rPr>
          <w:b/>
          <w:bCs/>
          <w:sz w:val="24"/>
          <w:szCs w:val="24"/>
        </w:rPr>
        <w:t>customize(</w:t>
      </w:r>
      <w:proofErr w:type="gramEnd"/>
      <w:r w:rsidRPr="007E0916">
        <w:rPr>
          <w:b/>
          <w:bCs/>
          <w:sz w:val="24"/>
          <w:szCs w:val="24"/>
        </w:rPr>
        <w:t>)</w:t>
      </w:r>
      <w:r w:rsidRPr="007E0916">
        <w:rPr>
          <w:sz w:val="24"/>
          <w:szCs w:val="24"/>
        </w:rPr>
        <w:t xml:space="preserve"> function to update pricing information and button text based on the selected currency.</w:t>
      </w:r>
    </w:p>
    <w:p w14:paraId="7B232556" w14:textId="77777777" w:rsidR="007E0916" w:rsidRPr="007E0916" w:rsidRDefault="007E0916" w:rsidP="00060359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Responsive Design:</w:t>
      </w:r>
    </w:p>
    <w:p w14:paraId="0E5C4AC8" w14:textId="77777777" w:rsidR="007E0916" w:rsidRPr="007E0916" w:rsidRDefault="007E0916" w:rsidP="00060359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lastRenderedPageBreak/>
        <w:t>Challenge: Ensuring a consistent user experience across various devices.</w:t>
      </w:r>
    </w:p>
    <w:p w14:paraId="05AD9BEC" w14:textId="77777777" w:rsidR="007E0916" w:rsidRPr="007E0916" w:rsidRDefault="007E0916" w:rsidP="00060359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Solution: Utilized media queries and a responsive design approach for fluid content adaptation to different screen sizes.</w:t>
      </w:r>
    </w:p>
    <w:p w14:paraId="7043683A" w14:textId="77777777" w:rsidR="007E0916" w:rsidRPr="007E0916" w:rsidRDefault="007E0916" w:rsidP="00060359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Animation Timing:</w:t>
      </w:r>
    </w:p>
    <w:p w14:paraId="65025B73" w14:textId="77777777" w:rsidR="007E0916" w:rsidRPr="007E0916" w:rsidRDefault="007E0916" w:rsidP="00060359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 xml:space="preserve">Challenge: Fine-tuning the timing and easing function for the </w:t>
      </w:r>
      <w:proofErr w:type="spellStart"/>
      <w:r w:rsidRPr="007E0916">
        <w:rPr>
          <w:sz w:val="24"/>
          <w:szCs w:val="24"/>
        </w:rPr>
        <w:t>fadeInUp</w:t>
      </w:r>
      <w:proofErr w:type="spellEnd"/>
      <w:r w:rsidRPr="007E0916">
        <w:rPr>
          <w:sz w:val="24"/>
          <w:szCs w:val="24"/>
        </w:rPr>
        <w:t xml:space="preserve"> animation.</w:t>
      </w:r>
    </w:p>
    <w:p w14:paraId="267B37A6" w14:textId="77777777" w:rsidR="007E0916" w:rsidRPr="007E0916" w:rsidRDefault="007E0916" w:rsidP="00060359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Solution: Adjusted animation parameters to achieve a smooth and natural appearance.</w:t>
      </w:r>
    </w:p>
    <w:p w14:paraId="6012B238" w14:textId="77777777" w:rsidR="007E0916" w:rsidRPr="007E0916" w:rsidRDefault="007E0916" w:rsidP="00060359">
      <w:p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pict w14:anchorId="1FF80C41">
          <v:rect id="_x0000_i1052" style="width:0;height:0" o:hrstd="t" o:hrnoshade="t" o:hr="t" fillcolor="#374151" stroked="f"/>
        </w:pict>
      </w:r>
    </w:p>
    <w:p w14:paraId="484C0328" w14:textId="77777777" w:rsidR="007E0916" w:rsidRPr="007E0916" w:rsidRDefault="007E0916" w:rsidP="00060359">
      <w:pPr>
        <w:spacing w:after="0"/>
        <w:rPr>
          <w:sz w:val="32"/>
          <w:szCs w:val="32"/>
        </w:rPr>
      </w:pPr>
      <w:r w:rsidRPr="007E0916">
        <w:rPr>
          <w:b/>
          <w:bCs/>
          <w:sz w:val="32"/>
          <w:szCs w:val="32"/>
        </w:rPr>
        <w:t>Conclusion:</w:t>
      </w:r>
    </w:p>
    <w:p w14:paraId="2721F631" w14:textId="77777777" w:rsidR="007E0916" w:rsidRPr="007E0916" w:rsidRDefault="007E0916" w:rsidP="00060359">
      <w:p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The finalized pricing page aligns seamlessly with the brand image of Elite Infotech Pvt Ltd, offering a visually appealing, user-friendly, and functional experience. The dynamic features, responsive design, and subtle animations contribute to an engaging interface that enhances user interaction.</w:t>
      </w:r>
    </w:p>
    <w:p w14:paraId="5CEE756A" w14:textId="77777777" w:rsidR="007E0916" w:rsidRPr="007E0916" w:rsidRDefault="007E0916" w:rsidP="00060359">
      <w:pPr>
        <w:spacing w:after="0"/>
        <w:rPr>
          <w:sz w:val="24"/>
          <w:szCs w:val="24"/>
        </w:rPr>
      </w:pPr>
      <w:r w:rsidRPr="007E0916">
        <w:rPr>
          <w:b/>
          <w:bCs/>
          <w:sz w:val="24"/>
          <w:szCs w:val="24"/>
        </w:rPr>
        <w:t>Next Steps:</w:t>
      </w:r>
    </w:p>
    <w:p w14:paraId="431B4584" w14:textId="77777777" w:rsidR="007E0916" w:rsidRPr="007E0916" w:rsidRDefault="007E0916" w:rsidP="0006035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Conduct thorough testing on various devices to ensure optimal responsiveness.</w:t>
      </w:r>
    </w:p>
    <w:p w14:paraId="0846A2E9" w14:textId="77777777" w:rsidR="007E0916" w:rsidRPr="007E0916" w:rsidRDefault="007E0916" w:rsidP="0006035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Gather user feedback for continuous improvement.</w:t>
      </w:r>
    </w:p>
    <w:p w14:paraId="18E482D6" w14:textId="77777777" w:rsidR="007E0916" w:rsidRPr="007E0916" w:rsidRDefault="007E0916" w:rsidP="0006035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Consider additional features or enhancements based on user interaction and analytics.</w:t>
      </w:r>
    </w:p>
    <w:p w14:paraId="117C1C71" w14:textId="77777777" w:rsidR="007E0916" w:rsidRPr="007E0916" w:rsidRDefault="007E0916" w:rsidP="00060359">
      <w:pPr>
        <w:spacing w:after="0"/>
        <w:rPr>
          <w:sz w:val="24"/>
          <w:szCs w:val="24"/>
        </w:rPr>
      </w:pPr>
      <w:r w:rsidRPr="007E0916">
        <w:rPr>
          <w:sz w:val="24"/>
          <w:szCs w:val="24"/>
        </w:rPr>
        <w:t>We appreciate your support throughout this development process and look forward to any feedback or further instructions.</w:t>
      </w:r>
    </w:p>
    <w:p w14:paraId="41901FB7" w14:textId="77777777" w:rsidR="00CE27B4" w:rsidRPr="00060359" w:rsidRDefault="00CE27B4" w:rsidP="00060359">
      <w:pPr>
        <w:spacing w:after="0"/>
        <w:rPr>
          <w:sz w:val="24"/>
          <w:szCs w:val="24"/>
        </w:rPr>
      </w:pPr>
    </w:p>
    <w:sectPr w:rsidR="00CE27B4" w:rsidRPr="00060359" w:rsidSect="0006035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BCB"/>
    <w:multiLevelType w:val="multilevel"/>
    <w:tmpl w:val="B6B6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535F5"/>
    <w:multiLevelType w:val="multilevel"/>
    <w:tmpl w:val="4AA2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5BB9"/>
    <w:multiLevelType w:val="multilevel"/>
    <w:tmpl w:val="05F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0639FB"/>
    <w:multiLevelType w:val="multilevel"/>
    <w:tmpl w:val="4590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816170">
    <w:abstractNumId w:val="0"/>
  </w:num>
  <w:num w:numId="2" w16cid:durableId="767384865">
    <w:abstractNumId w:val="1"/>
  </w:num>
  <w:num w:numId="3" w16cid:durableId="1751270920">
    <w:abstractNumId w:val="3"/>
  </w:num>
  <w:num w:numId="4" w16cid:durableId="175447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FE"/>
    <w:rsid w:val="00060359"/>
    <w:rsid w:val="001C72FE"/>
    <w:rsid w:val="007E0916"/>
    <w:rsid w:val="00C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251B"/>
  <w15:chartTrackingRefBased/>
  <w15:docId w15:val="{1284AF46-DDA4-4C2B-A6D4-DC339B14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6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Gohil</dc:creator>
  <cp:keywords/>
  <dc:description/>
  <cp:lastModifiedBy>Akash Gohil</cp:lastModifiedBy>
  <cp:revision>3</cp:revision>
  <dcterms:created xsi:type="dcterms:W3CDTF">2024-01-05T10:03:00Z</dcterms:created>
  <dcterms:modified xsi:type="dcterms:W3CDTF">2024-01-05T10:07:00Z</dcterms:modified>
</cp:coreProperties>
</file>