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F12" w:rsidRDefault="00D00F12" w:rsidP="00D00F12">
      <w:pPr>
        <w:pStyle w:val="pw-post-body-paragraph"/>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Shallow parsing, also known as chunking,</w:t>
      </w:r>
      <w:r>
        <w:rPr>
          <w:rFonts w:ascii="Georgia" w:hAnsi="Georgia"/>
          <w:color w:val="242424"/>
          <w:spacing w:val="-1"/>
          <w:sz w:val="30"/>
          <w:szCs w:val="30"/>
        </w:rPr>
        <w:t xml:space="preserve"> is a type of natural language processing (NLP) technique that aims to identify and extract meaningful phrases or chunks from a sentence. Unlike full parsing, which involves </w:t>
      </w:r>
      <w:proofErr w:type="spellStart"/>
      <w:r>
        <w:rPr>
          <w:rFonts w:ascii="Georgia" w:hAnsi="Georgia"/>
          <w:color w:val="242424"/>
          <w:spacing w:val="-1"/>
          <w:sz w:val="30"/>
          <w:szCs w:val="30"/>
        </w:rPr>
        <w:t>analyzing</w:t>
      </w:r>
      <w:proofErr w:type="spellEnd"/>
      <w:r>
        <w:rPr>
          <w:rFonts w:ascii="Georgia" w:hAnsi="Georgia"/>
          <w:color w:val="242424"/>
          <w:spacing w:val="-1"/>
          <w:sz w:val="30"/>
          <w:szCs w:val="30"/>
        </w:rPr>
        <w:t xml:space="preserve"> the grammatical structure of a sentence, shallow parsing focuses on identifying individual phrases or constituents, such as noun phrases, verb phrases, and prepositional phrases. Shallow parsing is an essential component of many NLP tasks, including information extraction, text classification, and sentiment analysis.</w:t>
      </w:r>
    </w:p>
    <w:p w:rsidR="00D00F12" w:rsidRDefault="00D00F12" w:rsidP="00D00F12">
      <w:pPr>
        <w:pStyle w:val="pw-post-body-paragraph"/>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One of the primary benefits of shallow parsing is its efficiency. Full parsing involves </w:t>
      </w:r>
      <w:proofErr w:type="spellStart"/>
      <w:r>
        <w:rPr>
          <w:rFonts w:ascii="Georgia" w:hAnsi="Georgia"/>
          <w:color w:val="242424"/>
          <w:spacing w:val="-1"/>
          <w:sz w:val="30"/>
          <w:szCs w:val="30"/>
        </w:rPr>
        <w:t>analyzing</w:t>
      </w:r>
      <w:proofErr w:type="spellEnd"/>
      <w:r>
        <w:rPr>
          <w:rFonts w:ascii="Georgia" w:hAnsi="Georgia"/>
          <w:color w:val="242424"/>
          <w:spacing w:val="-1"/>
          <w:sz w:val="30"/>
          <w:szCs w:val="30"/>
        </w:rPr>
        <w:t xml:space="preserve"> the entire grammatical structure of a sentence, which can be computationally intensive and time-consuming. Shallow parsing, on the other hand, involves identifying and extracting only the most important phrases or constituents, making it faster and more efficient than full parsing. This makes shallow parsing particularly useful for applications that require processing large volumes of text, such as web crawling, document indexing, and machine translation.</w:t>
      </w:r>
    </w:p>
    <w:p w:rsidR="00D00F12" w:rsidRDefault="00D00F12" w:rsidP="00D00F12">
      <w:pPr>
        <w:pStyle w:val="pw-post-body-paragraph"/>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Shallow parsing involves several key steps.</w:t>
      </w:r>
      <w:r>
        <w:rPr>
          <w:rFonts w:ascii="Georgia" w:hAnsi="Georgia"/>
          <w:color w:val="242424"/>
          <w:spacing w:val="-1"/>
          <w:sz w:val="30"/>
          <w:szCs w:val="30"/>
        </w:rPr>
        <w:t xml:space="preserve"> The first step is sentence segmentation, where a sentence is divided into individual words or tokens. The next step is part-of-speech tagging, where each token is assigned a grammatical category, such as noun, verb, or adjective. Once the tokens have been tagged, the next step is to identify and extract the relevant phrases or constituents from the sentence. </w:t>
      </w:r>
    </w:p>
    <w:p w:rsidR="00D00F12" w:rsidRDefault="00D00F12" w:rsidP="00D00F12">
      <w:pPr>
        <w:pStyle w:val="pw-post-body-paragraph"/>
        <w:spacing w:before="514" w:beforeAutospacing="0" w:after="0" w:afterAutospacing="0" w:line="480" w:lineRule="atLeast"/>
        <w:rPr>
          <w:rFonts w:ascii="Georgia" w:hAnsi="Georgia"/>
          <w:color w:val="242424"/>
          <w:spacing w:val="-1"/>
          <w:sz w:val="30"/>
          <w:szCs w:val="30"/>
        </w:rPr>
      </w:pPr>
    </w:p>
    <w:p w:rsidR="00D00F12" w:rsidRPr="00D00F12" w:rsidRDefault="00D00F12" w:rsidP="00D00F12">
      <w:pPr>
        <w:spacing w:after="225" w:line="600" w:lineRule="atLeast"/>
        <w:jc w:val="center"/>
        <w:textAlignment w:val="baseline"/>
        <w:outlineLvl w:val="1"/>
        <w:rPr>
          <w:rFonts w:ascii="Arial" w:eastAsia="Times New Roman" w:hAnsi="Arial" w:cs="Arial"/>
          <w:b/>
          <w:bCs/>
          <w:sz w:val="36"/>
          <w:szCs w:val="36"/>
          <w:lang w:eastAsia="en-IN"/>
        </w:rPr>
      </w:pPr>
      <w:r w:rsidRPr="00D00F12">
        <w:rPr>
          <w:rFonts w:ascii="Arial" w:eastAsia="Times New Roman" w:hAnsi="Arial" w:cs="Arial"/>
          <w:b/>
          <w:bCs/>
          <w:color w:val="FF0000"/>
          <w:sz w:val="36"/>
          <w:szCs w:val="36"/>
          <w:bdr w:val="none" w:sz="0" w:space="0" w:color="auto" w:frame="1"/>
          <w:lang w:eastAsia="en-IN"/>
        </w:rPr>
        <w:t>Shallow Parsing</w:t>
      </w:r>
    </w:p>
    <w:p w:rsidR="00D00F12" w:rsidRPr="00D00F12" w:rsidRDefault="00D00F12" w:rsidP="00D00F12">
      <w:pPr>
        <w:spacing w:before="100" w:beforeAutospacing="1" w:after="100" w:afterAutospacing="1" w:line="240" w:lineRule="auto"/>
        <w:textAlignment w:val="baseline"/>
        <w:rPr>
          <w:rFonts w:ascii="Arial" w:eastAsia="Times New Roman" w:hAnsi="Arial" w:cs="Arial"/>
          <w:color w:val="505050"/>
          <w:sz w:val="23"/>
          <w:szCs w:val="23"/>
          <w:lang w:eastAsia="en-IN"/>
        </w:rPr>
      </w:pPr>
      <w:r w:rsidRPr="00D00F12">
        <w:rPr>
          <w:rFonts w:ascii="Arial" w:eastAsia="Times New Roman" w:hAnsi="Arial" w:cs="Arial"/>
          <w:color w:val="505050"/>
          <w:sz w:val="23"/>
          <w:szCs w:val="23"/>
          <w:lang w:eastAsia="en-IN"/>
        </w:rPr>
        <w:t>Shallow parsing, also known as light parsing or chunking, is a natural language processing (NLP) technique focused on identifying and extracting key informational units or keywords from sentences without performing a full grammatical analysis. Unlike deep parsing, which creates a complete parse tree to capture the entire sentence structure, shallow parsing concentrates on recognizing broader linguistic components such as noun phrases, verb phrases, and prepositional phrases.</w:t>
      </w:r>
    </w:p>
    <w:p w:rsidR="00D00F12" w:rsidRPr="00D00F12" w:rsidRDefault="00D00F12" w:rsidP="00D00F12">
      <w:pPr>
        <w:spacing w:before="100" w:beforeAutospacing="1" w:after="100" w:afterAutospacing="1" w:line="240" w:lineRule="auto"/>
        <w:textAlignment w:val="baseline"/>
        <w:rPr>
          <w:rFonts w:ascii="Arial" w:eastAsia="Times New Roman" w:hAnsi="Arial" w:cs="Arial"/>
          <w:color w:val="505050"/>
          <w:sz w:val="23"/>
          <w:szCs w:val="23"/>
          <w:lang w:eastAsia="en-IN"/>
        </w:rPr>
      </w:pPr>
      <w:r w:rsidRPr="00D00F12">
        <w:rPr>
          <w:rFonts w:ascii="Arial" w:eastAsia="Times New Roman" w:hAnsi="Arial" w:cs="Arial"/>
          <w:color w:val="505050"/>
          <w:sz w:val="23"/>
          <w:szCs w:val="23"/>
          <w:lang w:eastAsia="en-IN"/>
        </w:rPr>
        <w:t>The main objective of shallow parsing is to balance computational efficiency with linguistic accuracy. Rather than exploring the complex syntactic connections within a sentence, it aims to extract the most significant elements of the sentence structure for use in further NLP tasks.</w:t>
      </w:r>
    </w:p>
    <w:p w:rsidR="00D00F12" w:rsidRPr="00D00F12" w:rsidRDefault="00D00F12" w:rsidP="00D00F12">
      <w:pPr>
        <w:spacing w:after="225" w:line="315" w:lineRule="atLeast"/>
        <w:textAlignment w:val="baseline"/>
        <w:outlineLvl w:val="2"/>
        <w:rPr>
          <w:rFonts w:ascii="var(--title-font)" w:eastAsia="Times New Roman" w:hAnsi="var(--title-font)" w:cs="Arial"/>
          <w:b/>
          <w:bCs/>
          <w:color w:val="505050"/>
          <w:sz w:val="32"/>
          <w:szCs w:val="32"/>
          <w:lang w:eastAsia="en-IN"/>
        </w:rPr>
      </w:pPr>
      <w:r w:rsidRPr="00D00F12">
        <w:rPr>
          <w:rFonts w:ascii="var(--title-font)" w:eastAsia="Times New Roman" w:hAnsi="var(--title-font)" w:cs="Arial"/>
          <w:b/>
          <w:bCs/>
          <w:color w:val="FF0000"/>
          <w:sz w:val="32"/>
          <w:szCs w:val="32"/>
          <w:bdr w:val="none" w:sz="0" w:space="0" w:color="auto" w:frame="1"/>
          <w:lang w:eastAsia="en-IN"/>
        </w:rPr>
        <w:t>Purpose and Importance</w:t>
      </w:r>
    </w:p>
    <w:p w:rsidR="00D00F12" w:rsidRPr="00D00F12" w:rsidRDefault="00D00F12" w:rsidP="00D00F12">
      <w:pPr>
        <w:spacing w:after="0" w:line="240" w:lineRule="auto"/>
        <w:textAlignment w:val="baseline"/>
        <w:rPr>
          <w:rFonts w:ascii="Arial" w:eastAsia="Times New Roman" w:hAnsi="Arial" w:cs="Arial"/>
          <w:color w:val="505050"/>
          <w:sz w:val="23"/>
          <w:szCs w:val="23"/>
          <w:lang w:eastAsia="en-IN"/>
        </w:rPr>
      </w:pPr>
      <w:r w:rsidRPr="00D00F12">
        <w:rPr>
          <w:rFonts w:ascii="Arial" w:eastAsia="Times New Roman" w:hAnsi="Arial" w:cs="Arial"/>
          <w:color w:val="505050"/>
          <w:sz w:val="23"/>
          <w:szCs w:val="23"/>
          <w:lang w:eastAsia="en-IN"/>
        </w:rPr>
        <w:t>The main aim of shallow parsing is to simplify various natural language processing tasks by offering a more basic yet functional representation of the text.</w:t>
      </w:r>
    </w:p>
    <w:p w:rsidR="00D00F12" w:rsidRPr="00D00F12" w:rsidRDefault="00D00F12" w:rsidP="00D00F12">
      <w:pPr>
        <w:numPr>
          <w:ilvl w:val="0"/>
          <w:numId w:val="1"/>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Information Extraction</w:t>
      </w:r>
      <w:r w:rsidRPr="00D00F12">
        <w:rPr>
          <w:rFonts w:ascii="Arial" w:eastAsia="Times New Roman" w:hAnsi="Arial" w:cs="Arial"/>
          <w:color w:val="800180"/>
          <w:sz w:val="23"/>
          <w:szCs w:val="23"/>
          <w:bdr w:val="none" w:sz="0" w:space="0" w:color="auto" w:frame="1"/>
          <w:lang w:eastAsia="en-IN"/>
        </w:rPr>
        <w:t>:</w:t>
      </w:r>
      <w:r w:rsidRPr="00D00F12">
        <w:rPr>
          <w:rFonts w:ascii="Arial" w:eastAsia="Times New Roman" w:hAnsi="Arial" w:cs="Arial"/>
          <w:color w:val="505050"/>
          <w:sz w:val="23"/>
          <w:szCs w:val="23"/>
          <w:lang w:eastAsia="en-IN"/>
        </w:rPr>
        <w:t> Shallow parsing helps in extracting key elements from the text, such as named entities, noun phrases, and verb phrases, which are crucial for tasks like entity recognition, relationship extraction, and summarization.</w:t>
      </w:r>
    </w:p>
    <w:p w:rsidR="00D00F12" w:rsidRPr="00D00F12" w:rsidRDefault="00D00F12" w:rsidP="00D00F12">
      <w:pPr>
        <w:numPr>
          <w:ilvl w:val="0"/>
          <w:numId w:val="1"/>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Text Understanding</w:t>
      </w:r>
      <w:r w:rsidRPr="00D00F12">
        <w:rPr>
          <w:rFonts w:ascii="Arial" w:eastAsia="Times New Roman" w:hAnsi="Arial" w:cs="Arial"/>
          <w:color w:val="800180"/>
          <w:sz w:val="23"/>
          <w:szCs w:val="23"/>
          <w:bdr w:val="none" w:sz="0" w:space="0" w:color="auto" w:frame="1"/>
          <w:lang w:eastAsia="en-IN"/>
        </w:rPr>
        <w:t>: </w:t>
      </w:r>
      <w:r w:rsidRPr="00D00F12">
        <w:rPr>
          <w:rFonts w:ascii="Arial" w:eastAsia="Times New Roman" w:hAnsi="Arial" w:cs="Arial"/>
          <w:color w:val="505050"/>
          <w:sz w:val="23"/>
          <w:szCs w:val="23"/>
          <w:lang w:eastAsia="en-IN"/>
        </w:rPr>
        <w:t>By identifying important phrase fragments, shallow parsing aids in improving the analysis and understanding of text, enhancing its syntactic and semantic interpretation.</w:t>
      </w:r>
    </w:p>
    <w:p w:rsidR="00D00F12" w:rsidRPr="00D00F12" w:rsidRDefault="00D00F12" w:rsidP="00D00F12">
      <w:pPr>
        <w:numPr>
          <w:ilvl w:val="0"/>
          <w:numId w:val="1"/>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Computational Efficiency</w:t>
      </w:r>
      <w:r w:rsidRPr="00D00F12">
        <w:rPr>
          <w:rFonts w:ascii="Arial" w:eastAsia="Times New Roman" w:hAnsi="Arial" w:cs="Arial"/>
          <w:color w:val="800180"/>
          <w:sz w:val="23"/>
          <w:szCs w:val="23"/>
          <w:bdr w:val="none" w:sz="0" w:space="0" w:color="auto" w:frame="1"/>
          <w:lang w:eastAsia="en-IN"/>
        </w:rPr>
        <w:t>:</w:t>
      </w:r>
      <w:r w:rsidRPr="00D00F12">
        <w:rPr>
          <w:rFonts w:ascii="Arial" w:eastAsia="Times New Roman" w:hAnsi="Arial" w:cs="Arial"/>
          <w:color w:val="505050"/>
          <w:sz w:val="23"/>
          <w:szCs w:val="23"/>
          <w:lang w:eastAsia="en-IN"/>
        </w:rPr>
        <w:t> Compared to deep parsing, shallow parsing techniques are generally more computationally efficient, making them ideal for processing large amounts of text in real-time or near-real-time applications.</w:t>
      </w:r>
    </w:p>
    <w:p w:rsidR="00D00F12" w:rsidRPr="00D00F12" w:rsidRDefault="00D00F12" w:rsidP="00D00F12">
      <w:pPr>
        <w:numPr>
          <w:ilvl w:val="0"/>
          <w:numId w:val="1"/>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Feature Engineering</w:t>
      </w:r>
      <w:r w:rsidRPr="00D00F12">
        <w:rPr>
          <w:rFonts w:ascii="Arial" w:eastAsia="Times New Roman" w:hAnsi="Arial" w:cs="Arial"/>
          <w:color w:val="800180"/>
          <w:sz w:val="23"/>
          <w:szCs w:val="23"/>
          <w:bdr w:val="none" w:sz="0" w:space="0" w:color="auto" w:frame="1"/>
          <w:lang w:eastAsia="en-IN"/>
        </w:rPr>
        <w:t>:</w:t>
      </w:r>
      <w:r w:rsidRPr="00D00F12">
        <w:rPr>
          <w:rFonts w:ascii="Arial" w:eastAsia="Times New Roman" w:hAnsi="Arial" w:cs="Arial"/>
          <w:color w:val="505050"/>
          <w:sz w:val="23"/>
          <w:szCs w:val="23"/>
          <w:lang w:eastAsia="en-IN"/>
        </w:rPr>
        <w:t> For machine learning models involved in tasks such as text classification, sentiment analysis, and information retrieval, shallow parsing provides useful features by capturing higher-level textual structures.</w:t>
      </w:r>
    </w:p>
    <w:p w:rsidR="00D00F12" w:rsidRPr="00D00F12" w:rsidRDefault="00D00F12" w:rsidP="00D00F12">
      <w:pPr>
        <w:numPr>
          <w:ilvl w:val="0"/>
          <w:numId w:val="1"/>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Language Processing Pipelines</w:t>
      </w:r>
      <w:r w:rsidRPr="00D00F12">
        <w:rPr>
          <w:rFonts w:ascii="Arial" w:eastAsia="Times New Roman" w:hAnsi="Arial" w:cs="Arial"/>
          <w:color w:val="800180"/>
          <w:sz w:val="23"/>
          <w:szCs w:val="23"/>
          <w:bdr w:val="none" w:sz="0" w:space="0" w:color="auto" w:frame="1"/>
          <w:lang w:eastAsia="en-IN"/>
        </w:rPr>
        <w:t>: </w:t>
      </w:r>
      <w:r w:rsidRPr="00D00F12">
        <w:rPr>
          <w:rFonts w:ascii="Arial" w:eastAsia="Times New Roman" w:hAnsi="Arial" w:cs="Arial"/>
          <w:color w:val="505050"/>
          <w:sz w:val="23"/>
          <w:szCs w:val="23"/>
          <w:lang w:eastAsia="en-IN"/>
        </w:rPr>
        <w:t xml:space="preserve">Shallow parsing plays a significant role in many NLP systems, helping to </w:t>
      </w:r>
      <w:proofErr w:type="spellStart"/>
      <w:r w:rsidRPr="00D00F12">
        <w:rPr>
          <w:rFonts w:ascii="Arial" w:eastAsia="Times New Roman" w:hAnsi="Arial" w:cs="Arial"/>
          <w:color w:val="505050"/>
          <w:sz w:val="23"/>
          <w:szCs w:val="23"/>
          <w:lang w:eastAsia="en-IN"/>
        </w:rPr>
        <w:t>preprocess</w:t>
      </w:r>
      <w:proofErr w:type="spellEnd"/>
      <w:r w:rsidRPr="00D00F12">
        <w:rPr>
          <w:rFonts w:ascii="Arial" w:eastAsia="Times New Roman" w:hAnsi="Arial" w:cs="Arial"/>
          <w:color w:val="505050"/>
          <w:sz w:val="23"/>
          <w:szCs w:val="23"/>
          <w:lang w:eastAsia="en-IN"/>
        </w:rPr>
        <w:t xml:space="preserve"> text and extract meaningful features before they undergo further analysis or processing.</w:t>
      </w:r>
    </w:p>
    <w:p w:rsidR="00D00F12" w:rsidRPr="00D00F12" w:rsidRDefault="00D00F12" w:rsidP="00D00F12">
      <w:pPr>
        <w:spacing w:after="225" w:line="315" w:lineRule="atLeast"/>
        <w:textAlignment w:val="baseline"/>
        <w:outlineLvl w:val="2"/>
        <w:rPr>
          <w:rFonts w:ascii="var(--title-font)" w:eastAsia="Times New Roman" w:hAnsi="var(--title-font)" w:cs="Arial"/>
          <w:b/>
          <w:bCs/>
          <w:color w:val="505050"/>
          <w:sz w:val="32"/>
          <w:szCs w:val="32"/>
          <w:lang w:eastAsia="en-IN"/>
        </w:rPr>
      </w:pPr>
      <w:r w:rsidRPr="00D00F12">
        <w:rPr>
          <w:rFonts w:ascii="var(--title-font)" w:eastAsia="Times New Roman" w:hAnsi="var(--title-font)" w:cs="Arial"/>
          <w:b/>
          <w:bCs/>
          <w:color w:val="FF0000"/>
          <w:sz w:val="32"/>
          <w:szCs w:val="32"/>
          <w:bdr w:val="none" w:sz="0" w:space="0" w:color="auto" w:frame="1"/>
          <w:lang w:eastAsia="en-IN"/>
        </w:rPr>
        <w:t>Syntax and Structure</w:t>
      </w:r>
    </w:p>
    <w:p w:rsidR="00D00F12" w:rsidRPr="00D00F12" w:rsidRDefault="00D00F12" w:rsidP="00D00F12">
      <w:pPr>
        <w:spacing w:after="0" w:line="240" w:lineRule="auto"/>
        <w:textAlignment w:val="baseline"/>
        <w:rPr>
          <w:rFonts w:ascii="Arial" w:eastAsia="Times New Roman" w:hAnsi="Arial" w:cs="Arial"/>
          <w:color w:val="505050"/>
          <w:sz w:val="23"/>
          <w:szCs w:val="23"/>
          <w:lang w:eastAsia="en-IN"/>
        </w:rPr>
      </w:pPr>
      <w:r w:rsidRPr="00D00F12">
        <w:rPr>
          <w:rFonts w:ascii="Arial" w:eastAsia="Times New Roman" w:hAnsi="Arial" w:cs="Arial"/>
          <w:color w:val="505050"/>
          <w:sz w:val="23"/>
          <w:szCs w:val="23"/>
          <w:lang w:eastAsia="en-IN"/>
        </w:rPr>
        <w:t xml:space="preserve">Shallow parsing, also known as chunking or light parsing, is a technique used to </w:t>
      </w:r>
      <w:proofErr w:type="spellStart"/>
      <w:r w:rsidRPr="00D00F12">
        <w:rPr>
          <w:rFonts w:ascii="Arial" w:eastAsia="Times New Roman" w:hAnsi="Arial" w:cs="Arial"/>
          <w:color w:val="505050"/>
          <w:sz w:val="23"/>
          <w:szCs w:val="23"/>
          <w:lang w:eastAsia="en-IN"/>
        </w:rPr>
        <w:t>analyze</w:t>
      </w:r>
      <w:proofErr w:type="spellEnd"/>
      <w:r w:rsidRPr="00D00F12">
        <w:rPr>
          <w:rFonts w:ascii="Arial" w:eastAsia="Times New Roman" w:hAnsi="Arial" w:cs="Arial"/>
          <w:color w:val="505050"/>
          <w:sz w:val="23"/>
          <w:szCs w:val="23"/>
          <w:lang w:eastAsia="en-IN"/>
        </w:rPr>
        <w:t xml:space="preserve"> sentence structure by focusing on detecting phrases or chunks rather than fully parsing the sentence's grammar. Unlike deep parsing, which aims to create a complete syntactic and semantic representation of a sentence, shallow parsing captures only the most essential syntactic information.</w:t>
      </w:r>
    </w:p>
    <w:p w:rsidR="00D00F12" w:rsidRPr="00D00F12" w:rsidRDefault="00D00F12" w:rsidP="00D00F12">
      <w:pPr>
        <w:numPr>
          <w:ilvl w:val="0"/>
          <w:numId w:val="2"/>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Meaning</w:t>
      </w:r>
      <w:r w:rsidRPr="00D00F12">
        <w:rPr>
          <w:rFonts w:ascii="Arial" w:eastAsia="Times New Roman" w:hAnsi="Arial" w:cs="Arial"/>
          <w:color w:val="505050"/>
          <w:sz w:val="23"/>
          <w:szCs w:val="23"/>
          <w:lang w:eastAsia="en-IN"/>
        </w:rPr>
        <w:t xml:space="preserve">: Syntax refers to the arrangement of words and phrases to form coherent sentences. Shallow parsing </w:t>
      </w:r>
      <w:proofErr w:type="spellStart"/>
      <w:r w:rsidRPr="00D00F12">
        <w:rPr>
          <w:rFonts w:ascii="Arial" w:eastAsia="Times New Roman" w:hAnsi="Arial" w:cs="Arial"/>
          <w:color w:val="505050"/>
          <w:sz w:val="23"/>
          <w:szCs w:val="23"/>
          <w:lang w:eastAsia="en-IN"/>
        </w:rPr>
        <w:t>analyzes</w:t>
      </w:r>
      <w:proofErr w:type="spellEnd"/>
      <w:r w:rsidRPr="00D00F12">
        <w:rPr>
          <w:rFonts w:ascii="Arial" w:eastAsia="Times New Roman" w:hAnsi="Arial" w:cs="Arial"/>
          <w:color w:val="505050"/>
          <w:sz w:val="23"/>
          <w:szCs w:val="23"/>
          <w:lang w:eastAsia="en-IN"/>
        </w:rPr>
        <w:t xml:space="preserve"> syntax to identify important segments such as nouns, verbs, and prepositional phrases. These segments represent the core structural components of a sentence.</w:t>
      </w:r>
    </w:p>
    <w:p w:rsidR="00D00F12" w:rsidRPr="00D00F12" w:rsidRDefault="00D00F12" w:rsidP="00D00F12">
      <w:pPr>
        <w:numPr>
          <w:ilvl w:val="0"/>
          <w:numId w:val="2"/>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lastRenderedPageBreak/>
        <w:t>Structure</w:t>
      </w:r>
      <w:r w:rsidRPr="00D00F12">
        <w:rPr>
          <w:rFonts w:ascii="Arial" w:eastAsia="Times New Roman" w:hAnsi="Arial" w:cs="Arial"/>
          <w:color w:val="505050"/>
          <w:sz w:val="23"/>
          <w:szCs w:val="23"/>
          <w:lang w:eastAsia="en-IN"/>
        </w:rPr>
        <w:t>: The output of shallow parsing generally reveals a sentence's hierarchical structure, with words organized into phrases. While the specific method used for shallow parsing can affect this structure, it typically identifies the relationships between words and phrases without delving into deeper semantic analysis.</w:t>
      </w:r>
    </w:p>
    <w:p w:rsidR="00D00F12" w:rsidRPr="00D00F12" w:rsidRDefault="00D00F12" w:rsidP="00D00F12">
      <w:pPr>
        <w:spacing w:before="100" w:beforeAutospacing="1" w:after="100" w:afterAutospacing="1" w:line="240" w:lineRule="auto"/>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Example:</w:t>
      </w:r>
    </w:p>
    <w:p w:rsidR="00D00F12" w:rsidRPr="00D00F12" w:rsidRDefault="00D00F12" w:rsidP="00D00F12">
      <w:pPr>
        <w:numPr>
          <w:ilvl w:val="0"/>
          <w:numId w:val="3"/>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Sentence</w:t>
      </w:r>
      <w:r w:rsidRPr="00D00F12">
        <w:rPr>
          <w:rFonts w:ascii="Arial" w:eastAsia="Times New Roman" w:hAnsi="Arial" w:cs="Arial"/>
          <w:color w:val="505050"/>
          <w:sz w:val="23"/>
          <w:szCs w:val="23"/>
          <w:lang w:eastAsia="en-IN"/>
        </w:rPr>
        <w:t>: "The cat sat on the mat."</w:t>
      </w:r>
    </w:p>
    <w:p w:rsidR="00D00F12" w:rsidRPr="00D00F12" w:rsidRDefault="00D00F12" w:rsidP="00D00F12">
      <w:pPr>
        <w:numPr>
          <w:ilvl w:val="0"/>
          <w:numId w:val="3"/>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Shallow Parsing Output</w:t>
      </w:r>
      <w:r w:rsidRPr="00D00F12">
        <w:rPr>
          <w:rFonts w:ascii="Arial" w:eastAsia="Times New Roman" w:hAnsi="Arial" w:cs="Arial"/>
          <w:color w:val="505050"/>
          <w:sz w:val="23"/>
          <w:szCs w:val="23"/>
          <w:lang w:eastAsia="en-IN"/>
        </w:rPr>
        <w:t>:</w:t>
      </w:r>
    </w:p>
    <w:p w:rsidR="00D00F12" w:rsidRPr="00D00F12" w:rsidRDefault="00D00F12" w:rsidP="00D00F12">
      <w:pPr>
        <w:numPr>
          <w:ilvl w:val="1"/>
          <w:numId w:val="4"/>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color w:val="505050"/>
          <w:sz w:val="23"/>
          <w:szCs w:val="23"/>
          <w:lang w:eastAsia="en-IN"/>
        </w:rPr>
        <w:t>Noun Phrase (NP): "The cat"</w:t>
      </w:r>
    </w:p>
    <w:p w:rsidR="00D00F12" w:rsidRPr="00D00F12" w:rsidRDefault="00D00F12" w:rsidP="00D00F12">
      <w:pPr>
        <w:numPr>
          <w:ilvl w:val="1"/>
          <w:numId w:val="4"/>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color w:val="505050"/>
          <w:sz w:val="23"/>
          <w:szCs w:val="23"/>
          <w:lang w:eastAsia="en-IN"/>
        </w:rPr>
        <w:t>Verb Phrase (VP): "sat"</w:t>
      </w:r>
    </w:p>
    <w:p w:rsidR="00D00F12" w:rsidRPr="00D00F12" w:rsidRDefault="00D00F12" w:rsidP="00D00F12">
      <w:pPr>
        <w:numPr>
          <w:ilvl w:val="1"/>
          <w:numId w:val="4"/>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color w:val="505050"/>
          <w:sz w:val="23"/>
          <w:szCs w:val="23"/>
          <w:lang w:eastAsia="en-IN"/>
        </w:rPr>
        <w:t>Prepositional Phrase (PP): "on the mat"</w:t>
      </w:r>
    </w:p>
    <w:p w:rsidR="00D00F12" w:rsidRPr="00D00F12" w:rsidRDefault="00D00F12" w:rsidP="00D00F12">
      <w:pPr>
        <w:spacing w:before="100" w:beforeAutospacing="1" w:after="100" w:afterAutospacing="1" w:line="240" w:lineRule="auto"/>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Linguistic Units</w:t>
      </w:r>
    </w:p>
    <w:p w:rsidR="00D00F12" w:rsidRPr="00D00F12" w:rsidRDefault="00D00F12" w:rsidP="00D00F12">
      <w:pPr>
        <w:numPr>
          <w:ilvl w:val="0"/>
          <w:numId w:val="5"/>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Words</w:t>
      </w:r>
      <w:r w:rsidRPr="00D00F12">
        <w:rPr>
          <w:rFonts w:ascii="Arial" w:eastAsia="Times New Roman" w:hAnsi="Arial" w:cs="Arial"/>
          <w:color w:val="505050"/>
          <w:sz w:val="23"/>
          <w:szCs w:val="23"/>
          <w:lang w:eastAsia="en-IN"/>
        </w:rPr>
        <w:t>: Each word in the sentence is evaluated for its function within a phrase and its grammatical category (e.g., part of speech).</w:t>
      </w:r>
    </w:p>
    <w:p w:rsidR="00D00F12" w:rsidRPr="00D00F12" w:rsidRDefault="00D00F12" w:rsidP="00D00F12">
      <w:pPr>
        <w:numPr>
          <w:ilvl w:val="0"/>
          <w:numId w:val="5"/>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Phrases</w:t>
      </w:r>
      <w:r w:rsidRPr="00D00F12">
        <w:rPr>
          <w:rFonts w:ascii="Arial" w:eastAsia="Times New Roman" w:hAnsi="Arial" w:cs="Arial"/>
          <w:color w:val="505050"/>
          <w:sz w:val="23"/>
          <w:szCs w:val="23"/>
          <w:lang w:eastAsia="en-IN"/>
        </w:rPr>
        <w:t>: Phrases are groups of words that function as a unit within the sentence. Examples include noun phrases (NP), verb phrases (VP), and prepositional phrases (PP).</w:t>
      </w:r>
    </w:p>
    <w:p w:rsidR="00D00F12" w:rsidRPr="00D00F12" w:rsidRDefault="00D00F12" w:rsidP="00D00F12">
      <w:pPr>
        <w:numPr>
          <w:ilvl w:val="0"/>
          <w:numId w:val="5"/>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Dependencies</w:t>
      </w:r>
      <w:r w:rsidRPr="00D00F12">
        <w:rPr>
          <w:rFonts w:ascii="Arial" w:eastAsia="Times New Roman" w:hAnsi="Arial" w:cs="Arial"/>
          <w:color w:val="505050"/>
          <w:sz w:val="23"/>
          <w:szCs w:val="23"/>
          <w:lang w:eastAsia="en-IN"/>
        </w:rPr>
        <w:t>: Shallow parsing can also identify dependencies between words or phrases, such as subject-verb or verb-object relationships.</w:t>
      </w:r>
    </w:p>
    <w:p w:rsidR="00D00F12" w:rsidRPr="00D00F12" w:rsidRDefault="00D00F12" w:rsidP="00D00F12">
      <w:pPr>
        <w:numPr>
          <w:ilvl w:val="0"/>
          <w:numId w:val="5"/>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Named Entities</w:t>
      </w:r>
      <w:r w:rsidRPr="00D00F12">
        <w:rPr>
          <w:rFonts w:ascii="Arial" w:eastAsia="Times New Roman" w:hAnsi="Arial" w:cs="Arial"/>
          <w:color w:val="505050"/>
          <w:sz w:val="23"/>
          <w:szCs w:val="23"/>
          <w:lang w:eastAsia="en-IN"/>
        </w:rPr>
        <w:t>: In some cases, shallow parsing algorithms can identify named entities, such as the names of people, organizations, or locations.</w:t>
      </w:r>
    </w:p>
    <w:p w:rsidR="00D00F12" w:rsidRPr="00D00F12" w:rsidRDefault="00D00F12" w:rsidP="00D00F12">
      <w:pPr>
        <w:spacing w:after="225" w:line="315" w:lineRule="atLeast"/>
        <w:textAlignment w:val="baseline"/>
        <w:outlineLvl w:val="2"/>
        <w:rPr>
          <w:rFonts w:ascii="var(--title-font)" w:eastAsia="Times New Roman" w:hAnsi="var(--title-font)" w:cs="Arial"/>
          <w:b/>
          <w:bCs/>
          <w:color w:val="505050"/>
          <w:sz w:val="32"/>
          <w:szCs w:val="32"/>
          <w:lang w:eastAsia="en-IN"/>
        </w:rPr>
      </w:pPr>
      <w:r w:rsidRPr="00D00F12">
        <w:rPr>
          <w:rFonts w:ascii="var(--title-font)" w:eastAsia="Times New Roman" w:hAnsi="var(--title-font)" w:cs="Arial"/>
          <w:b/>
          <w:bCs/>
          <w:color w:val="FF0000"/>
          <w:sz w:val="32"/>
          <w:szCs w:val="32"/>
          <w:bdr w:val="none" w:sz="0" w:space="0" w:color="auto" w:frame="1"/>
          <w:lang w:eastAsia="en-IN"/>
        </w:rPr>
        <w:t>Common Techniques Used</w:t>
      </w:r>
    </w:p>
    <w:p w:rsidR="00D00F12" w:rsidRPr="00D00F12" w:rsidRDefault="00D00F12" w:rsidP="00D00F12">
      <w:pPr>
        <w:numPr>
          <w:ilvl w:val="0"/>
          <w:numId w:val="6"/>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Part-of-Speech (POS) Tagging</w:t>
      </w:r>
      <w:r w:rsidRPr="00D00F12">
        <w:rPr>
          <w:rFonts w:ascii="Arial" w:eastAsia="Times New Roman" w:hAnsi="Arial" w:cs="Arial"/>
          <w:color w:val="505050"/>
          <w:sz w:val="23"/>
          <w:szCs w:val="23"/>
          <w:lang w:eastAsia="en-IN"/>
        </w:rPr>
        <w:t>: This technique involves classifying the words in a sentence into grammatical categories, such as nouns, verbs, adjectives, etc. These categories, or tags, help determine the syntactic roles of words in a sentence.</w:t>
      </w:r>
    </w:p>
    <w:p w:rsidR="00D00F12" w:rsidRPr="00D00F12" w:rsidRDefault="00D00F12" w:rsidP="00D00F12">
      <w:pPr>
        <w:numPr>
          <w:ilvl w:val="0"/>
          <w:numId w:val="6"/>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Chunking</w:t>
      </w:r>
      <w:r w:rsidRPr="00D00F12">
        <w:rPr>
          <w:rFonts w:ascii="Arial" w:eastAsia="Times New Roman" w:hAnsi="Arial" w:cs="Arial"/>
          <w:color w:val="505050"/>
          <w:sz w:val="23"/>
          <w:szCs w:val="23"/>
          <w:lang w:eastAsia="en-IN"/>
        </w:rPr>
        <w:t>: Chunking is the process of grouping consecutive words in a sentence into meaningful chunks or phrases, such as noun phrases (NP) or verb phrases (VP). This technique often relies on POS tagging to define the boundaries of these chunks.</w:t>
      </w:r>
    </w:p>
    <w:p w:rsidR="00D00F12" w:rsidRPr="00D00F12" w:rsidRDefault="00D00F12" w:rsidP="00D00F12">
      <w:pPr>
        <w:numPr>
          <w:ilvl w:val="0"/>
          <w:numId w:val="6"/>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Named Entity Recognition (NER)</w:t>
      </w:r>
      <w:r w:rsidRPr="00D00F12">
        <w:rPr>
          <w:rFonts w:ascii="Arial" w:eastAsia="Times New Roman" w:hAnsi="Arial" w:cs="Arial"/>
          <w:color w:val="505050"/>
          <w:sz w:val="23"/>
          <w:szCs w:val="23"/>
          <w:lang w:eastAsia="en-IN"/>
        </w:rPr>
        <w:t>: NER identifies and categorizes named entities in text, such as names of places, organizations, and individuals. It extracts significant pieces of information from text, making it a form of shallow parsing.</w:t>
      </w:r>
    </w:p>
    <w:p w:rsidR="00D00F12" w:rsidRPr="00D00F12" w:rsidRDefault="00D00F12" w:rsidP="00D00F12">
      <w:pPr>
        <w:numPr>
          <w:ilvl w:val="0"/>
          <w:numId w:val="6"/>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Regular Expressions</w:t>
      </w:r>
      <w:r w:rsidRPr="00D00F12">
        <w:rPr>
          <w:rFonts w:ascii="Arial" w:eastAsia="Times New Roman" w:hAnsi="Arial" w:cs="Arial"/>
          <w:color w:val="505050"/>
          <w:sz w:val="23"/>
          <w:szCs w:val="23"/>
          <w:lang w:eastAsia="en-IN"/>
        </w:rPr>
        <w:t>: Regular expressions are patterns used to recognize specific linguistic structures in text. These patterns can be applied to extract words or chunks based on predefined criteria.</w:t>
      </w:r>
    </w:p>
    <w:p w:rsidR="00D00F12" w:rsidRPr="00D00F12" w:rsidRDefault="00D00F12" w:rsidP="00D00F12">
      <w:pPr>
        <w:numPr>
          <w:ilvl w:val="0"/>
          <w:numId w:val="6"/>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Statistical Models</w:t>
      </w:r>
      <w:r w:rsidRPr="00D00F12">
        <w:rPr>
          <w:rFonts w:ascii="Arial" w:eastAsia="Times New Roman" w:hAnsi="Arial" w:cs="Arial"/>
          <w:color w:val="505050"/>
          <w:sz w:val="23"/>
          <w:szCs w:val="23"/>
          <w:lang w:eastAsia="en-IN"/>
        </w:rPr>
        <w:t>: Statistical models, such as Hidden Markov Models (HMMs) and Conditional Random Fields (CRFs), can be trained on annotated corpora to predict sentence structures and identify important chunks or phrases.</w:t>
      </w:r>
    </w:p>
    <w:p w:rsidR="00D00F12" w:rsidRPr="00D00F12" w:rsidRDefault="00D00F12" w:rsidP="00D00F12">
      <w:pPr>
        <w:spacing w:before="100" w:beforeAutospacing="1" w:after="100" w:afterAutospacing="1" w:line="240" w:lineRule="auto"/>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FF0000"/>
          <w:sz w:val="23"/>
          <w:szCs w:val="23"/>
          <w:bdr w:val="none" w:sz="0" w:space="0" w:color="auto" w:frame="1"/>
          <w:lang w:eastAsia="en-IN"/>
        </w:rPr>
        <w:t>Types of Shallow Parsing</w:t>
      </w:r>
    </w:p>
    <w:p w:rsidR="00D00F12" w:rsidRPr="00D00F12" w:rsidRDefault="00D00F12" w:rsidP="00D00F12">
      <w:pPr>
        <w:numPr>
          <w:ilvl w:val="0"/>
          <w:numId w:val="7"/>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Part-of-Speech (POS) Tagging</w:t>
      </w:r>
      <w:r w:rsidRPr="00D00F12">
        <w:rPr>
          <w:rFonts w:ascii="Arial" w:eastAsia="Times New Roman" w:hAnsi="Arial" w:cs="Arial"/>
          <w:color w:val="505050"/>
          <w:sz w:val="23"/>
          <w:szCs w:val="23"/>
          <w:lang w:eastAsia="en-IN"/>
        </w:rPr>
        <w:br/>
        <w:t xml:space="preserve">POS tagging is the process of assigning a grammatical category (such as noun, verb, adjective, etc.) to each word in a text. The main goal of POS tagging is to identify the </w:t>
      </w:r>
      <w:r w:rsidRPr="00D00F12">
        <w:rPr>
          <w:rFonts w:ascii="Arial" w:eastAsia="Times New Roman" w:hAnsi="Arial" w:cs="Arial"/>
          <w:color w:val="505050"/>
          <w:sz w:val="23"/>
          <w:szCs w:val="23"/>
          <w:lang w:eastAsia="en-IN"/>
        </w:rPr>
        <w:lastRenderedPageBreak/>
        <w:t>role of each word within a sentence, aiding in subsequent text analysis and interpretation.</w:t>
      </w:r>
    </w:p>
    <w:p w:rsidR="00D00F12" w:rsidRPr="00D00F12" w:rsidRDefault="00D00F12" w:rsidP="00D00F12">
      <w:pPr>
        <w:spacing w:before="100" w:beforeAutospacing="1" w:after="100" w:afterAutospacing="1" w:line="240" w:lineRule="auto"/>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Methods and Algorithms:</w:t>
      </w:r>
    </w:p>
    <w:p w:rsidR="00D00F12" w:rsidRPr="00D00F12" w:rsidRDefault="00D00F12" w:rsidP="00D00F12">
      <w:pPr>
        <w:numPr>
          <w:ilvl w:val="0"/>
          <w:numId w:val="8"/>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Rule-based Approaches</w:t>
      </w:r>
      <w:r w:rsidRPr="00D00F12">
        <w:rPr>
          <w:rFonts w:ascii="Arial" w:eastAsia="Times New Roman" w:hAnsi="Arial" w:cs="Arial"/>
          <w:color w:val="505050"/>
          <w:sz w:val="23"/>
          <w:szCs w:val="23"/>
          <w:lang w:eastAsia="en-IN"/>
        </w:rPr>
        <w:t>: These methods apply predefined linguistic rules and patterns to assign POS tags based on syntactic and contextual cues.</w:t>
      </w:r>
    </w:p>
    <w:p w:rsidR="00D00F12" w:rsidRPr="00D00F12" w:rsidRDefault="00D00F12" w:rsidP="00D00F12">
      <w:pPr>
        <w:numPr>
          <w:ilvl w:val="0"/>
          <w:numId w:val="8"/>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Probabilistic Models</w:t>
      </w:r>
      <w:r w:rsidRPr="00D00F12">
        <w:rPr>
          <w:rFonts w:ascii="Arial" w:eastAsia="Times New Roman" w:hAnsi="Arial" w:cs="Arial"/>
          <w:color w:val="505050"/>
          <w:sz w:val="23"/>
          <w:szCs w:val="23"/>
          <w:lang w:eastAsia="en-IN"/>
        </w:rPr>
        <w:t>: Algorithms like Conditional Random Fields (CRFs) and Hidden Markov Models (HMMs) utilize statistical probabilities based on observed word sequences to predict POS tags.</w:t>
      </w:r>
    </w:p>
    <w:p w:rsidR="00D00F12" w:rsidRPr="00D00F12" w:rsidRDefault="00D00F12" w:rsidP="00D00F12">
      <w:pPr>
        <w:numPr>
          <w:ilvl w:val="0"/>
          <w:numId w:val="8"/>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Deep Learning Techniques</w:t>
      </w:r>
      <w:r w:rsidRPr="00D00F12">
        <w:rPr>
          <w:rFonts w:ascii="Arial" w:eastAsia="Times New Roman" w:hAnsi="Arial" w:cs="Arial"/>
          <w:color w:val="505050"/>
          <w:sz w:val="23"/>
          <w:szCs w:val="23"/>
          <w:lang w:eastAsia="en-IN"/>
        </w:rPr>
        <w:t>: Neural networks, such as transformer models (e.g., BERT) and recurrent neural networks (RNNs), excel in POS tagging by learning complex contextual representations.</w:t>
      </w:r>
    </w:p>
    <w:p w:rsidR="00D00F12" w:rsidRPr="00D00F12" w:rsidRDefault="00D00F12" w:rsidP="00D00F12">
      <w:pPr>
        <w:numPr>
          <w:ilvl w:val="0"/>
          <w:numId w:val="9"/>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Chunking</w:t>
      </w:r>
      <w:r w:rsidRPr="00D00F12">
        <w:rPr>
          <w:rFonts w:ascii="Arial" w:eastAsia="Times New Roman" w:hAnsi="Arial" w:cs="Arial"/>
          <w:color w:val="505050"/>
          <w:sz w:val="23"/>
          <w:szCs w:val="23"/>
          <w:lang w:eastAsia="en-IN"/>
        </w:rPr>
        <w:br/>
      </w:r>
      <w:proofErr w:type="spellStart"/>
      <w:r w:rsidRPr="00D00F12">
        <w:rPr>
          <w:rFonts w:ascii="Arial" w:eastAsia="Times New Roman" w:hAnsi="Arial" w:cs="Arial"/>
          <w:color w:val="505050"/>
          <w:sz w:val="23"/>
          <w:szCs w:val="23"/>
          <w:lang w:eastAsia="en-IN"/>
        </w:rPr>
        <w:t>Chunking</w:t>
      </w:r>
      <w:proofErr w:type="spellEnd"/>
      <w:r w:rsidRPr="00D00F12">
        <w:rPr>
          <w:rFonts w:ascii="Arial" w:eastAsia="Times New Roman" w:hAnsi="Arial" w:cs="Arial"/>
          <w:color w:val="505050"/>
          <w:sz w:val="23"/>
          <w:szCs w:val="23"/>
          <w:lang w:eastAsia="en-IN"/>
        </w:rPr>
        <w:t>, also known as shallow parsing, involves identifying and classifying groups of adjacent words that form meaningful syntactic units, such as noun or verb phrases. The primary objective of chunking is to simplify the structure of the sentence while retaining key syntactic information, which aids in tasks like text summarization or information extraction.</w:t>
      </w:r>
    </w:p>
    <w:p w:rsidR="00D00F12" w:rsidRPr="00D00F12" w:rsidRDefault="00D00F12" w:rsidP="00D00F12">
      <w:pPr>
        <w:spacing w:before="100" w:beforeAutospacing="1" w:after="100" w:afterAutospacing="1" w:line="240" w:lineRule="auto"/>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Chunking Algorithms:</w:t>
      </w:r>
    </w:p>
    <w:p w:rsidR="00D00F12" w:rsidRPr="00D00F12" w:rsidRDefault="00D00F12" w:rsidP="00D00F12">
      <w:pPr>
        <w:numPr>
          <w:ilvl w:val="0"/>
          <w:numId w:val="10"/>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 xml:space="preserve">Regular Expression-based </w:t>
      </w:r>
      <w:proofErr w:type="spellStart"/>
      <w:r w:rsidRPr="00D00F12">
        <w:rPr>
          <w:rFonts w:ascii="Arial" w:eastAsia="Times New Roman" w:hAnsi="Arial" w:cs="Arial"/>
          <w:b/>
          <w:bCs/>
          <w:color w:val="505050"/>
          <w:sz w:val="23"/>
          <w:szCs w:val="23"/>
          <w:bdr w:val="none" w:sz="0" w:space="0" w:color="auto" w:frame="1"/>
          <w:lang w:eastAsia="en-IN"/>
        </w:rPr>
        <w:t>Chunkers</w:t>
      </w:r>
      <w:proofErr w:type="spellEnd"/>
      <w:r w:rsidRPr="00D00F12">
        <w:rPr>
          <w:rFonts w:ascii="Arial" w:eastAsia="Times New Roman" w:hAnsi="Arial" w:cs="Arial"/>
          <w:color w:val="505050"/>
          <w:sz w:val="23"/>
          <w:szCs w:val="23"/>
          <w:lang w:eastAsia="en-IN"/>
        </w:rPr>
        <w:t>: These algorithms use predefined syntactic patterns expressed as regular expressions to detect and extract chunks.</w:t>
      </w:r>
    </w:p>
    <w:p w:rsidR="00D00F12" w:rsidRPr="00D00F12" w:rsidRDefault="00D00F12" w:rsidP="00D00F12">
      <w:pPr>
        <w:numPr>
          <w:ilvl w:val="0"/>
          <w:numId w:val="10"/>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 xml:space="preserve">Rule-based </w:t>
      </w:r>
      <w:proofErr w:type="spellStart"/>
      <w:r w:rsidRPr="00D00F12">
        <w:rPr>
          <w:rFonts w:ascii="Arial" w:eastAsia="Times New Roman" w:hAnsi="Arial" w:cs="Arial"/>
          <w:b/>
          <w:bCs/>
          <w:color w:val="505050"/>
          <w:sz w:val="23"/>
          <w:szCs w:val="23"/>
          <w:bdr w:val="none" w:sz="0" w:space="0" w:color="auto" w:frame="1"/>
          <w:lang w:eastAsia="en-IN"/>
        </w:rPr>
        <w:t>Chunkers</w:t>
      </w:r>
      <w:proofErr w:type="spellEnd"/>
      <w:r w:rsidRPr="00D00F12">
        <w:rPr>
          <w:rFonts w:ascii="Arial" w:eastAsia="Times New Roman" w:hAnsi="Arial" w:cs="Arial"/>
          <w:color w:val="505050"/>
          <w:sz w:val="23"/>
          <w:szCs w:val="23"/>
          <w:lang w:eastAsia="en-IN"/>
        </w:rPr>
        <w:t xml:space="preserve">: Rule-based </w:t>
      </w:r>
      <w:proofErr w:type="spellStart"/>
      <w:r w:rsidRPr="00D00F12">
        <w:rPr>
          <w:rFonts w:ascii="Arial" w:eastAsia="Times New Roman" w:hAnsi="Arial" w:cs="Arial"/>
          <w:color w:val="505050"/>
          <w:sz w:val="23"/>
          <w:szCs w:val="23"/>
          <w:lang w:eastAsia="en-IN"/>
        </w:rPr>
        <w:t>chunkers</w:t>
      </w:r>
      <w:proofErr w:type="spellEnd"/>
      <w:r w:rsidRPr="00D00F12">
        <w:rPr>
          <w:rFonts w:ascii="Arial" w:eastAsia="Times New Roman" w:hAnsi="Arial" w:cs="Arial"/>
          <w:color w:val="505050"/>
          <w:sz w:val="23"/>
          <w:szCs w:val="23"/>
          <w:lang w:eastAsia="en-IN"/>
        </w:rPr>
        <w:t xml:space="preserve"> apply linguistic rules and heuristics to identify chunks based on grammatical structures and syntactic cues.</w:t>
      </w:r>
    </w:p>
    <w:p w:rsidR="00D00F12" w:rsidRPr="00D00F12" w:rsidRDefault="00D00F12" w:rsidP="00D00F12">
      <w:pPr>
        <w:numPr>
          <w:ilvl w:val="0"/>
          <w:numId w:val="10"/>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 xml:space="preserve">Statistical </w:t>
      </w:r>
      <w:proofErr w:type="spellStart"/>
      <w:r w:rsidRPr="00D00F12">
        <w:rPr>
          <w:rFonts w:ascii="Arial" w:eastAsia="Times New Roman" w:hAnsi="Arial" w:cs="Arial"/>
          <w:b/>
          <w:bCs/>
          <w:color w:val="505050"/>
          <w:sz w:val="23"/>
          <w:szCs w:val="23"/>
          <w:bdr w:val="none" w:sz="0" w:space="0" w:color="auto" w:frame="1"/>
          <w:lang w:eastAsia="en-IN"/>
        </w:rPr>
        <w:t>Chunkers</w:t>
      </w:r>
      <w:proofErr w:type="spellEnd"/>
      <w:r w:rsidRPr="00D00F12">
        <w:rPr>
          <w:rFonts w:ascii="Arial" w:eastAsia="Times New Roman" w:hAnsi="Arial" w:cs="Arial"/>
          <w:color w:val="505050"/>
          <w:sz w:val="23"/>
          <w:szCs w:val="23"/>
          <w:lang w:eastAsia="en-IN"/>
        </w:rPr>
        <w:t>: Statistical models, like maximum entropy models and Conditional Random Fields (CRFs), are trained on annotated data to learn the relationships between words and chunk labels.</w:t>
      </w:r>
    </w:p>
    <w:p w:rsidR="00D00F12" w:rsidRPr="00D00F12" w:rsidRDefault="00D00F12" w:rsidP="00D00F12">
      <w:pPr>
        <w:numPr>
          <w:ilvl w:val="0"/>
          <w:numId w:val="11"/>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Named Entity Recognition (NER)</w:t>
      </w:r>
      <w:r w:rsidRPr="00D00F12">
        <w:rPr>
          <w:rFonts w:ascii="Arial" w:eastAsia="Times New Roman" w:hAnsi="Arial" w:cs="Arial"/>
          <w:color w:val="505050"/>
          <w:sz w:val="23"/>
          <w:szCs w:val="23"/>
          <w:lang w:eastAsia="en-IN"/>
        </w:rPr>
        <w:br/>
        <w:t>Named Entity Recognition (NER) is the task of identifying and categorizing specific entities within text into predefined categories, such as people, places, dates, and organizations. NER is essential for tasks like information extraction and question-answering systems, where recognizing these entities is crucial for understanding the text.</w:t>
      </w:r>
    </w:p>
    <w:p w:rsidR="00D00F12" w:rsidRPr="00D00F12" w:rsidRDefault="00D00F12" w:rsidP="00D00F12">
      <w:pPr>
        <w:spacing w:before="100" w:beforeAutospacing="1" w:after="100" w:afterAutospacing="1" w:line="240" w:lineRule="auto"/>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Techniques and Challenges:</w:t>
      </w:r>
    </w:p>
    <w:p w:rsidR="00D00F12" w:rsidRPr="00D00F12" w:rsidRDefault="00D00F12" w:rsidP="00D00F12">
      <w:pPr>
        <w:numPr>
          <w:ilvl w:val="0"/>
          <w:numId w:val="12"/>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Rule-based Approaches</w:t>
      </w:r>
      <w:r w:rsidRPr="00D00F12">
        <w:rPr>
          <w:rFonts w:ascii="Arial" w:eastAsia="Times New Roman" w:hAnsi="Arial" w:cs="Arial"/>
          <w:color w:val="505050"/>
          <w:sz w:val="23"/>
          <w:szCs w:val="23"/>
          <w:lang w:eastAsia="en-IN"/>
        </w:rPr>
        <w:t>: Rule-based NER systems use handcrafted rules and patterns to identify entities, but they can struggle with ambiguity and variations.</w:t>
      </w:r>
    </w:p>
    <w:p w:rsidR="00D00F12" w:rsidRPr="00D00F12" w:rsidRDefault="00D00F12" w:rsidP="00D00F12">
      <w:pPr>
        <w:numPr>
          <w:ilvl w:val="0"/>
          <w:numId w:val="12"/>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Statistical Models</w:t>
      </w:r>
      <w:r w:rsidRPr="00D00F12">
        <w:rPr>
          <w:rFonts w:ascii="Arial" w:eastAsia="Times New Roman" w:hAnsi="Arial" w:cs="Arial"/>
          <w:color w:val="505050"/>
          <w:sz w:val="23"/>
          <w:szCs w:val="23"/>
          <w:lang w:eastAsia="en-IN"/>
        </w:rPr>
        <w:t xml:space="preserve">: Machine learning approaches, such as bidirectional LSTMs and sequence </w:t>
      </w:r>
      <w:proofErr w:type="spellStart"/>
      <w:r w:rsidRPr="00D00F12">
        <w:rPr>
          <w:rFonts w:ascii="Arial" w:eastAsia="Times New Roman" w:hAnsi="Arial" w:cs="Arial"/>
          <w:color w:val="505050"/>
          <w:sz w:val="23"/>
          <w:szCs w:val="23"/>
          <w:lang w:eastAsia="en-IN"/>
        </w:rPr>
        <w:t>labeling</w:t>
      </w:r>
      <w:proofErr w:type="spellEnd"/>
      <w:r w:rsidRPr="00D00F12">
        <w:rPr>
          <w:rFonts w:ascii="Arial" w:eastAsia="Times New Roman" w:hAnsi="Arial" w:cs="Arial"/>
          <w:color w:val="505050"/>
          <w:sz w:val="23"/>
          <w:szCs w:val="23"/>
          <w:lang w:eastAsia="en-IN"/>
        </w:rPr>
        <w:t xml:space="preserve"> models like CRFs, are highly effective in NER by learning contextual representations.</w:t>
      </w:r>
    </w:p>
    <w:p w:rsidR="00D00F12" w:rsidRPr="00D00F12" w:rsidRDefault="00D00F12" w:rsidP="00D00F12">
      <w:pPr>
        <w:numPr>
          <w:ilvl w:val="0"/>
          <w:numId w:val="12"/>
        </w:numPr>
        <w:spacing w:before="75" w:after="75"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Domain-specific Challenges</w:t>
      </w:r>
      <w:r w:rsidRPr="00D00F12">
        <w:rPr>
          <w:rFonts w:ascii="Arial" w:eastAsia="Times New Roman" w:hAnsi="Arial" w:cs="Arial"/>
          <w:color w:val="505050"/>
          <w:sz w:val="23"/>
          <w:szCs w:val="23"/>
          <w:lang w:eastAsia="en-IN"/>
        </w:rPr>
        <w:t>: NER performance can vary across domains due to domain-specific language, entity variation, and limited data. This requires tailored evaluation strategies and domain adaptation techniques.</w:t>
      </w:r>
    </w:p>
    <w:p w:rsidR="00D00F12" w:rsidRPr="00D00F12" w:rsidRDefault="00D00F12" w:rsidP="00D00F12">
      <w:pPr>
        <w:spacing w:after="225" w:line="315" w:lineRule="atLeast"/>
        <w:textAlignment w:val="baseline"/>
        <w:outlineLvl w:val="2"/>
        <w:rPr>
          <w:rFonts w:ascii="var(--title-font)" w:eastAsia="Times New Roman" w:hAnsi="var(--title-font)" w:cs="Arial"/>
          <w:b/>
          <w:bCs/>
          <w:color w:val="505050"/>
          <w:sz w:val="32"/>
          <w:szCs w:val="32"/>
          <w:lang w:eastAsia="en-IN"/>
        </w:rPr>
      </w:pPr>
      <w:r w:rsidRPr="00D00F12">
        <w:rPr>
          <w:rFonts w:ascii="var(--title-font)" w:eastAsia="Times New Roman" w:hAnsi="var(--title-font)" w:cs="Arial"/>
          <w:b/>
          <w:bCs/>
          <w:color w:val="FF0000"/>
          <w:sz w:val="32"/>
          <w:szCs w:val="32"/>
          <w:bdr w:val="none" w:sz="0" w:space="0" w:color="auto" w:frame="1"/>
          <w:lang w:eastAsia="en-IN"/>
        </w:rPr>
        <w:t>Applications of Shallow Parsing</w:t>
      </w:r>
    </w:p>
    <w:p w:rsidR="00D00F12" w:rsidRPr="00D00F12" w:rsidRDefault="00D00F12" w:rsidP="00D00F12">
      <w:pPr>
        <w:numPr>
          <w:ilvl w:val="0"/>
          <w:numId w:val="13"/>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lastRenderedPageBreak/>
        <w:t>Information Extraction</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Information extraction involves locating and obtaining specific details from unstructured text. Shallow parsing helps identify key entities and relationships in text, such as names, dates, and events, by detecting syntactic patterns and phrases. This is crucial for tasks like populating knowledge bases, summarizing documents, and parsing resumes.</w:t>
      </w:r>
    </w:p>
    <w:p w:rsidR="00D00F12" w:rsidRPr="00D00F12" w:rsidRDefault="00D00F12" w:rsidP="00D00F12">
      <w:pPr>
        <w:numPr>
          <w:ilvl w:val="0"/>
          <w:numId w:val="13"/>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Question Answering Systems</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Shallow parsing plays a vital role in question-answering systems by identifying relevant phrases and entities in both questions and passages. It helps break down the grammatical structure of queries, highlighting subjects, objects, and other key components. This enhances the system's ability to retrieve accurate answers from large text corpora, benefiting sectors like information retrieval, customer service, and education.</w:t>
      </w:r>
    </w:p>
    <w:p w:rsidR="00D00F12" w:rsidRPr="00D00F12" w:rsidRDefault="00D00F12" w:rsidP="00D00F12">
      <w:pPr>
        <w:numPr>
          <w:ilvl w:val="0"/>
          <w:numId w:val="13"/>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Sentiment Analysis</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 xml:space="preserve">Sentiment analysis focuses on identifying the sentiment expressed in a text—whether positive, negative, or neutral. Shallow parsing aids in recognizing sentiment-laden words and phrases, such as noun phrases, adjectives, and adverbs. By </w:t>
      </w:r>
      <w:proofErr w:type="spellStart"/>
      <w:r w:rsidRPr="00D00F12">
        <w:rPr>
          <w:rFonts w:ascii="Arial" w:eastAsia="Times New Roman" w:hAnsi="Arial" w:cs="Arial"/>
          <w:color w:val="505050"/>
          <w:sz w:val="23"/>
          <w:szCs w:val="23"/>
          <w:lang w:eastAsia="en-IN"/>
        </w:rPr>
        <w:t>analyzing</w:t>
      </w:r>
      <w:proofErr w:type="spellEnd"/>
      <w:r w:rsidRPr="00D00F12">
        <w:rPr>
          <w:rFonts w:ascii="Arial" w:eastAsia="Times New Roman" w:hAnsi="Arial" w:cs="Arial"/>
          <w:color w:val="505050"/>
          <w:sz w:val="23"/>
          <w:szCs w:val="23"/>
          <w:lang w:eastAsia="en-IN"/>
        </w:rPr>
        <w:t xml:space="preserve"> sentence structure, shallow parsing enables the extraction of sentiment-bearing phrases, allowing sentiment analysis algorithms to categorize the tone of a document, review, or social media post. This has wide applications in market research, customer feedback, brand monitoring, and reputation management.</w:t>
      </w:r>
    </w:p>
    <w:p w:rsidR="00D00F12" w:rsidRPr="00D00F12" w:rsidRDefault="00D00F12" w:rsidP="00D00F12">
      <w:pPr>
        <w:numPr>
          <w:ilvl w:val="0"/>
          <w:numId w:val="13"/>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Machine Translation</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Shallow parsing enhances machine translation by identifying syntactic units and sentence fragments that retain their meaning during translation. It ensures that the syntactic structure and relationships between words are preserved, enabling translations that are more accurate and contextually coherent. Shallow parsing is especially valuable in languages with complex syntax and morphology, where maintaining structure is essential for effective translation.</w:t>
      </w:r>
    </w:p>
    <w:p w:rsidR="00D00F12" w:rsidRPr="00D00F12" w:rsidRDefault="00D00F12" w:rsidP="00D00F12">
      <w:pPr>
        <w:numPr>
          <w:ilvl w:val="0"/>
          <w:numId w:val="13"/>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Text Summarization</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Text summarization involves condensing lengthy documents into concise, informative summaries. Shallow parsing algorithms help identify important keywords, phrases, and sections within the text, facilitating the extraction of key information and removal of irrelevant content. This aids in creating clear and meaningful summaries for applications like content creation, news aggregation, and document summarization.</w:t>
      </w:r>
    </w:p>
    <w:p w:rsidR="00D00F12" w:rsidRPr="00D00F12" w:rsidRDefault="00D00F12" w:rsidP="00D00F12">
      <w:pPr>
        <w:spacing w:after="225" w:line="315" w:lineRule="atLeast"/>
        <w:textAlignment w:val="baseline"/>
        <w:outlineLvl w:val="2"/>
        <w:rPr>
          <w:rFonts w:ascii="var(--title-font)" w:eastAsia="Times New Roman" w:hAnsi="var(--title-font)" w:cs="Arial"/>
          <w:b/>
          <w:bCs/>
          <w:color w:val="505050"/>
          <w:sz w:val="32"/>
          <w:szCs w:val="32"/>
          <w:lang w:eastAsia="en-IN"/>
        </w:rPr>
      </w:pPr>
      <w:r w:rsidRPr="00D00F12">
        <w:rPr>
          <w:rFonts w:ascii="var(--title-font)" w:eastAsia="Times New Roman" w:hAnsi="var(--title-font)" w:cs="Arial"/>
          <w:b/>
          <w:bCs/>
          <w:color w:val="FF0000"/>
          <w:sz w:val="32"/>
          <w:szCs w:val="32"/>
          <w:bdr w:val="none" w:sz="0" w:space="0" w:color="auto" w:frame="1"/>
          <w:lang w:eastAsia="en-IN"/>
        </w:rPr>
        <w:t>Tools and Resources for Shallow Parsing</w:t>
      </w:r>
    </w:p>
    <w:p w:rsidR="00D00F12" w:rsidRPr="00D00F12" w:rsidRDefault="00D00F12" w:rsidP="00D00F12">
      <w:pPr>
        <w:spacing w:before="100" w:beforeAutospacing="1" w:after="100" w:afterAutospacing="1" w:line="240" w:lineRule="auto"/>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Open-source Libraries</w:t>
      </w:r>
    </w:p>
    <w:p w:rsidR="00D00F12" w:rsidRPr="00D00F12" w:rsidRDefault="00D00F12" w:rsidP="00D00F12">
      <w:pPr>
        <w:numPr>
          <w:ilvl w:val="0"/>
          <w:numId w:val="14"/>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NLTK (Natural Language Toolkit):</w:t>
      </w:r>
      <w:r w:rsidRPr="00D00F12">
        <w:rPr>
          <w:rFonts w:ascii="Arial" w:eastAsia="Times New Roman" w:hAnsi="Arial" w:cs="Arial"/>
          <w:color w:val="505050"/>
          <w:sz w:val="23"/>
          <w:szCs w:val="23"/>
          <w:lang w:eastAsia="en-IN"/>
        </w:rPr>
        <w:t> NLTK is a popular Python library for NLP tasks, including shallow parsing. It offers various modules for tasks like named entity recognition, chunking, and part-of-speech (POS) tagging, making it a versatile tool for shallow parsing applications.</w:t>
      </w:r>
    </w:p>
    <w:p w:rsidR="00D00F12" w:rsidRPr="00D00F12" w:rsidRDefault="00D00F12" w:rsidP="00D00F12">
      <w:pPr>
        <w:numPr>
          <w:ilvl w:val="0"/>
          <w:numId w:val="14"/>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proofErr w:type="spellStart"/>
      <w:r w:rsidRPr="00D00F12">
        <w:rPr>
          <w:rFonts w:ascii="Arial" w:eastAsia="Times New Roman" w:hAnsi="Arial" w:cs="Arial"/>
          <w:b/>
          <w:bCs/>
          <w:color w:val="505050"/>
          <w:sz w:val="23"/>
          <w:szCs w:val="23"/>
          <w:bdr w:val="none" w:sz="0" w:space="0" w:color="auto" w:frame="1"/>
          <w:lang w:eastAsia="en-IN"/>
        </w:rPr>
        <w:t>spaCy</w:t>
      </w:r>
      <w:proofErr w:type="spellEnd"/>
      <w:r w:rsidRPr="00D00F12">
        <w:rPr>
          <w:rFonts w:ascii="Arial" w:eastAsia="Times New Roman" w:hAnsi="Arial" w:cs="Arial"/>
          <w:b/>
          <w:bCs/>
          <w:color w:val="505050"/>
          <w:sz w:val="23"/>
          <w:szCs w:val="23"/>
          <w:bdr w:val="none" w:sz="0" w:space="0" w:color="auto" w:frame="1"/>
          <w:lang w:eastAsia="en-IN"/>
        </w:rPr>
        <w:t>:</w:t>
      </w:r>
      <w:r w:rsidRPr="00D00F12">
        <w:rPr>
          <w:rFonts w:ascii="Arial" w:eastAsia="Times New Roman" w:hAnsi="Arial" w:cs="Arial"/>
          <w:color w:val="505050"/>
          <w:sz w:val="23"/>
          <w:szCs w:val="23"/>
          <w:lang w:eastAsia="en-IN"/>
        </w:rPr>
        <w:t xml:space="preserve"> Known for its efficiency and speed, </w:t>
      </w:r>
      <w:proofErr w:type="spellStart"/>
      <w:r w:rsidRPr="00D00F12">
        <w:rPr>
          <w:rFonts w:ascii="Arial" w:eastAsia="Times New Roman" w:hAnsi="Arial" w:cs="Arial"/>
          <w:color w:val="505050"/>
          <w:sz w:val="23"/>
          <w:szCs w:val="23"/>
          <w:lang w:eastAsia="en-IN"/>
        </w:rPr>
        <w:t>spaCy</w:t>
      </w:r>
      <w:proofErr w:type="spellEnd"/>
      <w:r w:rsidRPr="00D00F12">
        <w:rPr>
          <w:rFonts w:ascii="Arial" w:eastAsia="Times New Roman" w:hAnsi="Arial" w:cs="Arial"/>
          <w:color w:val="505050"/>
          <w:sz w:val="23"/>
          <w:szCs w:val="23"/>
          <w:lang w:eastAsia="en-IN"/>
        </w:rPr>
        <w:t xml:space="preserve"> is a Python NLP library that provides powerful dependency parsing, POS </w:t>
      </w:r>
      <w:proofErr w:type="spellStart"/>
      <w:r w:rsidRPr="00D00F12">
        <w:rPr>
          <w:rFonts w:ascii="Arial" w:eastAsia="Times New Roman" w:hAnsi="Arial" w:cs="Arial"/>
          <w:color w:val="505050"/>
          <w:sz w:val="23"/>
          <w:szCs w:val="23"/>
          <w:lang w:eastAsia="en-IN"/>
        </w:rPr>
        <w:t>labeling</w:t>
      </w:r>
      <w:proofErr w:type="spellEnd"/>
      <w:r w:rsidRPr="00D00F12">
        <w:rPr>
          <w:rFonts w:ascii="Arial" w:eastAsia="Times New Roman" w:hAnsi="Arial" w:cs="Arial"/>
          <w:color w:val="505050"/>
          <w:sz w:val="23"/>
          <w:szCs w:val="23"/>
          <w:lang w:eastAsia="en-IN"/>
        </w:rPr>
        <w:t>, and tokenization. It also supports shallow parsing tasks, such as noun phrase chunking, making it an ideal choice for both simple and complex parsing operations.</w:t>
      </w:r>
    </w:p>
    <w:p w:rsidR="00D00F12" w:rsidRPr="00D00F12" w:rsidRDefault="00D00F12" w:rsidP="00D00F12">
      <w:pPr>
        <w:numPr>
          <w:ilvl w:val="0"/>
          <w:numId w:val="14"/>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 xml:space="preserve">Stanford </w:t>
      </w:r>
      <w:proofErr w:type="spellStart"/>
      <w:r w:rsidRPr="00D00F12">
        <w:rPr>
          <w:rFonts w:ascii="Arial" w:eastAsia="Times New Roman" w:hAnsi="Arial" w:cs="Arial"/>
          <w:b/>
          <w:bCs/>
          <w:color w:val="505050"/>
          <w:sz w:val="23"/>
          <w:szCs w:val="23"/>
          <w:bdr w:val="none" w:sz="0" w:space="0" w:color="auto" w:frame="1"/>
          <w:lang w:eastAsia="en-IN"/>
        </w:rPr>
        <w:t>CoreNLP</w:t>
      </w:r>
      <w:proofErr w:type="spellEnd"/>
      <w:r w:rsidRPr="00D00F12">
        <w:rPr>
          <w:rFonts w:ascii="Arial" w:eastAsia="Times New Roman" w:hAnsi="Arial" w:cs="Arial"/>
          <w:b/>
          <w:bCs/>
          <w:color w:val="505050"/>
          <w:sz w:val="23"/>
          <w:szCs w:val="23"/>
          <w:bdr w:val="none" w:sz="0" w:space="0" w:color="auto" w:frame="1"/>
          <w:lang w:eastAsia="en-IN"/>
        </w:rPr>
        <w:t>:</w:t>
      </w:r>
      <w:r w:rsidRPr="00D00F12">
        <w:rPr>
          <w:rFonts w:ascii="Arial" w:eastAsia="Times New Roman" w:hAnsi="Arial" w:cs="Arial"/>
          <w:color w:val="505050"/>
          <w:sz w:val="23"/>
          <w:szCs w:val="23"/>
          <w:lang w:eastAsia="en-IN"/>
        </w:rPr>
        <w:t> Developed by the Stanford NLP Group, this Java-based package provides a range of NLP functionalities, including constituency parsing, named entity recognition, and POS tagging. It is compatible with Java applications and offers pre-trained models suitable for shallow parsing tasks.</w:t>
      </w:r>
    </w:p>
    <w:p w:rsidR="00D00F12" w:rsidRPr="00D00F12" w:rsidRDefault="00D00F12" w:rsidP="00D00F12">
      <w:pPr>
        <w:spacing w:before="100" w:beforeAutospacing="1" w:after="100" w:afterAutospacing="1" w:line="240" w:lineRule="auto"/>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Corpora and Datasets</w:t>
      </w:r>
    </w:p>
    <w:p w:rsidR="00D00F12" w:rsidRPr="00D00F12" w:rsidRDefault="00D00F12" w:rsidP="00D00F12">
      <w:pPr>
        <w:numPr>
          <w:ilvl w:val="0"/>
          <w:numId w:val="15"/>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lastRenderedPageBreak/>
        <w:t>Penn Treebank:</w:t>
      </w:r>
      <w:r w:rsidRPr="00D00F12">
        <w:rPr>
          <w:rFonts w:ascii="Arial" w:eastAsia="Times New Roman" w:hAnsi="Arial" w:cs="Arial"/>
          <w:color w:val="505050"/>
          <w:sz w:val="23"/>
          <w:szCs w:val="23"/>
          <w:lang w:eastAsia="en-IN"/>
        </w:rPr>
        <w:t> A widely used annotated corpus in NLP research, the Penn Treebank includes a large collection of English text annotated with named entities, syntactic trees, and POS tags. It is a valuable resource for training and evaluating shallow parsing models.</w:t>
      </w:r>
    </w:p>
    <w:p w:rsidR="00D00F12" w:rsidRPr="00D00F12" w:rsidRDefault="00D00F12" w:rsidP="00D00F12">
      <w:pPr>
        <w:numPr>
          <w:ilvl w:val="0"/>
          <w:numId w:val="15"/>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CONLL 2000 Chunking Dataset:</w:t>
      </w:r>
      <w:r w:rsidRPr="00D00F12">
        <w:rPr>
          <w:rFonts w:ascii="Arial" w:eastAsia="Times New Roman" w:hAnsi="Arial" w:cs="Arial"/>
          <w:color w:val="505050"/>
          <w:sz w:val="23"/>
          <w:szCs w:val="23"/>
          <w:lang w:eastAsia="en-IN"/>
        </w:rPr>
        <w:t xml:space="preserve"> Focused on chunking, this dataset is part of the </w:t>
      </w:r>
      <w:proofErr w:type="spellStart"/>
      <w:r w:rsidRPr="00D00F12">
        <w:rPr>
          <w:rFonts w:ascii="Arial" w:eastAsia="Times New Roman" w:hAnsi="Arial" w:cs="Arial"/>
          <w:color w:val="505050"/>
          <w:sz w:val="23"/>
          <w:szCs w:val="23"/>
          <w:lang w:eastAsia="en-IN"/>
        </w:rPr>
        <w:t>CoNLL</w:t>
      </w:r>
      <w:proofErr w:type="spellEnd"/>
      <w:r w:rsidRPr="00D00F12">
        <w:rPr>
          <w:rFonts w:ascii="Arial" w:eastAsia="Times New Roman" w:hAnsi="Arial" w:cs="Arial"/>
          <w:color w:val="505050"/>
          <w:sz w:val="23"/>
          <w:szCs w:val="23"/>
          <w:lang w:eastAsia="en-IN"/>
        </w:rPr>
        <w:t xml:space="preserve"> 2000 shared task. It consists of annotated news stories that provide syntactic chunk information, making it ideal for training and evaluating shallow parsing models for noun and verb phrase identification.</w:t>
      </w:r>
    </w:p>
    <w:p w:rsidR="00D00F12" w:rsidRPr="00D00F12" w:rsidRDefault="00D00F12" w:rsidP="00D00F12">
      <w:pPr>
        <w:spacing w:before="100" w:beforeAutospacing="1" w:after="100" w:afterAutospacing="1" w:line="240" w:lineRule="auto"/>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Evaluation Metrics</w:t>
      </w:r>
    </w:p>
    <w:p w:rsidR="00D00F12" w:rsidRPr="00D00F12" w:rsidRDefault="00D00F12" w:rsidP="00D00F12">
      <w:pPr>
        <w:numPr>
          <w:ilvl w:val="0"/>
          <w:numId w:val="16"/>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Precision, Recall, and F1 Score:</w:t>
      </w:r>
      <w:r w:rsidRPr="00D00F12">
        <w:rPr>
          <w:rFonts w:ascii="Arial" w:eastAsia="Times New Roman" w:hAnsi="Arial" w:cs="Arial"/>
          <w:color w:val="505050"/>
          <w:sz w:val="23"/>
          <w:szCs w:val="23"/>
          <w:lang w:eastAsia="en-IN"/>
        </w:rPr>
        <w:t> These metrics are commonly used to evaluate the performance of shallow parsing algorithms. Precision measures the accuracy of recognized constituents, while recall assesses how many of the true constituents were identified. The F1 score, which combines both precision and recall, offers a balanced performance evaluation.</w:t>
      </w:r>
    </w:p>
    <w:p w:rsidR="00D00F12" w:rsidRPr="00D00F12" w:rsidRDefault="00D00F12" w:rsidP="00D00F12">
      <w:pPr>
        <w:numPr>
          <w:ilvl w:val="0"/>
          <w:numId w:val="16"/>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Precision:</w:t>
      </w:r>
      <w:r w:rsidRPr="00D00F12">
        <w:rPr>
          <w:rFonts w:ascii="Arial" w:eastAsia="Times New Roman" w:hAnsi="Arial" w:cs="Arial"/>
          <w:color w:val="505050"/>
          <w:sz w:val="23"/>
          <w:szCs w:val="23"/>
          <w:lang w:eastAsia="en-IN"/>
        </w:rPr>
        <w:t> In the context of shallow parsing, precision refers to the percentage of correctly identified tokens (words or symbols) in the input text. Although useful, precision alone may not fully capture performance nuances, especially in tasks like chunking, where constituent boundaries are significant.</w:t>
      </w:r>
    </w:p>
    <w:p w:rsidR="00D00F12" w:rsidRPr="00D00F12" w:rsidRDefault="00D00F12" w:rsidP="00D00F12">
      <w:pPr>
        <w:numPr>
          <w:ilvl w:val="0"/>
          <w:numId w:val="16"/>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505050"/>
          <w:sz w:val="23"/>
          <w:szCs w:val="23"/>
          <w:bdr w:val="none" w:sz="0" w:space="0" w:color="auto" w:frame="1"/>
          <w:lang w:eastAsia="en-IN"/>
        </w:rPr>
        <w:t>Cross-validation:</w:t>
      </w:r>
      <w:r w:rsidRPr="00D00F12">
        <w:rPr>
          <w:rFonts w:ascii="Arial" w:eastAsia="Times New Roman" w:hAnsi="Arial" w:cs="Arial"/>
          <w:color w:val="505050"/>
          <w:sz w:val="23"/>
          <w:szCs w:val="23"/>
          <w:lang w:eastAsia="en-IN"/>
        </w:rPr>
        <w:t> Cross-validation techniques, such as k-fold cross-validation, are used to assess the generalization performance of shallow parsing models. This method splits the dataset into multiple subsets for testing and training, helping estimate how well a model will perform on unseen data.</w:t>
      </w:r>
    </w:p>
    <w:p w:rsidR="00D00F12" w:rsidRPr="00D00F12" w:rsidRDefault="00D00F12" w:rsidP="00D00F12">
      <w:pPr>
        <w:spacing w:after="225" w:line="315" w:lineRule="atLeast"/>
        <w:textAlignment w:val="baseline"/>
        <w:outlineLvl w:val="2"/>
        <w:rPr>
          <w:rFonts w:ascii="var(--title-font)" w:eastAsia="Times New Roman" w:hAnsi="var(--title-font)" w:cs="Arial"/>
          <w:b/>
          <w:bCs/>
          <w:color w:val="505050"/>
          <w:sz w:val="32"/>
          <w:szCs w:val="32"/>
          <w:lang w:eastAsia="en-IN"/>
        </w:rPr>
      </w:pPr>
      <w:r w:rsidRPr="00D00F12">
        <w:rPr>
          <w:rFonts w:ascii="var(--title-font)" w:eastAsia="Times New Roman" w:hAnsi="var(--title-font)" w:cs="Arial"/>
          <w:b/>
          <w:bCs/>
          <w:color w:val="FF0000"/>
          <w:sz w:val="32"/>
          <w:szCs w:val="32"/>
          <w:bdr w:val="none" w:sz="0" w:space="0" w:color="auto" w:frame="1"/>
          <w:lang w:eastAsia="en-IN"/>
        </w:rPr>
        <w:t>Real-world Implementations</w:t>
      </w:r>
    </w:p>
    <w:p w:rsidR="00D00F12" w:rsidRPr="00D00F12" w:rsidRDefault="00D00F12" w:rsidP="00D00F12">
      <w:pPr>
        <w:numPr>
          <w:ilvl w:val="0"/>
          <w:numId w:val="17"/>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Google Search Engine:</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 xml:space="preserve">Google leverages shallow parsing algorithms to enhance search engine results. By </w:t>
      </w:r>
      <w:proofErr w:type="spellStart"/>
      <w:r w:rsidRPr="00D00F12">
        <w:rPr>
          <w:rFonts w:ascii="Arial" w:eastAsia="Times New Roman" w:hAnsi="Arial" w:cs="Arial"/>
          <w:color w:val="505050"/>
          <w:sz w:val="23"/>
          <w:szCs w:val="23"/>
          <w:lang w:eastAsia="en-IN"/>
        </w:rPr>
        <w:t>analyzing</w:t>
      </w:r>
      <w:proofErr w:type="spellEnd"/>
      <w:r w:rsidRPr="00D00F12">
        <w:rPr>
          <w:rFonts w:ascii="Arial" w:eastAsia="Times New Roman" w:hAnsi="Arial" w:cs="Arial"/>
          <w:color w:val="505050"/>
          <w:sz w:val="23"/>
          <w:szCs w:val="23"/>
          <w:lang w:eastAsia="en-IN"/>
        </w:rPr>
        <w:t xml:space="preserve"> the syntactic structure of web pages, including titles, headers, and content, Google can understand the relationships between different elements. This allows for more precise indexing and the delivery of relevant search results based on user queries.</w:t>
      </w:r>
    </w:p>
    <w:p w:rsidR="00D00F12" w:rsidRPr="00D00F12" w:rsidRDefault="00D00F12" w:rsidP="00D00F12">
      <w:pPr>
        <w:numPr>
          <w:ilvl w:val="0"/>
          <w:numId w:val="17"/>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 xml:space="preserve">Customer Support </w:t>
      </w:r>
      <w:proofErr w:type="spellStart"/>
      <w:r w:rsidRPr="00D00F12">
        <w:rPr>
          <w:rFonts w:ascii="Arial" w:eastAsia="Times New Roman" w:hAnsi="Arial" w:cs="Arial"/>
          <w:b/>
          <w:bCs/>
          <w:color w:val="800180"/>
          <w:sz w:val="23"/>
          <w:szCs w:val="23"/>
          <w:bdr w:val="none" w:sz="0" w:space="0" w:color="auto" w:frame="1"/>
          <w:lang w:eastAsia="en-IN"/>
        </w:rPr>
        <w:t>Chatbots</w:t>
      </w:r>
      <w:proofErr w:type="spellEnd"/>
      <w:r w:rsidRPr="00D00F12">
        <w:rPr>
          <w:rFonts w:ascii="Arial" w:eastAsia="Times New Roman" w:hAnsi="Arial" w:cs="Arial"/>
          <w:b/>
          <w:bCs/>
          <w:color w:val="800180"/>
          <w:sz w:val="23"/>
          <w:szCs w:val="23"/>
          <w:bdr w:val="none" w:sz="0" w:space="0" w:color="auto" w:frame="1"/>
          <w:lang w:eastAsia="en-IN"/>
        </w:rPr>
        <w:t>:</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 xml:space="preserve">Shallow parsing plays a key role in the functionality of customer service </w:t>
      </w:r>
      <w:proofErr w:type="spellStart"/>
      <w:r w:rsidRPr="00D00F12">
        <w:rPr>
          <w:rFonts w:ascii="Arial" w:eastAsia="Times New Roman" w:hAnsi="Arial" w:cs="Arial"/>
          <w:color w:val="505050"/>
          <w:sz w:val="23"/>
          <w:szCs w:val="23"/>
          <w:lang w:eastAsia="en-IN"/>
        </w:rPr>
        <w:t>chatbots</w:t>
      </w:r>
      <w:proofErr w:type="spellEnd"/>
      <w:r w:rsidRPr="00D00F12">
        <w:rPr>
          <w:rFonts w:ascii="Arial" w:eastAsia="Times New Roman" w:hAnsi="Arial" w:cs="Arial"/>
          <w:color w:val="505050"/>
          <w:sz w:val="23"/>
          <w:szCs w:val="23"/>
          <w:lang w:eastAsia="en-IN"/>
        </w:rPr>
        <w:t xml:space="preserve">. These bots use shallow parsing techniques like chunking and part-of-speech tagging to identify critical components in user queries, enabling them to extract relevant information and provide personalized responses. Through these parsing methods, </w:t>
      </w:r>
      <w:proofErr w:type="spellStart"/>
      <w:r w:rsidRPr="00D00F12">
        <w:rPr>
          <w:rFonts w:ascii="Arial" w:eastAsia="Times New Roman" w:hAnsi="Arial" w:cs="Arial"/>
          <w:color w:val="505050"/>
          <w:sz w:val="23"/>
          <w:szCs w:val="23"/>
          <w:lang w:eastAsia="en-IN"/>
        </w:rPr>
        <w:t>chatbots</w:t>
      </w:r>
      <w:proofErr w:type="spellEnd"/>
      <w:r w:rsidRPr="00D00F12">
        <w:rPr>
          <w:rFonts w:ascii="Arial" w:eastAsia="Times New Roman" w:hAnsi="Arial" w:cs="Arial"/>
          <w:color w:val="505050"/>
          <w:sz w:val="23"/>
          <w:szCs w:val="23"/>
          <w:lang w:eastAsia="en-IN"/>
        </w:rPr>
        <w:t xml:space="preserve"> better understand user intent and improve the overall customer experience.</w:t>
      </w:r>
    </w:p>
    <w:p w:rsidR="00D00F12" w:rsidRPr="00D00F12" w:rsidRDefault="00D00F12" w:rsidP="00D00F12">
      <w:pPr>
        <w:spacing w:after="225" w:line="315" w:lineRule="atLeast"/>
        <w:textAlignment w:val="baseline"/>
        <w:outlineLvl w:val="2"/>
        <w:rPr>
          <w:rFonts w:ascii="var(--title-font)" w:eastAsia="Times New Roman" w:hAnsi="var(--title-font)" w:cs="Arial"/>
          <w:b/>
          <w:bCs/>
          <w:color w:val="505050"/>
          <w:sz w:val="32"/>
          <w:szCs w:val="32"/>
          <w:lang w:eastAsia="en-IN"/>
        </w:rPr>
      </w:pPr>
      <w:r w:rsidRPr="00D00F12">
        <w:rPr>
          <w:rFonts w:ascii="var(--title-font)" w:eastAsia="Times New Roman" w:hAnsi="var(--title-font)" w:cs="Arial"/>
          <w:b/>
          <w:bCs/>
          <w:color w:val="FF0000"/>
          <w:sz w:val="32"/>
          <w:szCs w:val="32"/>
          <w:bdr w:val="none" w:sz="0" w:space="0" w:color="auto" w:frame="1"/>
          <w:lang w:eastAsia="en-IN"/>
        </w:rPr>
        <w:t>Success Stories and Lessons Learned</w:t>
      </w:r>
    </w:p>
    <w:p w:rsidR="00D00F12" w:rsidRPr="00D00F12" w:rsidRDefault="00D00F12" w:rsidP="00D00F12">
      <w:pPr>
        <w:numPr>
          <w:ilvl w:val="0"/>
          <w:numId w:val="18"/>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Amazon Alexa:</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Amazon's virtual assistant, Alexa, relies on shallow parsing to interpret spoken commands and perform tasks like playing music, setting reminders, and controlling smart devices. Shallow parsing is essential for virtual assistants to understand natural language. By continuously refining parsing algorithms and integrating machine learning models, companies can enhance the functionality and user satisfaction of AI-driven assistants.</w:t>
      </w:r>
    </w:p>
    <w:p w:rsidR="00D00F12" w:rsidRPr="00D00F12" w:rsidRDefault="00D00F12" w:rsidP="00D00F12">
      <w:pPr>
        <w:numPr>
          <w:ilvl w:val="0"/>
          <w:numId w:val="18"/>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Financial Sentiment Analysis:</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 xml:space="preserve">In the financial sector, shallow parsing is used to </w:t>
      </w:r>
      <w:proofErr w:type="spellStart"/>
      <w:r w:rsidRPr="00D00F12">
        <w:rPr>
          <w:rFonts w:ascii="Arial" w:eastAsia="Times New Roman" w:hAnsi="Arial" w:cs="Arial"/>
          <w:color w:val="505050"/>
          <w:sz w:val="23"/>
          <w:szCs w:val="23"/>
          <w:lang w:eastAsia="en-IN"/>
        </w:rPr>
        <w:t>analyze</w:t>
      </w:r>
      <w:proofErr w:type="spellEnd"/>
      <w:r w:rsidRPr="00D00F12">
        <w:rPr>
          <w:rFonts w:ascii="Arial" w:eastAsia="Times New Roman" w:hAnsi="Arial" w:cs="Arial"/>
          <w:color w:val="505050"/>
          <w:sz w:val="23"/>
          <w:szCs w:val="23"/>
          <w:lang w:eastAsia="en-IN"/>
        </w:rPr>
        <w:t xml:space="preserve"> news articles and social media content to gauge market sentiment. By examining the syntactic structure of text, financial </w:t>
      </w:r>
      <w:r w:rsidRPr="00D00F12">
        <w:rPr>
          <w:rFonts w:ascii="Arial" w:eastAsia="Times New Roman" w:hAnsi="Arial" w:cs="Arial"/>
          <w:color w:val="505050"/>
          <w:sz w:val="23"/>
          <w:szCs w:val="23"/>
          <w:lang w:eastAsia="en-IN"/>
        </w:rPr>
        <w:lastRenderedPageBreak/>
        <w:t>analysts can identify key entities and emotional tones that influence market trends. This approach helps institutions assess the mood of the market and make informed decisions.</w:t>
      </w:r>
    </w:p>
    <w:p w:rsidR="00D00F12" w:rsidRPr="00D00F12" w:rsidRDefault="00D00F12" w:rsidP="00D00F12">
      <w:pPr>
        <w:spacing w:after="225" w:line="315" w:lineRule="atLeast"/>
        <w:textAlignment w:val="baseline"/>
        <w:outlineLvl w:val="2"/>
        <w:rPr>
          <w:rFonts w:ascii="var(--title-font)" w:eastAsia="Times New Roman" w:hAnsi="var(--title-font)" w:cs="Arial"/>
          <w:b/>
          <w:bCs/>
          <w:color w:val="505050"/>
          <w:sz w:val="32"/>
          <w:szCs w:val="32"/>
          <w:lang w:eastAsia="en-IN"/>
        </w:rPr>
      </w:pPr>
      <w:r w:rsidRPr="00D00F12">
        <w:rPr>
          <w:rFonts w:ascii="var(--title-font)" w:eastAsia="Times New Roman" w:hAnsi="var(--title-font)" w:cs="Arial"/>
          <w:b/>
          <w:bCs/>
          <w:color w:val="FF0000"/>
          <w:sz w:val="32"/>
          <w:szCs w:val="32"/>
          <w:bdr w:val="none" w:sz="0" w:space="0" w:color="auto" w:frame="1"/>
          <w:lang w:eastAsia="en-IN"/>
        </w:rPr>
        <w:t>Advancements in Shallow Parsing Techniques:</w:t>
      </w:r>
    </w:p>
    <w:p w:rsidR="00D00F12" w:rsidRPr="00D00F12" w:rsidRDefault="00D00F12" w:rsidP="00D00F12">
      <w:pPr>
        <w:numPr>
          <w:ilvl w:val="0"/>
          <w:numId w:val="19"/>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Enhanced Linguistic Models:</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Future advancements in shallow parsing will see the incorporation of more sophisticated linguistic models. These models will leverage deeper language understanding to improve the accuracy and robustness of parsing tasks, enhancing the ability to process complex sentence structures.</w:t>
      </w:r>
    </w:p>
    <w:p w:rsidR="00D00F12" w:rsidRPr="00D00F12" w:rsidRDefault="00D00F12" w:rsidP="00D00F12">
      <w:pPr>
        <w:numPr>
          <w:ilvl w:val="0"/>
          <w:numId w:val="19"/>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Hybrid Approaches:</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Researchers are exploring hybrid methods that combine the strengths of statistical and rule-based approaches for shallow parsing. By integrating machine learning algorithms with pattern-based parsing, these approaches aim to boost parsing effectiveness across various linguistic contexts.</w:t>
      </w:r>
    </w:p>
    <w:p w:rsidR="00D00F12" w:rsidRPr="00D00F12" w:rsidRDefault="00D00F12" w:rsidP="00D00F12">
      <w:pPr>
        <w:numPr>
          <w:ilvl w:val="0"/>
          <w:numId w:val="19"/>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Multi-language Support:</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As demand for multilingual NLP systems grows, future shallow parsing methods will focus on enhancing support for multiple languages. This involves developing language-independent parsing models and adapting existing methods to accommodate diverse linguistic structures and typologies.</w:t>
      </w:r>
    </w:p>
    <w:p w:rsidR="00D00F12" w:rsidRPr="00D00F12" w:rsidRDefault="00D00F12" w:rsidP="00D00F12">
      <w:pPr>
        <w:spacing w:after="225" w:line="315" w:lineRule="atLeast"/>
        <w:textAlignment w:val="baseline"/>
        <w:outlineLvl w:val="2"/>
        <w:rPr>
          <w:rFonts w:ascii="var(--title-font)" w:eastAsia="Times New Roman" w:hAnsi="var(--title-font)" w:cs="Arial"/>
          <w:b/>
          <w:bCs/>
          <w:color w:val="505050"/>
          <w:sz w:val="32"/>
          <w:szCs w:val="32"/>
          <w:lang w:eastAsia="en-IN"/>
        </w:rPr>
      </w:pPr>
      <w:r w:rsidRPr="00D00F12">
        <w:rPr>
          <w:rFonts w:ascii="var(--title-font)" w:eastAsia="Times New Roman" w:hAnsi="var(--title-font)" w:cs="Arial"/>
          <w:b/>
          <w:bCs/>
          <w:color w:val="FF0000"/>
          <w:sz w:val="32"/>
          <w:szCs w:val="32"/>
          <w:bdr w:val="none" w:sz="0" w:space="0" w:color="auto" w:frame="1"/>
          <w:lang w:eastAsia="en-IN"/>
        </w:rPr>
        <w:t>Integration with Deep Learning Approaches:</w:t>
      </w:r>
    </w:p>
    <w:p w:rsidR="00D00F12" w:rsidRPr="00D00F12" w:rsidRDefault="00D00F12" w:rsidP="00D00F12">
      <w:pPr>
        <w:numPr>
          <w:ilvl w:val="0"/>
          <w:numId w:val="20"/>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Neural Network Architectures:</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Shallow parsing, like many other NLP tasks, stands to benefit from deep learning. Future developments will explore neural network architectures tailored for shallow parsing, leveraging the power of deep learning to capture complex language patterns and relationships within text.</w:t>
      </w:r>
    </w:p>
    <w:p w:rsidR="00D00F12" w:rsidRPr="00D00F12" w:rsidRDefault="00D00F12" w:rsidP="00D00F12">
      <w:pPr>
        <w:numPr>
          <w:ilvl w:val="0"/>
          <w:numId w:val="20"/>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End-to-End Parsing Models:</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 xml:space="preserve">The integration of deep learning will facilitate the development of end-to-end parsing models. These models will bypass the need for traditional </w:t>
      </w:r>
      <w:proofErr w:type="spellStart"/>
      <w:r w:rsidRPr="00D00F12">
        <w:rPr>
          <w:rFonts w:ascii="Arial" w:eastAsia="Times New Roman" w:hAnsi="Arial" w:cs="Arial"/>
          <w:color w:val="505050"/>
          <w:sz w:val="23"/>
          <w:szCs w:val="23"/>
          <w:lang w:eastAsia="en-IN"/>
        </w:rPr>
        <w:t>preprocessing</w:t>
      </w:r>
      <w:proofErr w:type="spellEnd"/>
      <w:r w:rsidRPr="00D00F12">
        <w:rPr>
          <w:rFonts w:ascii="Arial" w:eastAsia="Times New Roman" w:hAnsi="Arial" w:cs="Arial"/>
          <w:color w:val="505050"/>
          <w:sz w:val="23"/>
          <w:szCs w:val="23"/>
          <w:lang w:eastAsia="en-IN"/>
        </w:rPr>
        <w:t xml:space="preserve"> steps, such as tokenization and POS tagging, by directly processing raw text and producing parsed structures in one go.</w:t>
      </w:r>
    </w:p>
    <w:p w:rsidR="00D00F12" w:rsidRPr="00D00F12" w:rsidRDefault="00D00F12" w:rsidP="00D00F12">
      <w:pPr>
        <w:numPr>
          <w:ilvl w:val="0"/>
          <w:numId w:val="20"/>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Transfer Learning:</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Transfer learning techniques will play a crucial role in advancing shallow parsing. By utilizing pre-trained models and fine-tuning them for specific tasks and domains, transfer learning will enhance parsing accuracy and efficiency across different contexts and languages.</w:t>
      </w:r>
    </w:p>
    <w:p w:rsidR="00D00F12" w:rsidRPr="00D00F12" w:rsidRDefault="00D00F12" w:rsidP="00D00F12">
      <w:pPr>
        <w:spacing w:after="225" w:line="315" w:lineRule="atLeast"/>
        <w:textAlignment w:val="baseline"/>
        <w:outlineLvl w:val="2"/>
        <w:rPr>
          <w:rFonts w:ascii="var(--title-font)" w:eastAsia="Times New Roman" w:hAnsi="var(--title-font)" w:cs="Arial"/>
          <w:b/>
          <w:bCs/>
          <w:color w:val="505050"/>
          <w:sz w:val="32"/>
          <w:szCs w:val="32"/>
          <w:lang w:eastAsia="en-IN"/>
        </w:rPr>
      </w:pPr>
      <w:r w:rsidRPr="00D00F12">
        <w:rPr>
          <w:rFonts w:ascii="var(--title-font)" w:eastAsia="Times New Roman" w:hAnsi="var(--title-font)" w:cs="Arial"/>
          <w:b/>
          <w:bCs/>
          <w:color w:val="FF0000"/>
          <w:sz w:val="32"/>
          <w:szCs w:val="32"/>
          <w:bdr w:val="none" w:sz="0" w:space="0" w:color="auto" w:frame="1"/>
          <w:lang w:eastAsia="en-IN"/>
        </w:rPr>
        <w:t>Potential Applications in Emerging Fields:</w:t>
      </w:r>
    </w:p>
    <w:p w:rsidR="00D00F12" w:rsidRPr="00D00F12" w:rsidRDefault="00D00F12" w:rsidP="00D00F12">
      <w:pPr>
        <w:numPr>
          <w:ilvl w:val="0"/>
          <w:numId w:val="21"/>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Conversational AI:</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In conversational AI systems, shallow parsing plays a key role in understanding the structure of user inputs and responses. By parsing conversational text accurately, these systems can better extract relevant information and generate contextually appropriate responses.</w:t>
      </w:r>
    </w:p>
    <w:p w:rsidR="00D00F12" w:rsidRPr="00D00F12" w:rsidRDefault="00D00F12" w:rsidP="00D00F12">
      <w:pPr>
        <w:numPr>
          <w:ilvl w:val="0"/>
          <w:numId w:val="21"/>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Healthcare Informatics:</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 xml:space="preserve">In the healthcare sector, shallow parsing will be used to extract structured data from medical documents, such as clinical notes and patient records. By parsing medical texts, </w:t>
      </w:r>
      <w:r w:rsidRPr="00D00F12">
        <w:rPr>
          <w:rFonts w:ascii="Arial" w:eastAsia="Times New Roman" w:hAnsi="Arial" w:cs="Arial"/>
          <w:color w:val="505050"/>
          <w:sz w:val="23"/>
          <w:szCs w:val="23"/>
          <w:lang w:eastAsia="en-IN"/>
        </w:rPr>
        <w:lastRenderedPageBreak/>
        <w:t>healthcare professionals can gain valuable insights to inform research, patient care, and decision-making.</w:t>
      </w:r>
    </w:p>
    <w:p w:rsidR="00D00F12" w:rsidRPr="00D00F12" w:rsidRDefault="00D00F12" w:rsidP="00D00F12">
      <w:pPr>
        <w:numPr>
          <w:ilvl w:val="0"/>
          <w:numId w:val="21"/>
        </w:numPr>
        <w:spacing w:before="100" w:beforeAutospacing="1" w:after="100" w:afterAutospacing="1" w:line="240" w:lineRule="auto"/>
        <w:ind w:left="0"/>
        <w:textAlignment w:val="baseline"/>
        <w:rPr>
          <w:rFonts w:ascii="Arial" w:eastAsia="Times New Roman" w:hAnsi="Arial" w:cs="Arial"/>
          <w:color w:val="505050"/>
          <w:sz w:val="23"/>
          <w:szCs w:val="23"/>
          <w:lang w:eastAsia="en-IN"/>
        </w:rPr>
      </w:pPr>
      <w:r w:rsidRPr="00D00F12">
        <w:rPr>
          <w:rFonts w:ascii="Arial" w:eastAsia="Times New Roman" w:hAnsi="Arial" w:cs="Arial"/>
          <w:b/>
          <w:bCs/>
          <w:color w:val="800180"/>
          <w:sz w:val="23"/>
          <w:szCs w:val="23"/>
          <w:bdr w:val="none" w:sz="0" w:space="0" w:color="auto" w:frame="1"/>
          <w:lang w:eastAsia="en-IN"/>
        </w:rPr>
        <w:t>Intelligent Assistive Devices:</w:t>
      </w:r>
      <w:r w:rsidRPr="00D00F12">
        <w:rPr>
          <w:rFonts w:ascii="Arial" w:eastAsia="Times New Roman" w:hAnsi="Arial" w:cs="Arial"/>
          <w:color w:val="800180"/>
          <w:sz w:val="23"/>
          <w:szCs w:val="23"/>
          <w:bdr w:val="none" w:sz="0" w:space="0" w:color="auto" w:frame="1"/>
          <w:lang w:eastAsia="en-IN"/>
        </w:rPr>
        <w:br/>
      </w:r>
      <w:r w:rsidRPr="00D00F12">
        <w:rPr>
          <w:rFonts w:ascii="Arial" w:eastAsia="Times New Roman" w:hAnsi="Arial" w:cs="Arial"/>
          <w:color w:val="505050"/>
          <w:sz w:val="23"/>
          <w:szCs w:val="23"/>
          <w:lang w:eastAsia="en-IN"/>
        </w:rPr>
        <w:t>Shallow parsing algorithms can enhance the functionality of intelligent assistive devices, improving accessibility and user engagement. These devices can parse user inputs in real-time to provide more efficient task automation, personalized assistance, and natural language communication.</w:t>
      </w:r>
    </w:p>
    <w:p w:rsidR="00D00F12" w:rsidRDefault="00D00F12" w:rsidP="00D00F12">
      <w:pPr>
        <w:pStyle w:val="pw-post-body-paragraph"/>
        <w:spacing w:before="514" w:beforeAutospacing="0" w:after="0" w:afterAutospacing="0" w:line="480" w:lineRule="atLeast"/>
        <w:rPr>
          <w:rFonts w:ascii="Georgia" w:hAnsi="Georgia"/>
          <w:color w:val="242424"/>
          <w:spacing w:val="-1"/>
          <w:sz w:val="30"/>
          <w:szCs w:val="30"/>
        </w:rPr>
      </w:pPr>
      <w:bookmarkStart w:id="0" w:name="_GoBack"/>
      <w:bookmarkEnd w:id="0"/>
    </w:p>
    <w:p w:rsidR="00FA51B6" w:rsidRDefault="00FA51B6"/>
    <w:sectPr w:rsidR="00FA5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ar(--title-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688"/>
    <w:multiLevelType w:val="multilevel"/>
    <w:tmpl w:val="956A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D0EAC"/>
    <w:multiLevelType w:val="multilevel"/>
    <w:tmpl w:val="FA3A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F5A3F"/>
    <w:multiLevelType w:val="multilevel"/>
    <w:tmpl w:val="D368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50D4C"/>
    <w:multiLevelType w:val="multilevel"/>
    <w:tmpl w:val="91F634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32137"/>
    <w:multiLevelType w:val="multilevel"/>
    <w:tmpl w:val="C7C2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3023E"/>
    <w:multiLevelType w:val="multilevel"/>
    <w:tmpl w:val="82CA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626D5"/>
    <w:multiLevelType w:val="multilevel"/>
    <w:tmpl w:val="CE00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913F6"/>
    <w:multiLevelType w:val="multilevel"/>
    <w:tmpl w:val="DE74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D4845"/>
    <w:multiLevelType w:val="multilevel"/>
    <w:tmpl w:val="8954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A2CB5"/>
    <w:multiLevelType w:val="multilevel"/>
    <w:tmpl w:val="CDB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62CA1"/>
    <w:multiLevelType w:val="multilevel"/>
    <w:tmpl w:val="C4A46A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C0FE9"/>
    <w:multiLevelType w:val="multilevel"/>
    <w:tmpl w:val="2EF0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E35C3"/>
    <w:multiLevelType w:val="multilevel"/>
    <w:tmpl w:val="661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A2F45"/>
    <w:multiLevelType w:val="multilevel"/>
    <w:tmpl w:val="312E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AC7995"/>
    <w:multiLevelType w:val="multilevel"/>
    <w:tmpl w:val="50A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51BA4"/>
    <w:multiLevelType w:val="multilevel"/>
    <w:tmpl w:val="4616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2D734C"/>
    <w:multiLevelType w:val="multilevel"/>
    <w:tmpl w:val="F1D8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C6EA4"/>
    <w:multiLevelType w:val="multilevel"/>
    <w:tmpl w:val="B646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45562"/>
    <w:multiLevelType w:val="multilevel"/>
    <w:tmpl w:val="A6C0A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A7109E"/>
    <w:multiLevelType w:val="multilevel"/>
    <w:tmpl w:val="58A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18"/>
  </w:num>
  <w:num w:numId="4">
    <w:abstractNumId w:val="18"/>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2"/>
  </w:num>
  <w:num w:numId="7">
    <w:abstractNumId w:val="0"/>
  </w:num>
  <w:num w:numId="8">
    <w:abstractNumId w:val="9"/>
  </w:num>
  <w:num w:numId="9">
    <w:abstractNumId w:val="3"/>
  </w:num>
  <w:num w:numId="10">
    <w:abstractNumId w:val="17"/>
  </w:num>
  <w:num w:numId="11">
    <w:abstractNumId w:val="10"/>
  </w:num>
  <w:num w:numId="12">
    <w:abstractNumId w:val="2"/>
  </w:num>
  <w:num w:numId="13">
    <w:abstractNumId w:val="7"/>
  </w:num>
  <w:num w:numId="14">
    <w:abstractNumId w:val="16"/>
  </w:num>
  <w:num w:numId="15">
    <w:abstractNumId w:val="8"/>
  </w:num>
  <w:num w:numId="16">
    <w:abstractNumId w:val="15"/>
  </w:num>
  <w:num w:numId="17">
    <w:abstractNumId w:val="6"/>
  </w:num>
  <w:num w:numId="18">
    <w:abstractNumId w:val="5"/>
  </w:num>
  <w:num w:numId="19">
    <w:abstractNumId w:val="13"/>
  </w:num>
  <w:num w:numId="20">
    <w:abstractNumId w:val="1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12"/>
    <w:rsid w:val="00D00F12"/>
    <w:rsid w:val="00FA5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808A"/>
  <w15:chartTrackingRefBased/>
  <w15:docId w15:val="{2D9BD63A-A393-4FF4-AD4E-C69BA600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0F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0F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D00F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0F12"/>
    <w:rPr>
      <w:b/>
      <w:bCs/>
    </w:rPr>
  </w:style>
  <w:style w:type="character" w:customStyle="1" w:styleId="Heading2Char">
    <w:name w:val="Heading 2 Char"/>
    <w:basedOn w:val="DefaultParagraphFont"/>
    <w:link w:val="Heading2"/>
    <w:uiPriority w:val="9"/>
    <w:rsid w:val="00D00F1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0F1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00F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75566">
      <w:bodyDiv w:val="1"/>
      <w:marLeft w:val="0"/>
      <w:marRight w:val="0"/>
      <w:marTop w:val="0"/>
      <w:marBottom w:val="0"/>
      <w:divBdr>
        <w:top w:val="none" w:sz="0" w:space="0" w:color="auto"/>
        <w:left w:val="none" w:sz="0" w:space="0" w:color="auto"/>
        <w:bottom w:val="none" w:sz="0" w:space="0" w:color="auto"/>
        <w:right w:val="none" w:sz="0" w:space="0" w:color="auto"/>
      </w:divBdr>
      <w:divsChild>
        <w:div w:id="1599288188">
          <w:marLeft w:val="0"/>
          <w:marRight w:val="0"/>
          <w:marTop w:val="0"/>
          <w:marBottom w:val="0"/>
          <w:divBdr>
            <w:top w:val="none" w:sz="0" w:space="0" w:color="auto"/>
            <w:left w:val="none" w:sz="0" w:space="0" w:color="auto"/>
            <w:bottom w:val="none" w:sz="0" w:space="0" w:color="auto"/>
            <w:right w:val="none" w:sz="0" w:space="0" w:color="auto"/>
          </w:divBdr>
          <w:divsChild>
            <w:div w:id="283925269">
              <w:marLeft w:val="0"/>
              <w:marRight w:val="0"/>
              <w:marTop w:val="0"/>
              <w:marBottom w:val="0"/>
              <w:divBdr>
                <w:top w:val="none" w:sz="0" w:space="0" w:color="auto"/>
                <w:left w:val="none" w:sz="0" w:space="0" w:color="auto"/>
                <w:bottom w:val="none" w:sz="0" w:space="0" w:color="auto"/>
                <w:right w:val="none" w:sz="0" w:space="0" w:color="auto"/>
              </w:divBdr>
              <w:divsChild>
                <w:div w:id="1964648615">
                  <w:marLeft w:val="0"/>
                  <w:marRight w:val="0"/>
                  <w:marTop w:val="0"/>
                  <w:marBottom w:val="0"/>
                  <w:divBdr>
                    <w:top w:val="none" w:sz="0" w:space="0" w:color="auto"/>
                    <w:left w:val="none" w:sz="0" w:space="0" w:color="auto"/>
                    <w:bottom w:val="none" w:sz="0" w:space="0" w:color="auto"/>
                    <w:right w:val="none" w:sz="0" w:space="0" w:color="auto"/>
                  </w:divBdr>
                  <w:divsChild>
                    <w:div w:id="1960720488">
                      <w:marLeft w:val="0"/>
                      <w:marRight w:val="0"/>
                      <w:marTop w:val="0"/>
                      <w:marBottom w:val="0"/>
                      <w:divBdr>
                        <w:top w:val="none" w:sz="0" w:space="0" w:color="auto"/>
                        <w:left w:val="none" w:sz="0" w:space="0" w:color="auto"/>
                        <w:bottom w:val="none" w:sz="0" w:space="0" w:color="auto"/>
                        <w:right w:val="none" w:sz="0" w:space="0" w:color="auto"/>
                      </w:divBdr>
                      <w:divsChild>
                        <w:div w:id="2064475526">
                          <w:marLeft w:val="0"/>
                          <w:marRight w:val="0"/>
                          <w:marTop w:val="0"/>
                          <w:marBottom w:val="0"/>
                          <w:divBdr>
                            <w:top w:val="none" w:sz="0" w:space="0" w:color="auto"/>
                            <w:left w:val="none" w:sz="0" w:space="0" w:color="auto"/>
                            <w:bottom w:val="none" w:sz="0" w:space="0" w:color="auto"/>
                            <w:right w:val="none" w:sz="0" w:space="0" w:color="auto"/>
                          </w:divBdr>
                          <w:divsChild>
                            <w:div w:id="158547929">
                              <w:marLeft w:val="0"/>
                              <w:marRight w:val="0"/>
                              <w:marTop w:val="0"/>
                              <w:marBottom w:val="0"/>
                              <w:divBdr>
                                <w:top w:val="none" w:sz="0" w:space="0" w:color="auto"/>
                                <w:left w:val="none" w:sz="0" w:space="0" w:color="auto"/>
                                <w:bottom w:val="none" w:sz="0" w:space="0" w:color="auto"/>
                                <w:right w:val="none" w:sz="0" w:space="0" w:color="auto"/>
                              </w:divBdr>
                              <w:divsChild>
                                <w:div w:id="302468472">
                                  <w:marLeft w:val="0"/>
                                  <w:marRight w:val="0"/>
                                  <w:marTop w:val="0"/>
                                  <w:marBottom w:val="0"/>
                                  <w:divBdr>
                                    <w:top w:val="none" w:sz="0" w:space="0" w:color="auto"/>
                                    <w:left w:val="none" w:sz="0" w:space="0" w:color="auto"/>
                                    <w:bottom w:val="none" w:sz="0" w:space="0" w:color="auto"/>
                                    <w:right w:val="none" w:sz="0" w:space="0" w:color="auto"/>
                                  </w:divBdr>
                                  <w:divsChild>
                                    <w:div w:id="903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905637">
      <w:bodyDiv w:val="1"/>
      <w:marLeft w:val="0"/>
      <w:marRight w:val="0"/>
      <w:marTop w:val="0"/>
      <w:marBottom w:val="0"/>
      <w:divBdr>
        <w:top w:val="none" w:sz="0" w:space="0" w:color="auto"/>
        <w:left w:val="none" w:sz="0" w:space="0" w:color="auto"/>
        <w:bottom w:val="none" w:sz="0" w:space="0" w:color="auto"/>
        <w:right w:val="none" w:sz="0" w:space="0" w:color="auto"/>
      </w:divBdr>
      <w:divsChild>
        <w:div w:id="333723214">
          <w:marLeft w:val="0"/>
          <w:marRight w:val="0"/>
          <w:marTop w:val="0"/>
          <w:marBottom w:val="0"/>
          <w:divBdr>
            <w:top w:val="none" w:sz="0" w:space="0" w:color="auto"/>
            <w:left w:val="none" w:sz="0" w:space="0" w:color="auto"/>
            <w:bottom w:val="none" w:sz="0" w:space="0" w:color="auto"/>
            <w:right w:val="none" w:sz="0" w:space="0" w:color="auto"/>
          </w:divBdr>
          <w:divsChild>
            <w:div w:id="570576398">
              <w:marLeft w:val="0"/>
              <w:marRight w:val="0"/>
              <w:marTop w:val="0"/>
              <w:marBottom w:val="0"/>
              <w:divBdr>
                <w:top w:val="none" w:sz="0" w:space="0" w:color="auto"/>
                <w:left w:val="none" w:sz="0" w:space="0" w:color="auto"/>
                <w:bottom w:val="none" w:sz="0" w:space="0" w:color="auto"/>
                <w:right w:val="none" w:sz="0" w:space="0" w:color="auto"/>
              </w:divBdr>
              <w:divsChild>
                <w:div w:id="1394890022">
                  <w:marLeft w:val="0"/>
                  <w:marRight w:val="0"/>
                  <w:marTop w:val="0"/>
                  <w:marBottom w:val="0"/>
                  <w:divBdr>
                    <w:top w:val="none" w:sz="0" w:space="0" w:color="auto"/>
                    <w:left w:val="none" w:sz="0" w:space="0" w:color="auto"/>
                    <w:bottom w:val="none" w:sz="0" w:space="0" w:color="auto"/>
                    <w:right w:val="none" w:sz="0" w:space="0" w:color="auto"/>
                  </w:divBdr>
                  <w:divsChild>
                    <w:div w:id="1904023702">
                      <w:marLeft w:val="0"/>
                      <w:marRight w:val="0"/>
                      <w:marTop w:val="0"/>
                      <w:marBottom w:val="0"/>
                      <w:divBdr>
                        <w:top w:val="none" w:sz="0" w:space="0" w:color="auto"/>
                        <w:left w:val="none" w:sz="0" w:space="0" w:color="auto"/>
                        <w:bottom w:val="none" w:sz="0" w:space="0" w:color="auto"/>
                        <w:right w:val="none" w:sz="0" w:space="0" w:color="auto"/>
                      </w:divBdr>
                      <w:divsChild>
                        <w:div w:id="450976657">
                          <w:marLeft w:val="0"/>
                          <w:marRight w:val="0"/>
                          <w:marTop w:val="0"/>
                          <w:marBottom w:val="0"/>
                          <w:divBdr>
                            <w:top w:val="none" w:sz="0" w:space="0" w:color="auto"/>
                            <w:left w:val="none" w:sz="0" w:space="0" w:color="auto"/>
                            <w:bottom w:val="none" w:sz="0" w:space="0" w:color="auto"/>
                            <w:right w:val="none" w:sz="0" w:space="0" w:color="auto"/>
                          </w:divBdr>
                          <w:divsChild>
                            <w:div w:id="34474417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2780</Words>
  <Characters>15848</Characters>
  <Application>Microsoft Office Word</Application>
  <DocSecurity>0</DocSecurity>
  <Lines>132</Lines>
  <Paragraphs>37</Paragraphs>
  <ScaleCrop>false</ScaleCrop>
  <Company>HP Inc.</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1</cp:revision>
  <dcterms:created xsi:type="dcterms:W3CDTF">2025-03-23T17:30:00Z</dcterms:created>
  <dcterms:modified xsi:type="dcterms:W3CDTF">2025-03-23T17:32:00Z</dcterms:modified>
</cp:coreProperties>
</file>