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79A" w:rsidRDefault="0077779A" w:rsidP="0077779A">
      <w:r>
        <w:t>One way to deal with spelling errors in NLP is by using techniques such as spell checking, phonetic matching, and incorporating language models that handle out-of-vocabulary words effectively.</w:t>
      </w:r>
    </w:p>
    <w:p w:rsidR="0077779A" w:rsidRDefault="0077779A" w:rsidP="0077779A">
      <w:r>
        <w:t>Dealing with spelling errors in Natural Language Processing (NLP) tasks is crucial for improving the accuracy of text-processing applications. Here are several techniques commonly used to handle spelling errors:</w:t>
      </w:r>
    </w:p>
    <w:p w:rsidR="0077779A" w:rsidRDefault="0077779A" w:rsidP="0077779A"/>
    <w:p w:rsidR="0077779A" w:rsidRPr="003D0590" w:rsidRDefault="0077779A" w:rsidP="0077779A">
      <w:pPr>
        <w:rPr>
          <w:b/>
        </w:rPr>
      </w:pPr>
      <w:r w:rsidRPr="003D0590">
        <w:rPr>
          <w:b/>
        </w:rPr>
        <w:t>Spell Checking:</w:t>
      </w:r>
    </w:p>
    <w:p w:rsidR="0077779A" w:rsidRDefault="0077779A" w:rsidP="0077779A">
      <w:r w:rsidRPr="003D0590">
        <w:rPr>
          <w:b/>
        </w:rPr>
        <w:t>Dictionary-Based Approaches</w:t>
      </w:r>
      <w:r>
        <w:t>: Utilize a dictionary or lexicon to check if each word in the text is spelled correctly. If a word is not found in the dictionary, it is considered a potential spelling error.</w:t>
      </w:r>
    </w:p>
    <w:p w:rsidR="0077779A" w:rsidRDefault="0077779A" w:rsidP="0077779A">
      <w:r w:rsidRPr="003D0590">
        <w:rPr>
          <w:b/>
        </w:rPr>
        <w:t>Edit Distance Algorithms:</w:t>
      </w:r>
      <w:r>
        <w:t xml:space="preserve"> Algorithms such as </w:t>
      </w:r>
      <w:proofErr w:type="spellStart"/>
      <w:r>
        <w:t>Levenshtein</w:t>
      </w:r>
      <w:proofErr w:type="spellEnd"/>
      <w:r>
        <w:t xml:space="preserve"> distance or </w:t>
      </w:r>
      <w:proofErr w:type="spellStart"/>
      <w:r>
        <w:t>Damerau-Levenshtein</w:t>
      </w:r>
      <w:proofErr w:type="spellEnd"/>
      <w:r>
        <w:t xml:space="preserve"> distance measure the minimum number of edits (insertions, deletions, substitutions, or transpositions) required to transform one word into another. Words with small edit distances to known words in the dictionary can be suggested as corrections.</w:t>
      </w:r>
    </w:p>
    <w:p w:rsidR="0077779A" w:rsidRPr="003D0590" w:rsidRDefault="0077779A" w:rsidP="0077779A">
      <w:pPr>
        <w:rPr>
          <w:b/>
        </w:rPr>
      </w:pPr>
      <w:r w:rsidRPr="003D0590">
        <w:rPr>
          <w:b/>
        </w:rPr>
        <w:t>Phonetic Matching:</w:t>
      </w:r>
    </w:p>
    <w:p w:rsidR="0077779A" w:rsidRDefault="0077779A" w:rsidP="0077779A">
      <w:r>
        <w:t xml:space="preserve">Soundex and </w:t>
      </w:r>
      <w:proofErr w:type="spellStart"/>
      <w:r>
        <w:t>Metaphone</w:t>
      </w:r>
      <w:proofErr w:type="spellEnd"/>
      <w:r>
        <w:t>: Phonetic algorithms map words to phonetic representations based on their pronunciation. Words with similar phonetic representations are likely to be spelled similarly, even if spelled differently. This technique helps in identifying spelling errors where words sound alike but are spelled differently.</w:t>
      </w:r>
    </w:p>
    <w:p w:rsidR="0077779A" w:rsidRPr="003D0590" w:rsidRDefault="0077779A" w:rsidP="0077779A">
      <w:pPr>
        <w:rPr>
          <w:b/>
        </w:rPr>
      </w:pPr>
      <w:r w:rsidRPr="003D0590">
        <w:rPr>
          <w:b/>
        </w:rPr>
        <w:t>Language Models:</w:t>
      </w:r>
    </w:p>
    <w:p w:rsidR="0077779A" w:rsidRDefault="0077779A" w:rsidP="0077779A">
      <w:r w:rsidRPr="003D0590">
        <w:rPr>
          <w:b/>
        </w:rPr>
        <w:t>Statistical Language Models:</w:t>
      </w:r>
      <w:r>
        <w:t xml:space="preserve"> Use statistical models trained on large text corpora to estimate the probability of a word sequence. Language models can help in identifying likely corrections for misspelled words based on the context of surrounding words.</w:t>
      </w:r>
    </w:p>
    <w:p w:rsidR="0077779A" w:rsidRDefault="0077779A" w:rsidP="0077779A">
      <w:r w:rsidRPr="003D0590">
        <w:rPr>
          <w:b/>
        </w:rPr>
        <w:t>Neural Language Models:</w:t>
      </w:r>
      <w:r>
        <w:t xml:space="preserve"> Modern neural language models like Transformer-based models (e.g., BERT, GPT) are effective at predicting and correcting spelling errors by considering the context of the entire sentence. Fine-tuning these models on spelling correction tasks can yield highly accurate results.</w:t>
      </w:r>
    </w:p>
    <w:p w:rsidR="0077779A" w:rsidRPr="003D0590" w:rsidRDefault="0077779A" w:rsidP="0077779A">
      <w:pPr>
        <w:rPr>
          <w:b/>
        </w:rPr>
      </w:pPr>
      <w:r w:rsidRPr="003D0590">
        <w:rPr>
          <w:b/>
        </w:rPr>
        <w:t>Rule-Based Approaches:</w:t>
      </w:r>
    </w:p>
    <w:p w:rsidR="0077779A" w:rsidRDefault="0077779A" w:rsidP="0077779A">
      <w:r>
        <w:t>Pattern Matching: Apply regular expressions or pattern-matching rules to detect common types of spelling errors, such as repeated characters, missing characters, or transposed letters.</w:t>
      </w:r>
    </w:p>
    <w:p w:rsidR="0077779A" w:rsidRDefault="0077779A" w:rsidP="0077779A">
      <w:r w:rsidRPr="003D0590">
        <w:rPr>
          <w:b/>
        </w:rPr>
        <w:t>Language-Specific Rules:</w:t>
      </w:r>
      <w:r>
        <w:t xml:space="preserve"> Develop language-specific spelling correction rules based on common misspellings, phonetic patterns, or morphological rules.</w:t>
      </w:r>
    </w:p>
    <w:p w:rsidR="0077779A" w:rsidRPr="003D0590" w:rsidRDefault="0077779A" w:rsidP="0077779A">
      <w:pPr>
        <w:rPr>
          <w:b/>
        </w:rPr>
      </w:pPr>
      <w:r w:rsidRPr="003D0590">
        <w:rPr>
          <w:b/>
        </w:rPr>
        <w:t>Ensemble Methods:</w:t>
      </w:r>
    </w:p>
    <w:p w:rsidR="0077779A" w:rsidRDefault="0077779A" w:rsidP="0077779A">
      <w:r w:rsidRPr="003D0590">
        <w:rPr>
          <w:b/>
        </w:rPr>
        <w:t>Combining Multiple Approaches</w:t>
      </w:r>
      <w:r>
        <w:t>: Combine the outputs of different spelling correction methods, such as spell checking, phonetic matching, and language models, using ensemble techniques to improve accuracy and robustness.</w:t>
      </w:r>
    </w:p>
    <w:p w:rsidR="0077779A" w:rsidRDefault="0077779A" w:rsidP="0077779A">
      <w:r>
        <w:t>User Feedback:</w:t>
      </w:r>
    </w:p>
    <w:p w:rsidR="0077779A" w:rsidRDefault="0077779A" w:rsidP="0077779A">
      <w:r>
        <w:lastRenderedPageBreak/>
        <w:t>Interactive Correction: Allow users to provide feedback on suggested corrections and incorporate this feedback to improve the spelling correction system over time. This can be achieved through interactive interfaces or feedback mechanisms in applications.</w:t>
      </w:r>
    </w:p>
    <w:p w:rsidR="0077779A" w:rsidRPr="003D0590" w:rsidRDefault="0077779A" w:rsidP="0077779A">
      <w:pPr>
        <w:rPr>
          <w:b/>
        </w:rPr>
      </w:pPr>
      <w:r w:rsidRPr="003D0590">
        <w:rPr>
          <w:b/>
        </w:rPr>
        <w:t>Domain-Specific Customiza</w:t>
      </w:r>
      <w:bookmarkStart w:id="0" w:name="_GoBack"/>
      <w:bookmarkEnd w:id="0"/>
      <w:r w:rsidRPr="003D0590">
        <w:rPr>
          <w:b/>
        </w:rPr>
        <w:t>tion:</w:t>
      </w:r>
    </w:p>
    <w:p w:rsidR="0077779A" w:rsidRDefault="0077779A" w:rsidP="0077779A">
      <w:r>
        <w:t>Custom Dictionaries: Create domain-specific dictionaries or lexicons containing relevant terms and vocabulary to improve the accuracy of spelling correction in specific domains or industries.</w:t>
      </w:r>
    </w:p>
    <w:p w:rsidR="00236868" w:rsidRDefault="0077779A" w:rsidP="0077779A">
      <w:r>
        <w:t>By employing a combination of these techniques, NLP systems can effectively handle spelling errors in text data, leading to improved performance and user experience in applications such as search engines, virtual assistants, text editors, and automatic document processing systems.</w:t>
      </w:r>
    </w:p>
    <w:sectPr w:rsidR="00236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79A"/>
    <w:rsid w:val="00236868"/>
    <w:rsid w:val="003D0590"/>
    <w:rsid w:val="00777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DDFCBF-8335-446C-B1AA-954CE1CE0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163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KIIT</dc:creator>
  <cp:keywords/>
  <dc:description/>
  <cp:lastModifiedBy>KIIT</cp:lastModifiedBy>
  <cp:revision>2</cp:revision>
  <dcterms:created xsi:type="dcterms:W3CDTF">2025-01-21T01:54:00Z</dcterms:created>
  <dcterms:modified xsi:type="dcterms:W3CDTF">2025-01-21T06:06:00Z</dcterms:modified>
</cp:coreProperties>
</file>