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E63D" w14:textId="77777777" w:rsidR="00125D62" w:rsidRDefault="00125D62" w:rsidP="00125D62">
      <w:pPr>
        <w:spacing w:after="0" w:line="240" w:lineRule="auto"/>
        <w:outlineLvl w:val="0"/>
        <w:rPr>
          <w:rFonts w:ascii="Times New Roman" w:eastAsia="Times New Roman" w:hAnsi="Times New Roman" w:cs="Times New Roman"/>
          <w:b/>
          <w:bCs/>
          <w:kern w:val="36"/>
          <w:sz w:val="48"/>
          <w:szCs w:val="48"/>
          <w:lang w:eastAsia="en-IN"/>
          <w14:ligatures w14:val="none"/>
        </w:rPr>
      </w:pPr>
      <w:r w:rsidRPr="00125D62">
        <w:rPr>
          <w:rFonts w:ascii="Times New Roman" w:eastAsia="Times New Roman" w:hAnsi="Times New Roman" w:cs="Times New Roman"/>
          <w:b/>
          <w:bCs/>
          <w:kern w:val="36"/>
          <w:sz w:val="48"/>
          <w:szCs w:val="48"/>
          <w:lang w:eastAsia="en-IN"/>
          <w14:ligatures w14:val="none"/>
        </w:rPr>
        <w:t xml:space="preserve">Portfolio Activity Exemplar: Conduct a security </w:t>
      </w:r>
      <w:proofErr w:type="gramStart"/>
      <w:r w:rsidRPr="00125D62">
        <w:rPr>
          <w:rFonts w:ascii="Times New Roman" w:eastAsia="Times New Roman" w:hAnsi="Times New Roman" w:cs="Times New Roman"/>
          <w:b/>
          <w:bCs/>
          <w:kern w:val="36"/>
          <w:sz w:val="48"/>
          <w:szCs w:val="48"/>
          <w:lang w:eastAsia="en-IN"/>
          <w14:ligatures w14:val="none"/>
        </w:rPr>
        <w:t>audit</w:t>
      </w:r>
      <w:proofErr w:type="gramEnd"/>
    </w:p>
    <w:p w14:paraId="336906B3" w14:textId="77777777" w:rsidR="00125D62" w:rsidRPr="00125D62" w:rsidRDefault="00125D62" w:rsidP="00125D62">
      <w:pPr>
        <w:spacing w:after="0" w:line="240" w:lineRule="auto"/>
        <w:outlineLvl w:val="0"/>
        <w:rPr>
          <w:rFonts w:ascii="Times New Roman" w:eastAsia="Times New Roman" w:hAnsi="Times New Roman" w:cs="Times New Roman"/>
          <w:b/>
          <w:bCs/>
          <w:kern w:val="36"/>
          <w:sz w:val="48"/>
          <w:szCs w:val="48"/>
          <w:lang w:eastAsia="en-IN"/>
          <w14:ligatures w14:val="none"/>
        </w:rPr>
      </w:pPr>
    </w:p>
    <w:p w14:paraId="56325B4B" w14:textId="77777777" w:rsidR="00125D62" w:rsidRP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25D62">
        <w:rPr>
          <w:rFonts w:ascii="Times New Roman" w:eastAsia="Times New Roman" w:hAnsi="Times New Roman" w:cs="Times New Roman"/>
          <w:color w:val="1F1F1F"/>
          <w:kern w:val="0"/>
          <w:sz w:val="24"/>
          <w:szCs w:val="24"/>
          <w:lang w:eastAsia="en-IN"/>
          <w14:ligatures w14:val="none"/>
        </w:rPr>
        <w:t xml:space="preserve">Here is the completed exemplar along with an explanation of how each element of the exemplar </w:t>
      </w:r>
      <w:proofErr w:type="spellStart"/>
      <w:r w:rsidRPr="00125D62">
        <w:rPr>
          <w:rFonts w:ascii="Times New Roman" w:eastAsia="Times New Roman" w:hAnsi="Times New Roman" w:cs="Times New Roman"/>
          <w:color w:val="1F1F1F"/>
          <w:kern w:val="0"/>
          <w:sz w:val="24"/>
          <w:szCs w:val="24"/>
          <w:lang w:eastAsia="en-IN"/>
          <w14:ligatures w14:val="none"/>
        </w:rPr>
        <w:t>fulfills</w:t>
      </w:r>
      <w:proofErr w:type="spellEnd"/>
      <w:r w:rsidRPr="00125D62">
        <w:rPr>
          <w:rFonts w:ascii="Times New Roman" w:eastAsia="Times New Roman" w:hAnsi="Times New Roman" w:cs="Times New Roman"/>
          <w:color w:val="1F1F1F"/>
          <w:kern w:val="0"/>
          <w:sz w:val="24"/>
          <w:szCs w:val="24"/>
          <w:lang w:eastAsia="en-IN"/>
          <w14:ligatures w14:val="none"/>
        </w:rPr>
        <w:t xml:space="preserve"> the expectations for the activity. </w:t>
      </w:r>
    </w:p>
    <w:p w14:paraId="64E541BB" w14:textId="63328C83" w:rsidR="00125D62" w:rsidRPr="00125D62" w:rsidRDefault="00125D62" w:rsidP="00125D62">
      <w:pPr>
        <w:shd w:val="clear" w:color="auto" w:fill="FFFFFF"/>
        <w:spacing w:after="0" w:line="240" w:lineRule="auto"/>
        <w:rPr>
          <w:rFonts w:ascii="Arial" w:eastAsia="Times New Roman" w:hAnsi="Arial" w:cs="Arial"/>
          <w:color w:val="1F1F1F"/>
          <w:kern w:val="0"/>
          <w:sz w:val="21"/>
          <w:szCs w:val="21"/>
          <w:lang w:eastAsia="en-IN"/>
          <w14:ligatures w14:val="none"/>
        </w:rPr>
      </w:pPr>
      <w:r w:rsidRPr="00125D62">
        <w:rPr>
          <w:rFonts w:ascii="Arial" w:eastAsia="Times New Roman" w:hAnsi="Arial" w:cs="Arial"/>
          <w:noProof/>
          <w:color w:val="1F1F1F"/>
          <w:kern w:val="0"/>
          <w:sz w:val="21"/>
          <w:szCs w:val="21"/>
          <w:lang w:eastAsia="en-IN"/>
          <w14:ligatures w14:val="none"/>
        </w:rPr>
        <w:drawing>
          <wp:inline distT="0" distB="0" distL="0" distR="0" wp14:anchorId="256B247D" wp14:editId="644A8CAE">
            <wp:extent cx="5731510" cy="43180"/>
            <wp:effectExtent l="0" t="0" r="0" b="0"/>
            <wp:docPr id="2107825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3ACA21ED" w14:textId="77777777" w:rsidR="00125D62" w:rsidRDefault="00125D62" w:rsidP="00125D62">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p>
    <w:p w14:paraId="4A179BF1" w14:textId="5F32CC07" w:rsidR="00125D62" w:rsidRPr="00125D62" w:rsidRDefault="00125D62" w:rsidP="00125D62">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25D62">
        <w:rPr>
          <w:rFonts w:ascii="Times New Roman" w:eastAsia="Times New Roman" w:hAnsi="Times New Roman" w:cs="Times New Roman"/>
          <w:b/>
          <w:bCs/>
          <w:color w:val="1F1F1F"/>
          <w:kern w:val="0"/>
          <w:sz w:val="36"/>
          <w:szCs w:val="36"/>
          <w:lang w:eastAsia="en-IN"/>
          <w14:ligatures w14:val="none"/>
        </w:rPr>
        <w:t>Completed Exemplar</w:t>
      </w:r>
    </w:p>
    <w:p w14:paraId="06C653CE" w14:textId="77777777" w:rsidR="00125D62" w:rsidRP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25D62">
        <w:rPr>
          <w:rFonts w:ascii="Times New Roman" w:eastAsia="Times New Roman" w:hAnsi="Times New Roman" w:cs="Times New Roman"/>
          <w:color w:val="1F1F1F"/>
          <w:kern w:val="0"/>
          <w:sz w:val="24"/>
          <w:szCs w:val="24"/>
          <w:lang w:eastAsia="en-IN"/>
          <w14:ligatures w14:val="none"/>
        </w:rPr>
        <w:t xml:space="preserve">To review the exemplar for this course item, click the following link and select </w:t>
      </w:r>
      <w:r w:rsidRPr="00125D62">
        <w:rPr>
          <w:rFonts w:ascii="Times New Roman" w:eastAsia="Times New Roman" w:hAnsi="Times New Roman" w:cs="Times New Roman"/>
          <w:i/>
          <w:iCs/>
          <w:color w:val="1F1F1F"/>
          <w:kern w:val="0"/>
          <w:sz w:val="24"/>
          <w:szCs w:val="24"/>
          <w:lang w:eastAsia="en-IN"/>
          <w14:ligatures w14:val="none"/>
        </w:rPr>
        <w:t>Use Template</w:t>
      </w:r>
      <w:r w:rsidRPr="00125D62">
        <w:rPr>
          <w:rFonts w:ascii="Times New Roman" w:eastAsia="Times New Roman" w:hAnsi="Times New Roman" w:cs="Times New Roman"/>
          <w:color w:val="1F1F1F"/>
          <w:kern w:val="0"/>
          <w:sz w:val="24"/>
          <w:szCs w:val="24"/>
          <w:lang w:eastAsia="en-IN"/>
          <w14:ligatures w14:val="none"/>
        </w:rPr>
        <w:t>.</w:t>
      </w:r>
    </w:p>
    <w:p w14:paraId="0189C4DB" w14:textId="32052D4A" w:rsidR="00125D62" w:rsidRPr="00125D62" w:rsidRDefault="00125D62" w:rsidP="00125D62">
      <w:pPr>
        <w:shd w:val="clear" w:color="auto" w:fill="FFFFFF"/>
        <w:spacing w:after="0" w:line="240" w:lineRule="auto"/>
        <w:rPr>
          <w:rFonts w:ascii="Arial" w:eastAsia="Times New Roman" w:hAnsi="Arial" w:cs="Arial"/>
          <w:color w:val="1F1F1F"/>
          <w:kern w:val="0"/>
          <w:sz w:val="21"/>
          <w:szCs w:val="21"/>
          <w:lang w:eastAsia="en-IN"/>
          <w14:ligatures w14:val="none"/>
        </w:rPr>
      </w:pPr>
      <w:r w:rsidRPr="00125D62">
        <w:rPr>
          <w:rFonts w:ascii="Arial" w:eastAsia="Times New Roman" w:hAnsi="Arial" w:cs="Arial"/>
          <w:noProof/>
          <w:color w:val="1F1F1F"/>
          <w:kern w:val="0"/>
          <w:sz w:val="21"/>
          <w:szCs w:val="21"/>
          <w:lang w:eastAsia="en-IN"/>
          <w14:ligatures w14:val="none"/>
        </w:rPr>
        <w:drawing>
          <wp:inline distT="0" distB="0" distL="0" distR="0" wp14:anchorId="1A639AB7" wp14:editId="501F8552">
            <wp:extent cx="5731510" cy="96520"/>
            <wp:effectExtent l="0" t="0" r="0" b="0"/>
            <wp:docPr id="341951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1D51AFD2" w14:textId="77777777" w:rsidR="00125D62" w:rsidRP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25D62">
        <w:rPr>
          <w:rFonts w:ascii="Times New Roman" w:eastAsia="Times New Roman" w:hAnsi="Times New Roman" w:cs="Times New Roman"/>
          <w:color w:val="1F1F1F"/>
          <w:kern w:val="0"/>
          <w:sz w:val="24"/>
          <w:szCs w:val="24"/>
          <w:lang w:eastAsia="en-IN"/>
          <w14:ligatures w14:val="none"/>
        </w:rPr>
        <w:t>Link to exemplar: </w:t>
      </w:r>
    </w:p>
    <w:p w14:paraId="61D2CFD9" w14:textId="77777777" w:rsidR="00125D62" w:rsidRPr="00125D62" w:rsidRDefault="00125D62" w:rsidP="00125D62">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hyperlink r:id="rId7" w:tgtFrame="_blank" w:history="1">
        <w:r w:rsidRPr="00125D62">
          <w:rPr>
            <w:rFonts w:ascii="Times New Roman" w:eastAsia="Times New Roman" w:hAnsi="Times New Roman" w:cs="Times New Roman"/>
            <w:color w:val="0000FF"/>
            <w:kern w:val="0"/>
            <w:sz w:val="24"/>
            <w:szCs w:val="24"/>
            <w:u w:val="single"/>
            <w:lang w:eastAsia="en-IN"/>
            <w14:ligatures w14:val="none"/>
          </w:rPr>
          <w:t>Controls and compliance checklist exemplar</w:t>
        </w:r>
      </w:hyperlink>
    </w:p>
    <w:p w14:paraId="6F7CA4E3" w14:textId="77777777" w:rsidR="00125D62" w:rsidRP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25D62">
        <w:rPr>
          <w:rFonts w:ascii="Times New Roman" w:eastAsia="Times New Roman" w:hAnsi="Times New Roman" w:cs="Times New Roman"/>
          <w:color w:val="1F1F1F"/>
          <w:kern w:val="0"/>
          <w:sz w:val="24"/>
          <w:szCs w:val="24"/>
          <w:lang w:eastAsia="en-IN"/>
          <w14:ligatures w14:val="none"/>
        </w:rPr>
        <w:t>OR</w:t>
      </w:r>
    </w:p>
    <w:p w14:paraId="1BCE93F3" w14:textId="77777777" w:rsidR="00125D62" w:rsidRP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25D62">
        <w:rPr>
          <w:rFonts w:ascii="Times New Roman" w:eastAsia="Times New Roman" w:hAnsi="Times New Roman" w:cs="Times New Roman"/>
          <w:color w:val="1F1F1F"/>
          <w:kern w:val="0"/>
          <w:sz w:val="24"/>
          <w:szCs w:val="24"/>
          <w:lang w:eastAsia="en-IN"/>
          <w14:ligatures w14:val="none"/>
        </w:rPr>
        <w:t>If you don’t have a Google account, you can download the exemplars directly from the following attachments.</w:t>
      </w:r>
    </w:p>
    <w:p w14:paraId="5F0E91F0" w14:textId="77777777" w:rsidR="00125D62" w:rsidRPr="00125D62" w:rsidRDefault="00125D62" w:rsidP="00125D62">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125D62">
        <w:rPr>
          <w:rFonts w:ascii="Arial" w:eastAsia="Times New Roman" w:hAnsi="Arial" w:cs="Arial"/>
          <w:color w:val="1F1F1F"/>
          <w:kern w:val="0"/>
          <w:sz w:val="21"/>
          <w:szCs w:val="21"/>
          <w:lang w:eastAsia="en-IN"/>
          <w14:ligatures w14:val="none"/>
        </w:rPr>
        <w:fldChar w:fldCharType="begin"/>
      </w:r>
      <w:r w:rsidRPr="00125D62">
        <w:rPr>
          <w:rFonts w:ascii="Arial" w:eastAsia="Times New Roman" w:hAnsi="Arial" w:cs="Arial"/>
          <w:color w:val="1F1F1F"/>
          <w:kern w:val="0"/>
          <w:sz w:val="21"/>
          <w:szCs w:val="21"/>
          <w:lang w:eastAsia="en-IN"/>
          <w14:ligatures w14:val="none"/>
        </w:rPr>
        <w:instrText>HYPERLINK "https://d3c33hcgiwev3.cloudfront.net/JfHMu-jVQJW_8MDeAhH3ag_63c420debe384144bf2a6375f2baebf1_Controls-and-compliance-checklist-exemplar.docx?Expires=1701475200&amp;Signature=c24kptbuI72cmM9uFmbIOrFkMJvWOIHGjUZRTfes2dKWwijiANpE3lkbtbchRS~jjkcJK~oNZmrlVWFRTMx7LVDzy3C4hio3SC6VkBktwg6r1~z9tNhoAdecZ12OInn8hdkkBXc4LpGE~O8R8z4bIHx93xHeFvkJwb6TRqsL6PU_&amp;Key-Pair-Id=APKAJLTNE6QMUY6HBC5A" \t "_blank"</w:instrText>
      </w:r>
      <w:r w:rsidRPr="00125D62">
        <w:rPr>
          <w:rFonts w:ascii="Arial" w:eastAsia="Times New Roman" w:hAnsi="Arial" w:cs="Arial"/>
          <w:color w:val="1F1F1F"/>
          <w:kern w:val="0"/>
          <w:sz w:val="21"/>
          <w:szCs w:val="21"/>
          <w:lang w:eastAsia="en-IN"/>
          <w14:ligatures w14:val="none"/>
        </w:rPr>
      </w:r>
      <w:r w:rsidRPr="00125D62">
        <w:rPr>
          <w:rFonts w:ascii="Arial" w:eastAsia="Times New Roman" w:hAnsi="Arial" w:cs="Arial"/>
          <w:color w:val="1F1F1F"/>
          <w:kern w:val="0"/>
          <w:sz w:val="21"/>
          <w:szCs w:val="21"/>
          <w:lang w:eastAsia="en-IN"/>
          <w14:ligatures w14:val="none"/>
        </w:rPr>
        <w:fldChar w:fldCharType="separate"/>
      </w:r>
    </w:p>
    <w:p w14:paraId="4D019B06" w14:textId="77777777" w:rsidR="00125D62" w:rsidRPr="00125D62" w:rsidRDefault="00125D62" w:rsidP="00125D6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125D62">
        <w:rPr>
          <w:rFonts w:ascii="Arial" w:eastAsia="Times New Roman" w:hAnsi="Arial" w:cs="Arial"/>
          <w:color w:val="0000FF"/>
          <w:kern w:val="0"/>
          <w:sz w:val="21"/>
          <w:szCs w:val="21"/>
          <w:u w:val="single"/>
          <w:lang w:eastAsia="en-IN"/>
          <w14:ligatures w14:val="none"/>
        </w:rPr>
        <w:t>Controls and compliance checklist exemplar</w:t>
      </w:r>
    </w:p>
    <w:p w14:paraId="51A5122A" w14:textId="77777777" w:rsidR="00125D62" w:rsidRPr="00125D62" w:rsidRDefault="00125D62" w:rsidP="00125D62">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125D62">
        <w:rPr>
          <w:rFonts w:ascii="Arial" w:eastAsia="Times New Roman" w:hAnsi="Arial" w:cs="Arial"/>
          <w:color w:val="0000FF"/>
          <w:kern w:val="0"/>
          <w:sz w:val="21"/>
          <w:szCs w:val="21"/>
          <w:u w:val="single"/>
          <w:lang w:eastAsia="en-IN"/>
          <w14:ligatures w14:val="none"/>
        </w:rPr>
        <w:t>DOCX File</w:t>
      </w:r>
    </w:p>
    <w:p w14:paraId="44B6BF0E" w14:textId="77777777" w:rsidR="00125D62" w:rsidRPr="00125D62" w:rsidRDefault="00125D62" w:rsidP="00125D62">
      <w:pPr>
        <w:shd w:val="clear" w:color="auto" w:fill="FFFFFF"/>
        <w:spacing w:after="0" w:line="240" w:lineRule="auto"/>
        <w:rPr>
          <w:rFonts w:ascii="Arial" w:eastAsia="Times New Roman" w:hAnsi="Arial" w:cs="Arial"/>
          <w:color w:val="1F1F1F"/>
          <w:kern w:val="0"/>
          <w:sz w:val="21"/>
          <w:szCs w:val="21"/>
          <w:lang w:eastAsia="en-IN"/>
          <w14:ligatures w14:val="none"/>
        </w:rPr>
      </w:pPr>
      <w:r w:rsidRPr="00125D62">
        <w:rPr>
          <w:rFonts w:ascii="Arial" w:eastAsia="Times New Roman" w:hAnsi="Arial" w:cs="Arial"/>
          <w:color w:val="1F1F1F"/>
          <w:kern w:val="0"/>
          <w:sz w:val="21"/>
          <w:szCs w:val="21"/>
          <w:lang w:eastAsia="en-IN"/>
          <w14:ligatures w14:val="none"/>
        </w:rPr>
        <w:fldChar w:fldCharType="end"/>
      </w:r>
    </w:p>
    <w:p w14:paraId="31CC6835" w14:textId="73CFC056" w:rsidR="00125D62" w:rsidRPr="00125D62" w:rsidRDefault="00125D62" w:rsidP="00125D62">
      <w:pPr>
        <w:shd w:val="clear" w:color="auto" w:fill="FFFFFF"/>
        <w:spacing w:after="0" w:line="240" w:lineRule="auto"/>
        <w:rPr>
          <w:rFonts w:ascii="Arial" w:eastAsia="Times New Roman" w:hAnsi="Arial" w:cs="Arial"/>
          <w:color w:val="1F1F1F"/>
          <w:kern w:val="0"/>
          <w:sz w:val="21"/>
          <w:szCs w:val="21"/>
          <w:lang w:eastAsia="en-IN"/>
          <w14:ligatures w14:val="none"/>
        </w:rPr>
      </w:pPr>
      <w:r w:rsidRPr="00125D62">
        <w:rPr>
          <w:rFonts w:ascii="Arial" w:eastAsia="Times New Roman" w:hAnsi="Arial" w:cs="Arial"/>
          <w:noProof/>
          <w:color w:val="1F1F1F"/>
          <w:kern w:val="0"/>
          <w:sz w:val="21"/>
          <w:szCs w:val="21"/>
          <w:lang w:eastAsia="en-IN"/>
          <w14:ligatures w14:val="none"/>
        </w:rPr>
        <w:drawing>
          <wp:inline distT="0" distB="0" distL="0" distR="0" wp14:anchorId="7A332702" wp14:editId="1174FD21">
            <wp:extent cx="5731510" cy="96520"/>
            <wp:effectExtent l="0" t="0" r="0" b="0"/>
            <wp:docPr id="100890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09C69738" w14:textId="77777777" w:rsidR="00125D62" w:rsidRPr="00125D62" w:rsidRDefault="00125D62" w:rsidP="00125D6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125D62">
        <w:rPr>
          <w:rFonts w:ascii="Times New Roman" w:eastAsia="Times New Roman" w:hAnsi="Times New Roman" w:cs="Times New Roman"/>
          <w:b/>
          <w:bCs/>
          <w:color w:val="1F1F1F"/>
          <w:kern w:val="0"/>
          <w:sz w:val="36"/>
          <w:szCs w:val="36"/>
          <w:lang w:eastAsia="en-IN"/>
          <w14:ligatures w14:val="none"/>
        </w:rPr>
        <w:t>Assessment of Exemplar</w:t>
      </w:r>
    </w:p>
    <w:p w14:paraId="22A3EA48" w14:textId="7C2597D1" w:rsidR="00125D62" w:rsidRPr="00125D62" w:rsidRDefault="00125D62" w:rsidP="00125D62">
      <w:pPr>
        <w:shd w:val="clear" w:color="auto" w:fill="FFFFFF"/>
        <w:spacing w:after="0" w:line="240" w:lineRule="auto"/>
        <w:rPr>
          <w:rFonts w:ascii="Arial" w:eastAsia="Times New Roman" w:hAnsi="Arial" w:cs="Arial"/>
          <w:color w:val="1F1F1F"/>
          <w:kern w:val="0"/>
          <w:sz w:val="21"/>
          <w:szCs w:val="21"/>
          <w:lang w:eastAsia="en-IN"/>
          <w14:ligatures w14:val="none"/>
        </w:rPr>
      </w:pPr>
      <w:r w:rsidRPr="00125D62">
        <w:rPr>
          <w:rFonts w:ascii="Arial" w:eastAsia="Times New Roman" w:hAnsi="Arial" w:cs="Arial"/>
          <w:noProof/>
          <w:color w:val="1F1F1F"/>
          <w:kern w:val="0"/>
          <w:sz w:val="21"/>
          <w:szCs w:val="21"/>
          <w:lang w:eastAsia="en-IN"/>
          <w14:ligatures w14:val="none"/>
        </w:rPr>
        <w:drawing>
          <wp:inline distT="0" distB="0" distL="0" distR="0" wp14:anchorId="176C7157" wp14:editId="79FD9CCA">
            <wp:extent cx="5731510" cy="60960"/>
            <wp:effectExtent l="0" t="0" r="0" b="0"/>
            <wp:docPr id="1647496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0960"/>
                    </a:xfrm>
                    <a:prstGeom prst="rect">
                      <a:avLst/>
                    </a:prstGeom>
                    <a:noFill/>
                    <a:ln>
                      <a:noFill/>
                    </a:ln>
                  </pic:spPr>
                </pic:pic>
              </a:graphicData>
            </a:graphic>
          </wp:inline>
        </w:drawing>
      </w:r>
    </w:p>
    <w:p w14:paraId="2D1CE9CA" w14:textId="77777777" w:rsid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p>
    <w:p w14:paraId="055F82B5" w14:textId="778464D3" w:rsidR="00125D62" w:rsidRP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25D62">
        <w:rPr>
          <w:rFonts w:ascii="Times New Roman" w:eastAsia="Times New Roman" w:hAnsi="Times New Roman" w:cs="Times New Roman"/>
          <w:color w:val="1F1F1F"/>
          <w:kern w:val="0"/>
          <w:sz w:val="24"/>
          <w:szCs w:val="24"/>
          <w:lang w:eastAsia="en-IN"/>
          <w14:ligatures w14:val="none"/>
        </w:rPr>
        <w:t>Compare the exemplar to your completed activity. Review your work using each of the criteria in the exemplar. What did you do well? Where can you improve? Use your answers to revise your project as needed and guide you as you continue to progress through the certificate program. </w:t>
      </w:r>
    </w:p>
    <w:p w14:paraId="3C261639" w14:textId="77777777" w:rsidR="00125D62" w:rsidRPr="00125D62" w:rsidRDefault="00125D62" w:rsidP="00125D62">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125D62">
        <w:rPr>
          <w:rFonts w:ascii="unset" w:eastAsia="Times New Roman" w:hAnsi="unset" w:cs="Times New Roman"/>
          <w:b/>
          <w:bCs/>
          <w:i/>
          <w:iCs/>
          <w:color w:val="1F1F1F"/>
          <w:kern w:val="0"/>
          <w:sz w:val="24"/>
          <w:szCs w:val="24"/>
          <w:lang w:eastAsia="en-IN"/>
          <w14:ligatures w14:val="none"/>
        </w:rPr>
        <w:t>Note:</w:t>
      </w:r>
      <w:r w:rsidRPr="00125D62">
        <w:rPr>
          <w:rFonts w:ascii="Times New Roman" w:eastAsia="Times New Roman" w:hAnsi="Times New Roman" w:cs="Times New Roman"/>
          <w:i/>
          <w:iCs/>
          <w:color w:val="1F1F1F"/>
          <w:kern w:val="0"/>
          <w:sz w:val="24"/>
          <w:szCs w:val="24"/>
          <w:lang w:eastAsia="en-IN"/>
          <w14:ligatures w14:val="none"/>
        </w:rPr>
        <w:t xml:space="preserve"> The exemplar represents one possible way to complete the activity. Yours will likely differ in certain ways. What’s important is that your activity demonstrates your ability to select controls that </w:t>
      </w:r>
      <w:proofErr w:type="spellStart"/>
      <w:r w:rsidRPr="00125D62">
        <w:rPr>
          <w:rFonts w:ascii="Times New Roman" w:eastAsia="Times New Roman" w:hAnsi="Times New Roman" w:cs="Times New Roman"/>
          <w:i/>
          <w:iCs/>
          <w:color w:val="1F1F1F"/>
          <w:kern w:val="0"/>
          <w:sz w:val="24"/>
          <w:szCs w:val="24"/>
          <w:lang w:eastAsia="en-IN"/>
          <w14:ligatures w14:val="none"/>
        </w:rPr>
        <w:t>Botium</w:t>
      </w:r>
      <w:proofErr w:type="spellEnd"/>
      <w:r w:rsidRPr="00125D62">
        <w:rPr>
          <w:rFonts w:ascii="Times New Roman" w:eastAsia="Times New Roman" w:hAnsi="Times New Roman" w:cs="Times New Roman"/>
          <w:i/>
          <w:iCs/>
          <w:color w:val="1F1F1F"/>
          <w:kern w:val="0"/>
          <w:sz w:val="24"/>
          <w:szCs w:val="24"/>
          <w:lang w:eastAsia="en-IN"/>
          <w14:ligatures w14:val="none"/>
        </w:rPr>
        <w:t xml:space="preserve"> Toys does or does not need to implement and compliance best practices that the company needs to adhere to in order to mitigate risks and avoid fines.</w:t>
      </w:r>
    </w:p>
    <w:p w14:paraId="1C2F5297" w14:textId="0D653146" w:rsidR="00125D62" w:rsidRPr="00125D62" w:rsidRDefault="00125D62" w:rsidP="00125D62">
      <w:pPr>
        <w:shd w:val="clear" w:color="auto" w:fill="FFFFFF"/>
        <w:spacing w:after="0" w:line="240" w:lineRule="auto"/>
        <w:rPr>
          <w:rFonts w:ascii="Arial" w:eastAsia="Times New Roman" w:hAnsi="Arial" w:cs="Arial"/>
          <w:color w:val="1F1F1F"/>
          <w:kern w:val="0"/>
          <w:sz w:val="21"/>
          <w:szCs w:val="21"/>
          <w:lang w:eastAsia="en-IN"/>
          <w14:ligatures w14:val="none"/>
        </w:rPr>
      </w:pPr>
      <w:r w:rsidRPr="00125D62">
        <w:rPr>
          <w:rFonts w:ascii="Arial" w:eastAsia="Times New Roman" w:hAnsi="Arial" w:cs="Arial"/>
          <w:noProof/>
          <w:color w:val="1F1F1F"/>
          <w:kern w:val="0"/>
          <w:sz w:val="21"/>
          <w:szCs w:val="21"/>
          <w:lang w:eastAsia="en-IN"/>
          <w14:ligatures w14:val="none"/>
        </w:rPr>
        <w:drawing>
          <wp:inline distT="0" distB="0" distL="0" distR="0" wp14:anchorId="3644C297" wp14:editId="4941BD07">
            <wp:extent cx="5731510" cy="46355"/>
            <wp:effectExtent l="0" t="0" r="0" b="0"/>
            <wp:docPr id="57810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6355"/>
                    </a:xfrm>
                    <a:prstGeom prst="rect">
                      <a:avLst/>
                    </a:prstGeom>
                    <a:noFill/>
                    <a:ln>
                      <a:noFill/>
                    </a:ln>
                  </pic:spPr>
                </pic:pic>
              </a:graphicData>
            </a:graphic>
          </wp:inline>
        </w:drawing>
      </w:r>
    </w:p>
    <w:p w14:paraId="5BF07CF8"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33B43"/>
    <w:multiLevelType w:val="multilevel"/>
    <w:tmpl w:val="5630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396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62"/>
    <w:rsid w:val="00125D62"/>
    <w:rsid w:val="0013533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6689"/>
  <w15:chartTrackingRefBased/>
  <w15:docId w15:val="{D0438E7B-1275-4CAA-BAEA-CDBE2D63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5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5D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5D62"/>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125D6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125D62"/>
    <w:rPr>
      <w:i/>
      <w:iCs/>
    </w:rPr>
  </w:style>
  <w:style w:type="character" w:styleId="Hyperlink">
    <w:name w:val="Hyperlink"/>
    <w:basedOn w:val="DefaultParagraphFont"/>
    <w:uiPriority w:val="99"/>
    <w:semiHidden/>
    <w:unhideWhenUsed/>
    <w:rsid w:val="00125D62"/>
    <w:rPr>
      <w:color w:val="0000FF"/>
      <w:u w:val="single"/>
    </w:rPr>
  </w:style>
  <w:style w:type="character" w:styleId="Strong">
    <w:name w:val="Strong"/>
    <w:basedOn w:val="DefaultParagraphFont"/>
    <w:uiPriority w:val="22"/>
    <w:qFormat/>
    <w:rsid w:val="00125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763529">
      <w:bodyDiv w:val="1"/>
      <w:marLeft w:val="0"/>
      <w:marRight w:val="0"/>
      <w:marTop w:val="0"/>
      <w:marBottom w:val="0"/>
      <w:divBdr>
        <w:top w:val="none" w:sz="0" w:space="0" w:color="auto"/>
        <w:left w:val="none" w:sz="0" w:space="0" w:color="auto"/>
        <w:bottom w:val="none" w:sz="0" w:space="0" w:color="auto"/>
        <w:right w:val="none" w:sz="0" w:space="0" w:color="auto"/>
      </w:divBdr>
      <w:divsChild>
        <w:div w:id="1383943121">
          <w:marLeft w:val="0"/>
          <w:marRight w:val="0"/>
          <w:marTop w:val="0"/>
          <w:marBottom w:val="0"/>
          <w:divBdr>
            <w:top w:val="none" w:sz="0" w:space="0" w:color="auto"/>
            <w:left w:val="none" w:sz="0" w:space="0" w:color="auto"/>
            <w:bottom w:val="none" w:sz="0" w:space="0" w:color="auto"/>
            <w:right w:val="none" w:sz="0" w:space="0" w:color="auto"/>
          </w:divBdr>
        </w:div>
        <w:div w:id="134104636">
          <w:marLeft w:val="0"/>
          <w:marRight w:val="0"/>
          <w:marTop w:val="0"/>
          <w:marBottom w:val="0"/>
          <w:divBdr>
            <w:top w:val="none" w:sz="0" w:space="0" w:color="auto"/>
            <w:left w:val="none" w:sz="0" w:space="0" w:color="auto"/>
            <w:bottom w:val="none" w:sz="0" w:space="0" w:color="auto"/>
            <w:right w:val="none" w:sz="0" w:space="0" w:color="auto"/>
          </w:divBdr>
          <w:divsChild>
            <w:div w:id="190534902">
              <w:marLeft w:val="0"/>
              <w:marRight w:val="0"/>
              <w:marTop w:val="0"/>
              <w:marBottom w:val="0"/>
              <w:divBdr>
                <w:top w:val="none" w:sz="0" w:space="0" w:color="auto"/>
                <w:left w:val="none" w:sz="0" w:space="0" w:color="auto"/>
                <w:bottom w:val="none" w:sz="0" w:space="0" w:color="auto"/>
                <w:right w:val="none" w:sz="0" w:space="0" w:color="auto"/>
              </w:divBdr>
              <w:divsChild>
                <w:div w:id="343554743">
                  <w:marLeft w:val="0"/>
                  <w:marRight w:val="0"/>
                  <w:marTop w:val="0"/>
                  <w:marBottom w:val="0"/>
                  <w:divBdr>
                    <w:top w:val="none" w:sz="0" w:space="0" w:color="auto"/>
                    <w:left w:val="none" w:sz="0" w:space="0" w:color="auto"/>
                    <w:bottom w:val="none" w:sz="0" w:space="0" w:color="auto"/>
                    <w:right w:val="none" w:sz="0" w:space="0" w:color="auto"/>
                  </w:divBdr>
                  <w:divsChild>
                    <w:div w:id="1271476882">
                      <w:marLeft w:val="0"/>
                      <w:marRight w:val="0"/>
                      <w:marTop w:val="0"/>
                      <w:marBottom w:val="0"/>
                      <w:divBdr>
                        <w:top w:val="none" w:sz="0" w:space="0" w:color="auto"/>
                        <w:left w:val="none" w:sz="0" w:space="0" w:color="auto"/>
                        <w:bottom w:val="none" w:sz="0" w:space="0" w:color="auto"/>
                        <w:right w:val="none" w:sz="0" w:space="0" w:color="auto"/>
                      </w:divBdr>
                      <w:divsChild>
                        <w:div w:id="934559537">
                          <w:marLeft w:val="0"/>
                          <w:marRight w:val="0"/>
                          <w:marTop w:val="0"/>
                          <w:marBottom w:val="0"/>
                          <w:divBdr>
                            <w:top w:val="none" w:sz="0" w:space="0" w:color="auto"/>
                            <w:left w:val="none" w:sz="0" w:space="0" w:color="auto"/>
                            <w:bottom w:val="none" w:sz="0" w:space="0" w:color="auto"/>
                            <w:right w:val="none" w:sz="0" w:space="0" w:color="auto"/>
                          </w:divBdr>
                          <w:divsChild>
                            <w:div w:id="721829942">
                              <w:marLeft w:val="0"/>
                              <w:marRight w:val="0"/>
                              <w:marTop w:val="0"/>
                              <w:marBottom w:val="0"/>
                              <w:divBdr>
                                <w:top w:val="none" w:sz="0" w:space="0" w:color="auto"/>
                                <w:left w:val="none" w:sz="0" w:space="0" w:color="auto"/>
                                <w:bottom w:val="none" w:sz="0" w:space="0" w:color="auto"/>
                                <w:right w:val="none" w:sz="0" w:space="0" w:color="auto"/>
                              </w:divBdr>
                            </w:div>
                            <w:div w:id="1886335003">
                              <w:marLeft w:val="0"/>
                              <w:marRight w:val="0"/>
                              <w:marTop w:val="0"/>
                              <w:marBottom w:val="0"/>
                              <w:divBdr>
                                <w:top w:val="none" w:sz="0" w:space="0" w:color="auto"/>
                                <w:left w:val="none" w:sz="0" w:space="0" w:color="auto"/>
                                <w:bottom w:val="none" w:sz="0" w:space="0" w:color="auto"/>
                                <w:right w:val="none" w:sz="0" w:space="0" w:color="auto"/>
                              </w:divBdr>
                            </w:div>
                            <w:div w:id="415127453">
                              <w:marLeft w:val="0"/>
                              <w:marRight w:val="0"/>
                              <w:marTop w:val="0"/>
                              <w:marBottom w:val="0"/>
                              <w:divBdr>
                                <w:top w:val="none" w:sz="0" w:space="0" w:color="auto"/>
                                <w:left w:val="none" w:sz="0" w:space="0" w:color="auto"/>
                                <w:bottom w:val="none" w:sz="0" w:space="0" w:color="auto"/>
                                <w:right w:val="none" w:sz="0" w:space="0" w:color="auto"/>
                              </w:divBdr>
                              <w:divsChild>
                                <w:div w:id="178350575">
                                  <w:marLeft w:val="0"/>
                                  <w:marRight w:val="0"/>
                                  <w:marTop w:val="0"/>
                                  <w:marBottom w:val="0"/>
                                  <w:divBdr>
                                    <w:top w:val="none" w:sz="0" w:space="0" w:color="auto"/>
                                    <w:left w:val="none" w:sz="0" w:space="0" w:color="auto"/>
                                    <w:bottom w:val="none" w:sz="0" w:space="0" w:color="auto"/>
                                    <w:right w:val="none" w:sz="0" w:space="0" w:color="auto"/>
                                  </w:divBdr>
                                  <w:divsChild>
                                    <w:div w:id="1008411470">
                                      <w:marLeft w:val="0"/>
                                      <w:marRight w:val="0"/>
                                      <w:marTop w:val="0"/>
                                      <w:marBottom w:val="0"/>
                                      <w:divBdr>
                                        <w:top w:val="none" w:sz="0" w:space="0" w:color="auto"/>
                                        <w:left w:val="none" w:sz="0" w:space="0" w:color="auto"/>
                                        <w:bottom w:val="none" w:sz="0" w:space="0" w:color="auto"/>
                                        <w:right w:val="none" w:sz="0" w:space="0" w:color="auto"/>
                                      </w:divBdr>
                                      <w:divsChild>
                                        <w:div w:id="1717583918">
                                          <w:marLeft w:val="0"/>
                                          <w:marRight w:val="0"/>
                                          <w:marTop w:val="0"/>
                                          <w:marBottom w:val="0"/>
                                          <w:divBdr>
                                            <w:top w:val="none" w:sz="0" w:space="0" w:color="auto"/>
                                            <w:left w:val="none" w:sz="0" w:space="0" w:color="auto"/>
                                            <w:bottom w:val="none" w:sz="0" w:space="0" w:color="auto"/>
                                            <w:right w:val="none" w:sz="0" w:space="0" w:color="auto"/>
                                          </w:divBdr>
                                          <w:divsChild>
                                            <w:div w:id="1868177006">
                                              <w:marLeft w:val="0"/>
                                              <w:marRight w:val="0"/>
                                              <w:marTop w:val="0"/>
                                              <w:marBottom w:val="0"/>
                                              <w:divBdr>
                                                <w:top w:val="none" w:sz="0" w:space="0" w:color="auto"/>
                                                <w:left w:val="none" w:sz="0" w:space="0" w:color="auto"/>
                                                <w:bottom w:val="none" w:sz="0" w:space="0" w:color="auto"/>
                                                <w:right w:val="none" w:sz="0" w:space="0" w:color="auto"/>
                                              </w:divBdr>
                                              <w:divsChild>
                                                <w:div w:id="1552575305">
                                                  <w:marLeft w:val="0"/>
                                                  <w:marRight w:val="0"/>
                                                  <w:marTop w:val="0"/>
                                                  <w:marBottom w:val="0"/>
                                                  <w:divBdr>
                                                    <w:top w:val="none" w:sz="0" w:space="0" w:color="auto"/>
                                                    <w:left w:val="none" w:sz="0" w:space="0" w:color="auto"/>
                                                    <w:bottom w:val="none" w:sz="0" w:space="0" w:color="auto"/>
                                                    <w:right w:val="none" w:sz="0" w:space="0" w:color="auto"/>
                                                  </w:divBdr>
                                                </w:div>
                                                <w:div w:id="6541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783048">
                              <w:marLeft w:val="0"/>
                              <w:marRight w:val="0"/>
                              <w:marTop w:val="0"/>
                              <w:marBottom w:val="0"/>
                              <w:divBdr>
                                <w:top w:val="none" w:sz="0" w:space="0" w:color="auto"/>
                                <w:left w:val="none" w:sz="0" w:space="0" w:color="auto"/>
                                <w:bottom w:val="none" w:sz="0" w:space="0" w:color="auto"/>
                                <w:right w:val="none" w:sz="0" w:space="0" w:color="auto"/>
                              </w:divBdr>
                            </w:div>
                            <w:div w:id="39210031">
                              <w:marLeft w:val="0"/>
                              <w:marRight w:val="0"/>
                              <w:marTop w:val="0"/>
                              <w:marBottom w:val="0"/>
                              <w:divBdr>
                                <w:top w:val="none" w:sz="0" w:space="0" w:color="auto"/>
                                <w:left w:val="none" w:sz="0" w:space="0" w:color="auto"/>
                                <w:bottom w:val="none" w:sz="0" w:space="0" w:color="auto"/>
                                <w:right w:val="none" w:sz="0" w:space="0" w:color="auto"/>
                              </w:divBdr>
                            </w:div>
                            <w:div w:id="9757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google.com/document/d/1QQOXccTxs9g9OGlm56O52nelOuOYZz1NE6LAN_sV5nU/template/pr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1464</Characters>
  <Application>Microsoft Office Word</Application>
  <DocSecurity>0</DocSecurity>
  <Lines>32</Lines>
  <Paragraphs>17</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2023-11-30T18:09:00Z</dcterms:created>
  <dcterms:modified xsi:type="dcterms:W3CDTF">2023-11-30T18:10:00Z</dcterms:modified>
</cp:coreProperties>
</file>