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C72B" w14:textId="77777777" w:rsidR="00031E94" w:rsidRPr="00031E94" w:rsidRDefault="00031E94" w:rsidP="00031E94">
      <w:pPr>
        <w:shd w:val="clear" w:color="auto" w:fill="FFFFFF"/>
        <w:spacing w:after="0" w:line="240" w:lineRule="auto"/>
        <w:outlineLvl w:val="0"/>
        <w:rPr>
          <w:rFonts w:ascii="Times New Roman" w:eastAsia="Times New Roman" w:hAnsi="Times New Roman" w:cs="Times New Roman"/>
          <w:b/>
          <w:bCs/>
          <w:kern w:val="36"/>
          <w:sz w:val="48"/>
          <w:szCs w:val="48"/>
          <w:lang w:eastAsia="en-IN"/>
          <w14:ligatures w14:val="none"/>
        </w:rPr>
      </w:pPr>
      <w:r w:rsidRPr="00031E94">
        <w:rPr>
          <w:rFonts w:ascii="Times New Roman" w:eastAsia="Times New Roman" w:hAnsi="Times New Roman" w:cs="Times New Roman"/>
          <w:b/>
          <w:bCs/>
          <w:kern w:val="36"/>
          <w:sz w:val="48"/>
          <w:szCs w:val="48"/>
          <w:lang w:eastAsia="en-IN"/>
          <w14:ligatures w14:val="none"/>
        </w:rPr>
        <w:t xml:space="preserve">Portfolio Activity: Conduct a security </w:t>
      </w:r>
      <w:proofErr w:type="gramStart"/>
      <w:r w:rsidRPr="00031E94">
        <w:rPr>
          <w:rFonts w:ascii="Times New Roman" w:eastAsia="Times New Roman" w:hAnsi="Times New Roman" w:cs="Times New Roman"/>
          <w:b/>
          <w:bCs/>
          <w:kern w:val="36"/>
          <w:sz w:val="48"/>
          <w:szCs w:val="48"/>
          <w:lang w:eastAsia="en-IN"/>
          <w14:ligatures w14:val="none"/>
        </w:rPr>
        <w:t>audit</w:t>
      </w:r>
      <w:proofErr w:type="gramEnd"/>
    </w:p>
    <w:p w14:paraId="4CF1818E" w14:textId="77777777" w:rsidR="00A94A3C" w:rsidRDefault="00A94A3C"/>
    <w:p w14:paraId="7C13E37C" w14:textId="77777777" w:rsidR="00031E94" w:rsidRDefault="00031E94" w:rsidP="00031E94">
      <w:pPr>
        <w:pStyle w:val="NormalWeb"/>
        <w:spacing w:before="0" w:beforeAutospacing="0" w:after="0" w:afterAutospacing="0"/>
      </w:pPr>
      <w:r>
        <w:t xml:space="preserve">To pass this course item, you must complete the activity and receive at least 80%, or 4 out of 5 points, on the questions that follow. Once you have completed the activity and questions, review the feedback provided. You can learn more about graded and practice items in the </w:t>
      </w:r>
      <w:hyperlink r:id="rId5" w:tgtFrame="_blank" w:history="1">
        <w:r>
          <w:rPr>
            <w:rStyle w:val="Hyperlink"/>
            <w:rFonts w:eastAsiaTheme="majorEastAsia"/>
          </w:rPr>
          <w:t>course overview</w:t>
        </w:r>
      </w:hyperlink>
      <w:r>
        <w:t>.</w:t>
      </w:r>
    </w:p>
    <w:p w14:paraId="567182EB" w14:textId="77777777" w:rsidR="00031E94" w:rsidRDefault="00031E94" w:rsidP="00031E94">
      <w:pPr>
        <w:pStyle w:val="NormalWeb"/>
        <w:spacing w:before="0" w:beforeAutospacing="0" w:after="0" w:afterAutospacing="0"/>
      </w:pPr>
    </w:p>
    <w:p w14:paraId="220B152B" w14:textId="77777777" w:rsidR="00031E94" w:rsidRDefault="00031E94" w:rsidP="00031E94">
      <w:pPr>
        <w:pStyle w:val="Heading2"/>
        <w:spacing w:before="0"/>
      </w:pPr>
      <w:r>
        <w:t>Activity Overview</w:t>
      </w:r>
    </w:p>
    <w:p w14:paraId="1E37D5AF" w14:textId="62082D00" w:rsidR="00031E94" w:rsidRDefault="00031E94" w:rsidP="00031E94">
      <w:r>
        <w:rPr>
          <w:noProof/>
        </w:rPr>
        <w:drawing>
          <wp:inline distT="0" distB="0" distL="0" distR="0" wp14:anchorId="26CEEE01" wp14:editId="30FF61DE">
            <wp:extent cx="5731510" cy="28575"/>
            <wp:effectExtent l="0" t="0" r="0" b="0"/>
            <wp:docPr id="969205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5F0D63DA" w14:textId="77777777" w:rsidR="00031E94" w:rsidRDefault="00031E94" w:rsidP="00031E94">
      <w:pPr>
        <w:pStyle w:val="NormalWeb"/>
        <w:spacing w:before="0" w:beforeAutospacing="0"/>
      </w:pPr>
      <w:r>
        <w:t xml:space="preserve">In part one of this activity, you will conduct an internal security audit, which you can include in your cybersecurity portfolio. To review the importance of building a professional portfolio and options for creating your portfolio, read </w:t>
      </w:r>
      <w:hyperlink r:id="rId7" w:tgtFrame="_blank" w:history="1">
        <w:r>
          <w:rPr>
            <w:rStyle w:val="Hyperlink"/>
            <w:rFonts w:eastAsiaTheme="majorEastAsia"/>
          </w:rPr>
          <w:t>Create a cybersecurity portfolio</w:t>
        </w:r>
      </w:hyperlink>
      <w:r>
        <w:t>.</w:t>
      </w:r>
    </w:p>
    <w:p w14:paraId="1FBC94C3" w14:textId="77777777" w:rsidR="00031E94" w:rsidRDefault="00031E94" w:rsidP="00031E94">
      <w:pPr>
        <w:pStyle w:val="NormalWeb"/>
        <w:spacing w:before="0" w:beforeAutospacing="0"/>
      </w:pPr>
      <w:r>
        <w:t>As a reminder, audits help ensure that security checks are made, to monitor for threats, risks, or vulnerabilities that can affect an organization’s business continuity and critical assets. </w:t>
      </w:r>
    </w:p>
    <w:p w14:paraId="20A3CC44" w14:textId="77777777" w:rsidR="00031E94" w:rsidRDefault="00031E94" w:rsidP="00031E94">
      <w:pPr>
        <w:pStyle w:val="NormalWeb"/>
        <w:spacing w:before="0" w:beforeAutospacing="0"/>
      </w:pPr>
      <w:r>
        <w:t xml:space="preserve">Be sure to complete this activity and answer the questions that follow before moving on. The next course item will provide you with a completed exemplar to compare to your own work. </w:t>
      </w:r>
    </w:p>
    <w:p w14:paraId="46E014DC" w14:textId="77777777" w:rsidR="00031E94" w:rsidRDefault="00031E94" w:rsidP="00031E94">
      <w:pPr>
        <w:pStyle w:val="Heading2"/>
      </w:pPr>
      <w:r>
        <w:t>Scenario</w:t>
      </w:r>
    </w:p>
    <w:p w14:paraId="1D8D12B1" w14:textId="350E93A4" w:rsidR="00031E94" w:rsidRDefault="00031E94" w:rsidP="00031E94">
      <w:r>
        <w:rPr>
          <w:noProof/>
        </w:rPr>
        <w:drawing>
          <wp:inline distT="0" distB="0" distL="0" distR="0" wp14:anchorId="6B8D6BEF" wp14:editId="4639C31F">
            <wp:extent cx="5731510" cy="24765"/>
            <wp:effectExtent l="0" t="0" r="0" b="0"/>
            <wp:docPr id="14117317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812D0D0" w14:textId="77777777" w:rsidR="00031E94" w:rsidRDefault="00031E94" w:rsidP="00031E94">
      <w:pPr>
        <w:pStyle w:val="NormalWeb"/>
        <w:spacing w:before="0" w:beforeAutospacing="0"/>
      </w:pPr>
      <w:r>
        <w:t>Review the following scenario. Then complete the step-by-step instructions.</w:t>
      </w:r>
    </w:p>
    <w:p w14:paraId="14E1A477" w14:textId="77777777" w:rsidR="00031E94" w:rsidRDefault="00031E94" w:rsidP="00031E94">
      <w:pPr>
        <w:pStyle w:val="NormalWeb"/>
        <w:spacing w:before="0" w:beforeAutospacing="0"/>
      </w:pPr>
      <w:r>
        <w:rPr>
          <w:rStyle w:val="Emphasis"/>
        </w:rPr>
        <w:t>This scenario is based on a fictional company:</w:t>
      </w:r>
    </w:p>
    <w:p w14:paraId="2F6F2819" w14:textId="77777777" w:rsidR="00031E94" w:rsidRDefault="00031E94" w:rsidP="00031E94">
      <w:pPr>
        <w:pStyle w:val="NormalWeb"/>
        <w:spacing w:before="0" w:beforeAutospacing="0"/>
      </w:pPr>
      <w:proofErr w:type="spellStart"/>
      <w:r>
        <w:t>Botium</w:t>
      </w:r>
      <w:proofErr w:type="spellEnd"/>
      <w:r>
        <w:t xml:space="preserve"> Toys is a small U.S. business that develops and sells toys. The business has a single physical location, which serves as their main office, a storefront, and warehouse for their products. However, </w:t>
      </w:r>
      <w:proofErr w:type="spellStart"/>
      <w:r>
        <w:t>Botium</w:t>
      </w:r>
      <w:proofErr w:type="spellEnd"/>
      <w:r>
        <w:t xml:space="preserve"> Toy’s online presence has grown, attracting customers in the U.S. and abroad. As a result, their information technology (IT) department is under increasing pressure to support their online market worldwide. </w:t>
      </w:r>
    </w:p>
    <w:p w14:paraId="566209C4" w14:textId="77777777" w:rsidR="00031E94" w:rsidRDefault="00031E94" w:rsidP="00031E94">
      <w:pPr>
        <w:pStyle w:val="NormalWeb"/>
        <w:spacing w:before="0" w:beforeAutospacing="0"/>
      </w:pPr>
      <w: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0A1D975F" w14:textId="77777777" w:rsidR="00031E94" w:rsidRDefault="00031E94" w:rsidP="00031E94">
      <w:pPr>
        <w:pStyle w:val="NormalWeb"/>
        <w:spacing w:before="0" w:beforeAutospacing="0"/>
      </w:pPr>
      <w: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2C44D1F5" w14:textId="77777777" w:rsidR="00031E94" w:rsidRDefault="00031E94" w:rsidP="00031E94">
      <w:pPr>
        <w:pStyle w:val="NormalWeb"/>
        <w:spacing w:before="0" w:beforeAutospacing="0"/>
      </w:pPr>
      <w:r>
        <w:t>Your task is to review the IT manager’s scope, goals, and risk assessment report. Then, perform an internal audit by completing a controls and compliance checklist. </w:t>
      </w:r>
    </w:p>
    <w:p w14:paraId="6737718D" w14:textId="77777777" w:rsidR="00031E94" w:rsidRDefault="00031E94" w:rsidP="00031E94">
      <w:pPr>
        <w:pStyle w:val="Heading2"/>
      </w:pPr>
      <w:r>
        <w:lastRenderedPageBreak/>
        <w:t>Step-By-Step Instructions</w:t>
      </w:r>
    </w:p>
    <w:p w14:paraId="550C2E59" w14:textId="29D292CE" w:rsidR="00031E94" w:rsidRDefault="00031E94" w:rsidP="00031E94">
      <w:r>
        <w:rPr>
          <w:noProof/>
        </w:rPr>
        <w:drawing>
          <wp:inline distT="0" distB="0" distL="0" distR="0" wp14:anchorId="2B72AC48" wp14:editId="013AC239">
            <wp:extent cx="5731510" cy="60960"/>
            <wp:effectExtent l="0" t="0" r="0" b="0"/>
            <wp:docPr id="9854997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0960"/>
                    </a:xfrm>
                    <a:prstGeom prst="rect">
                      <a:avLst/>
                    </a:prstGeom>
                    <a:noFill/>
                    <a:ln>
                      <a:noFill/>
                    </a:ln>
                  </pic:spPr>
                </pic:pic>
              </a:graphicData>
            </a:graphic>
          </wp:inline>
        </w:drawing>
      </w:r>
    </w:p>
    <w:p w14:paraId="4F5AFD66" w14:textId="77777777" w:rsidR="00031E94" w:rsidRDefault="00031E94" w:rsidP="00031E94">
      <w:pPr>
        <w:pStyle w:val="NormalWeb"/>
        <w:spacing w:before="0" w:beforeAutospacing="0" w:after="0" w:afterAutospacing="0"/>
      </w:pPr>
      <w:r>
        <w:t>Follow the instructions to complete each step of the activity. Then, answer the 5 questions at the end of the activity before going to the next course item to compare your work to the completed exemplar.</w:t>
      </w:r>
    </w:p>
    <w:p w14:paraId="48582638" w14:textId="77777777" w:rsidR="00031E94" w:rsidRDefault="00031E94" w:rsidP="00031E94">
      <w:pPr>
        <w:pStyle w:val="NormalWeb"/>
        <w:spacing w:before="0" w:beforeAutospacing="0" w:after="0" w:afterAutospacing="0"/>
      </w:pPr>
    </w:p>
    <w:p w14:paraId="70B80F90" w14:textId="77777777" w:rsidR="00031E94" w:rsidRDefault="00031E94" w:rsidP="00031E94">
      <w:pPr>
        <w:pStyle w:val="Heading3"/>
        <w:spacing w:before="0"/>
        <w:rPr>
          <w:rStyle w:val="cds-108"/>
          <w:rFonts w:ascii="inherit" w:hAnsi="inherit"/>
          <w:b/>
          <w:bCs/>
          <w:sz w:val="36"/>
          <w:szCs w:val="36"/>
        </w:rPr>
      </w:pPr>
      <w:r>
        <w:rPr>
          <w:rStyle w:val="cds-108"/>
          <w:rFonts w:ascii="inherit" w:hAnsi="inherit"/>
          <w:b/>
          <w:bCs/>
          <w:sz w:val="36"/>
          <w:szCs w:val="36"/>
        </w:rPr>
        <w:t xml:space="preserve">Step 1: Access supporting </w:t>
      </w:r>
      <w:proofErr w:type="gramStart"/>
      <w:r>
        <w:rPr>
          <w:rStyle w:val="cds-108"/>
          <w:rFonts w:ascii="inherit" w:hAnsi="inherit"/>
          <w:b/>
          <w:bCs/>
          <w:sz w:val="36"/>
          <w:szCs w:val="36"/>
        </w:rPr>
        <w:t>materials</w:t>
      </w:r>
      <w:proofErr w:type="gramEnd"/>
    </w:p>
    <w:p w14:paraId="55CFE6E6" w14:textId="77777777" w:rsidR="00031E94" w:rsidRPr="00031E94" w:rsidRDefault="00031E94" w:rsidP="00031E94"/>
    <w:p w14:paraId="6039FB86" w14:textId="77777777" w:rsidR="00031E94" w:rsidRDefault="00031E94" w:rsidP="00031E94">
      <w:pPr>
        <w:pStyle w:val="NormalWeb"/>
        <w:spacing w:before="0" w:beforeAutospacing="0"/>
      </w:pPr>
      <w:r>
        <w:t>The following supporting materials will help you complete this activity. Keep materials open as you proceed to the next steps. </w:t>
      </w:r>
    </w:p>
    <w:p w14:paraId="2B733965" w14:textId="77777777" w:rsidR="00031E94" w:rsidRDefault="00031E94" w:rsidP="00031E94">
      <w:pPr>
        <w:pStyle w:val="NormalWeb"/>
        <w:spacing w:before="0" w:beforeAutospacing="0"/>
      </w:pPr>
      <w:r>
        <w:t>To use the supporting materials for this course item, click the links. </w:t>
      </w:r>
    </w:p>
    <w:p w14:paraId="7E6D98E0" w14:textId="77777777" w:rsidR="00031E94" w:rsidRDefault="00031E94" w:rsidP="00031E94">
      <w:pPr>
        <w:pStyle w:val="NormalWeb"/>
        <w:spacing w:before="0" w:beforeAutospacing="0"/>
      </w:pPr>
      <w:r>
        <w:t>Links to supporting materials: </w:t>
      </w:r>
    </w:p>
    <w:p w14:paraId="4D8ECAA0" w14:textId="77777777" w:rsidR="00031E94" w:rsidRDefault="00031E94" w:rsidP="00031E94">
      <w:pPr>
        <w:pStyle w:val="NormalWeb"/>
        <w:numPr>
          <w:ilvl w:val="0"/>
          <w:numId w:val="4"/>
        </w:numPr>
        <w:spacing w:before="0" w:beforeAutospacing="0"/>
      </w:pPr>
      <w:hyperlink r:id="rId10" w:anchor="heading=h.evidx83t54sc" w:tgtFrame="_blank" w:history="1">
        <w:proofErr w:type="spellStart"/>
        <w:r>
          <w:rPr>
            <w:rStyle w:val="Hyperlink"/>
            <w:rFonts w:eastAsiaTheme="majorEastAsia"/>
          </w:rPr>
          <w:t>Botium</w:t>
        </w:r>
        <w:proofErr w:type="spellEnd"/>
        <w:r>
          <w:rPr>
            <w:rStyle w:val="Hyperlink"/>
            <w:rFonts w:eastAsiaTheme="majorEastAsia"/>
          </w:rPr>
          <w:t xml:space="preserve"> Toys: Scope, goals, and risk assessment report</w:t>
        </w:r>
      </w:hyperlink>
    </w:p>
    <w:p w14:paraId="7A0042B3" w14:textId="77777777" w:rsidR="00031E94" w:rsidRDefault="00031E94" w:rsidP="00031E94">
      <w:pPr>
        <w:pStyle w:val="NormalWeb"/>
        <w:numPr>
          <w:ilvl w:val="0"/>
          <w:numId w:val="4"/>
        </w:numPr>
        <w:spacing w:before="0" w:beforeAutospacing="0"/>
      </w:pPr>
      <w:hyperlink r:id="rId11" w:tgtFrame="_blank" w:history="1">
        <w:r>
          <w:rPr>
            <w:rStyle w:val="Hyperlink"/>
            <w:rFonts w:eastAsiaTheme="majorEastAsia"/>
          </w:rPr>
          <w:t>Control categories</w:t>
        </w:r>
      </w:hyperlink>
    </w:p>
    <w:p w14:paraId="770BC06A" w14:textId="77777777" w:rsidR="00031E94" w:rsidRDefault="00031E94" w:rsidP="00031E94">
      <w:pPr>
        <w:pStyle w:val="NormalWeb"/>
        <w:spacing w:before="0" w:beforeAutospacing="0"/>
      </w:pPr>
      <w:r>
        <w:t>OR</w:t>
      </w:r>
    </w:p>
    <w:p w14:paraId="18E19839" w14:textId="77777777" w:rsidR="00031E94" w:rsidRDefault="00031E94" w:rsidP="00031E94">
      <w:pPr>
        <w:pStyle w:val="NormalWeb"/>
        <w:spacing w:before="0" w:beforeAutospacing="0"/>
      </w:pPr>
      <w:r>
        <w:t>If you don’t have a Google account, you can download the supporting materials directly from the following attachments.</w:t>
      </w:r>
    </w:p>
    <w:p w14:paraId="219983F9" w14:textId="77777777" w:rsidR="00031E94" w:rsidRDefault="00031E94" w:rsidP="00031E94">
      <w:pPr>
        <w:rPr>
          <w:rStyle w:val="Hyperlink"/>
        </w:rPr>
      </w:pPr>
      <w:r>
        <w:fldChar w:fldCharType="begin"/>
      </w:r>
      <w:r>
        <w:instrText>HYPERLINK "https://d3c33hcgiwev3.cloudfront.net/Cf51n9nbSD68ZTB5tTf3sA_a7545121c27b41a2b32db66f1cde7bf1_Botium-Toys-Scope-goals-and-risk-assessment-report.docx?Expires=1701475200&amp;Signature=jS6aUNpK0ptgEGdxvb333pSj9Jk-99zwzSB4WEDIKVzo1Yz84zCk1TM-qhCa2KNTba3bKMTEEWFuNoyPg4y8Ob5KkFtQdNH3e4~NEl9UkK7dtSLfAJLqvnDlwElQ3MO97FuMa-OrmZ15xGvrxttNn3MgplB7n272hYWZyeXAG78_&amp;Key-Pair-Id=APKAJLTNE6QMUY6HBC5A" \t "_blank"</w:instrText>
      </w:r>
      <w:r>
        <w:fldChar w:fldCharType="separate"/>
      </w:r>
    </w:p>
    <w:p w14:paraId="1968A2F4" w14:textId="77777777" w:rsidR="00031E94" w:rsidRDefault="00031E94" w:rsidP="00031E94">
      <w:proofErr w:type="spellStart"/>
      <w:r>
        <w:rPr>
          <w:color w:val="0000FF"/>
          <w:u w:val="single"/>
        </w:rPr>
        <w:t>Botium</w:t>
      </w:r>
      <w:proofErr w:type="spellEnd"/>
      <w:r>
        <w:rPr>
          <w:color w:val="0000FF"/>
          <w:u w:val="single"/>
        </w:rPr>
        <w:t xml:space="preserve"> Toys Scope, goals, and risk assessment report</w:t>
      </w:r>
    </w:p>
    <w:p w14:paraId="5E4026A8" w14:textId="77777777" w:rsidR="00031E94" w:rsidRDefault="00031E94" w:rsidP="00031E94">
      <w:pPr>
        <w:rPr>
          <w:color w:val="0000FF"/>
          <w:u w:val="single"/>
        </w:rPr>
      </w:pPr>
      <w:r>
        <w:rPr>
          <w:color w:val="0000FF"/>
          <w:u w:val="single"/>
        </w:rPr>
        <w:t>DOCX File</w:t>
      </w:r>
    </w:p>
    <w:p w14:paraId="5E17E7D3" w14:textId="77777777" w:rsidR="00031E94" w:rsidRDefault="00031E94" w:rsidP="00031E94">
      <w:r>
        <w:fldChar w:fldCharType="end"/>
      </w:r>
    </w:p>
    <w:p w14:paraId="56257FF7" w14:textId="77777777" w:rsidR="00031E94" w:rsidRDefault="00031E94" w:rsidP="00031E94">
      <w:pPr>
        <w:rPr>
          <w:rStyle w:val="Hyperlink"/>
        </w:rPr>
      </w:pPr>
      <w:r>
        <w:fldChar w:fldCharType="begin"/>
      </w:r>
      <w:r>
        <w:instrText>HYPERLINK "https://d3c33hcgiwev3.cloudfront.net/UlCuw8LhSSqoHh2mqEAU0g_a1ed3f7f746c4071ae68b52dd07e4df1_Control-categories.docx?Expires=1701475200&amp;Signature=Q-AwqSs8vqo2o1LS5m7HcJf5nS8fWKoybUt2ZLuSHhfbx6sqsRb5EVf1yu~90SeKPFZYHICTI7baExh5D28M6wUtwxJVnG-RTIICGNYqdvc2ZtMmqPZL-yTQsemXSag~~A0QT-6IoCpCBD8~Oy2SlU~6GRu3apPvMD4eMQl7Me4_&amp;Key-Pair-Id=APKAJLTNE6QMUY6HBC5A" \t "_blank"</w:instrText>
      </w:r>
      <w:r>
        <w:fldChar w:fldCharType="separate"/>
      </w:r>
    </w:p>
    <w:p w14:paraId="77AAF94C" w14:textId="77777777" w:rsidR="00031E94" w:rsidRDefault="00031E94" w:rsidP="00031E94">
      <w:r>
        <w:rPr>
          <w:color w:val="0000FF"/>
          <w:u w:val="single"/>
        </w:rPr>
        <w:t>Control categories</w:t>
      </w:r>
    </w:p>
    <w:p w14:paraId="752ADF41" w14:textId="77777777" w:rsidR="00031E94" w:rsidRDefault="00031E94" w:rsidP="00031E94">
      <w:pPr>
        <w:rPr>
          <w:color w:val="0000FF"/>
          <w:u w:val="single"/>
        </w:rPr>
      </w:pPr>
      <w:r>
        <w:rPr>
          <w:color w:val="0000FF"/>
          <w:u w:val="single"/>
        </w:rPr>
        <w:t>DOCX File</w:t>
      </w:r>
    </w:p>
    <w:p w14:paraId="08C3AA31" w14:textId="77777777" w:rsidR="00031E94" w:rsidRDefault="00031E94" w:rsidP="00031E94">
      <w:r>
        <w:fldChar w:fldCharType="end"/>
      </w:r>
    </w:p>
    <w:p w14:paraId="5564CABA" w14:textId="77777777" w:rsidR="00031E94" w:rsidRDefault="00031E94" w:rsidP="00031E94">
      <w:pPr>
        <w:pStyle w:val="Heading3"/>
        <w:spacing w:before="0"/>
        <w:rPr>
          <w:rStyle w:val="cds-108"/>
          <w:rFonts w:ascii="inherit" w:hAnsi="inherit"/>
          <w:b/>
          <w:bCs/>
          <w:sz w:val="36"/>
          <w:szCs w:val="36"/>
        </w:rPr>
      </w:pPr>
      <w:r>
        <w:rPr>
          <w:rStyle w:val="cds-108"/>
          <w:rFonts w:ascii="inherit" w:hAnsi="inherit"/>
          <w:b/>
          <w:bCs/>
          <w:sz w:val="36"/>
          <w:szCs w:val="36"/>
        </w:rPr>
        <w:t xml:space="preserve">Step 2: Conduct the audit: Controls and compliance </w:t>
      </w:r>
      <w:proofErr w:type="gramStart"/>
      <w:r>
        <w:rPr>
          <w:rStyle w:val="cds-108"/>
          <w:rFonts w:ascii="inherit" w:hAnsi="inherit"/>
          <w:b/>
          <w:bCs/>
          <w:sz w:val="36"/>
          <w:szCs w:val="36"/>
        </w:rPr>
        <w:t>checklist</w:t>
      </w:r>
      <w:proofErr w:type="gramEnd"/>
    </w:p>
    <w:p w14:paraId="794D6C7F" w14:textId="77777777" w:rsidR="00031E94" w:rsidRPr="00031E94" w:rsidRDefault="00031E94" w:rsidP="00031E94"/>
    <w:p w14:paraId="16C232DD" w14:textId="77777777" w:rsidR="00031E94" w:rsidRDefault="00031E94" w:rsidP="00031E94">
      <w:pPr>
        <w:pStyle w:val="NormalWeb"/>
        <w:spacing w:before="0" w:beforeAutospacing="0"/>
      </w:pPr>
      <w:r>
        <w:t>Conduct the next step of the security audit by completing the controls and compliance checklist. </w:t>
      </w:r>
    </w:p>
    <w:p w14:paraId="33261457" w14:textId="77777777" w:rsidR="00031E94" w:rsidRDefault="00031E94" w:rsidP="00031E94">
      <w:pPr>
        <w:pStyle w:val="NormalWeb"/>
        <w:spacing w:before="0" w:beforeAutospacing="0"/>
      </w:pPr>
      <w:r>
        <w:t>To complete the checklist, open the supporting materials provided in Step 1. Then:</w:t>
      </w:r>
    </w:p>
    <w:p w14:paraId="56E70F17" w14:textId="77777777" w:rsidR="00031E94" w:rsidRDefault="00031E94" w:rsidP="00031E94">
      <w:pPr>
        <w:pStyle w:val="NormalWeb"/>
        <w:numPr>
          <w:ilvl w:val="0"/>
          <w:numId w:val="5"/>
        </w:numPr>
        <w:spacing w:before="0" w:beforeAutospacing="0"/>
      </w:pPr>
      <w:r>
        <w:rPr>
          <w:rStyle w:val="Strong"/>
          <w:rFonts w:ascii="unset" w:hAnsi="unset"/>
        </w:rPr>
        <w:t>Review</w:t>
      </w:r>
      <w:r>
        <w:t xml:space="preserve"> the scope, goals, and risk assessment report details, with a focus on:</w:t>
      </w:r>
    </w:p>
    <w:p w14:paraId="793ADC1D" w14:textId="77777777" w:rsidR="00031E94" w:rsidRDefault="00031E94" w:rsidP="00031E94">
      <w:pPr>
        <w:pStyle w:val="NormalWeb"/>
        <w:numPr>
          <w:ilvl w:val="1"/>
          <w:numId w:val="5"/>
        </w:numPr>
        <w:spacing w:before="0" w:beforeAutospacing="0"/>
      </w:pPr>
      <w:r>
        <w:t xml:space="preserve">The assets currently managed by the IT </w:t>
      </w:r>
      <w:proofErr w:type="gramStart"/>
      <w:r>
        <w:t>department</w:t>
      </w:r>
      <w:proofErr w:type="gramEnd"/>
    </w:p>
    <w:p w14:paraId="621B40EA" w14:textId="77777777" w:rsidR="00031E94" w:rsidRDefault="00031E94" w:rsidP="00031E94">
      <w:pPr>
        <w:pStyle w:val="NormalWeb"/>
        <w:numPr>
          <w:ilvl w:val="1"/>
          <w:numId w:val="5"/>
        </w:numPr>
        <w:spacing w:before="0" w:beforeAutospacing="0"/>
      </w:pPr>
      <w:r>
        <w:t>The bullet points under “Additional comments” in the Risk assessment section</w:t>
      </w:r>
    </w:p>
    <w:p w14:paraId="4A963EED" w14:textId="77777777" w:rsidR="00031E94" w:rsidRDefault="00031E94" w:rsidP="00031E94">
      <w:pPr>
        <w:pStyle w:val="NormalWeb"/>
        <w:numPr>
          <w:ilvl w:val="0"/>
          <w:numId w:val="5"/>
        </w:numPr>
        <w:spacing w:before="0" w:beforeAutospacing="0"/>
      </w:pPr>
      <w:r>
        <w:rPr>
          <w:rStyle w:val="Strong"/>
          <w:rFonts w:ascii="unset" w:hAnsi="unset"/>
        </w:rPr>
        <w:t xml:space="preserve">Consider </w:t>
      </w:r>
      <w:r>
        <w:t xml:space="preserve">information provided in the </w:t>
      </w:r>
      <w:r>
        <w:rPr>
          <w:rStyle w:val="Strong"/>
          <w:rFonts w:ascii="unset" w:hAnsi="unset"/>
        </w:rPr>
        <w:t>scenario,</w:t>
      </w:r>
      <w:r>
        <w:t xml:space="preserve"> the </w:t>
      </w:r>
      <w:r>
        <w:rPr>
          <w:rStyle w:val="Strong"/>
          <w:rFonts w:ascii="unset" w:hAnsi="unset"/>
        </w:rPr>
        <w:t>scope, goals, and risk assessment report,</w:t>
      </w:r>
      <w:r>
        <w:t xml:space="preserve"> as well as details provided in other </w:t>
      </w:r>
      <w:r>
        <w:rPr>
          <w:rStyle w:val="Strong"/>
          <w:rFonts w:ascii="unset" w:hAnsi="unset"/>
        </w:rPr>
        <w:t>documents linked within the checklist</w:t>
      </w:r>
      <w:r>
        <w:t>. </w:t>
      </w:r>
    </w:p>
    <w:p w14:paraId="00F8F5D9" w14:textId="77777777" w:rsidR="00031E94" w:rsidRDefault="00031E94" w:rsidP="00031E94">
      <w:pPr>
        <w:pStyle w:val="NormalWeb"/>
        <w:numPr>
          <w:ilvl w:val="0"/>
          <w:numId w:val="5"/>
        </w:numPr>
        <w:spacing w:before="0" w:beforeAutospacing="0"/>
      </w:pPr>
      <w:r>
        <w:t xml:space="preserve">Then, </w:t>
      </w:r>
      <w:r>
        <w:rPr>
          <w:rStyle w:val="Strong"/>
          <w:rFonts w:ascii="unset" w:hAnsi="unset"/>
        </w:rPr>
        <w:t>review the question</w:t>
      </w:r>
      <w:r>
        <w:t xml:space="preserve"> in the controls and compliance sections of the checklist and select</w:t>
      </w:r>
      <w:r>
        <w:rPr>
          <w:rStyle w:val="Strong"/>
          <w:rFonts w:ascii="unset" w:hAnsi="unset"/>
        </w:rPr>
        <w:t xml:space="preserve"> “yes” or “no” </w:t>
      </w:r>
      <w:r>
        <w:t xml:space="preserve">to answer the question in each section </w:t>
      </w:r>
      <w:r>
        <w:rPr>
          <w:rStyle w:val="Emphasis"/>
        </w:rPr>
        <w:t>(note: the recommendations section is optional</w:t>
      </w:r>
      <w:proofErr w:type="gramStart"/>
      <w:r>
        <w:rPr>
          <w:rStyle w:val="Emphasis"/>
        </w:rPr>
        <w:t>)</w:t>
      </w:r>
      <w:r>
        <w:t>.*</w:t>
      </w:r>
      <w:proofErr w:type="gramEnd"/>
    </w:p>
    <w:p w14:paraId="69FC40F3" w14:textId="77777777" w:rsidR="00031E94" w:rsidRDefault="00031E94" w:rsidP="00031E94">
      <w:pPr>
        <w:pStyle w:val="NormalWeb"/>
        <w:spacing w:before="0" w:beforeAutospacing="0"/>
      </w:pPr>
      <w:r>
        <w:t>To use the supporting materials for this step, click the following link.</w:t>
      </w:r>
    </w:p>
    <w:p w14:paraId="0D54902F" w14:textId="77777777" w:rsidR="00031E94" w:rsidRDefault="00031E94" w:rsidP="00031E94">
      <w:pPr>
        <w:pStyle w:val="NormalWeb"/>
        <w:spacing w:before="0" w:beforeAutospacing="0"/>
      </w:pPr>
      <w:r>
        <w:t xml:space="preserve">Link to supporting materials: </w:t>
      </w:r>
      <w:hyperlink r:id="rId12" w:tgtFrame="_blank" w:history="1">
        <w:r>
          <w:rPr>
            <w:rStyle w:val="Hyperlink"/>
            <w:rFonts w:eastAsiaTheme="majorEastAsia"/>
          </w:rPr>
          <w:t>Controls and compliance checklist</w:t>
        </w:r>
      </w:hyperlink>
      <w:r>
        <w:t> </w:t>
      </w:r>
    </w:p>
    <w:p w14:paraId="002C1B38" w14:textId="77777777" w:rsidR="00031E94" w:rsidRDefault="00031E94" w:rsidP="00031E94">
      <w:pPr>
        <w:pStyle w:val="NormalWeb"/>
        <w:spacing w:before="0" w:beforeAutospacing="0"/>
      </w:pPr>
      <w:r>
        <w:t>OR</w:t>
      </w:r>
    </w:p>
    <w:p w14:paraId="371CD30A" w14:textId="77777777" w:rsidR="00031E94" w:rsidRDefault="00031E94" w:rsidP="00031E94">
      <w:pPr>
        <w:pStyle w:val="NormalWeb"/>
        <w:spacing w:before="0" w:beforeAutospacing="0"/>
      </w:pPr>
      <w:r>
        <w:t>If you don’t have a Google account, you can download the supporting materials directly from the following attachment.</w:t>
      </w:r>
    </w:p>
    <w:p w14:paraId="67D8FA1A" w14:textId="77777777" w:rsidR="00031E94" w:rsidRDefault="00031E94" w:rsidP="00031E94">
      <w:pPr>
        <w:pStyle w:val="NormalWeb"/>
        <w:spacing w:before="0" w:beforeAutospacing="0"/>
      </w:pPr>
      <w:r>
        <w:t xml:space="preserve">*If using the DOCX File, </w:t>
      </w:r>
      <w:r>
        <w:rPr>
          <w:rStyle w:val="Strong"/>
          <w:rFonts w:ascii="unset" w:hAnsi="unset"/>
        </w:rPr>
        <w:t>type an X</w:t>
      </w:r>
      <w:r>
        <w:t xml:space="preserve"> to select “yes” or “no”.</w:t>
      </w:r>
    </w:p>
    <w:p w14:paraId="09FFAD03" w14:textId="77777777" w:rsidR="00031E94" w:rsidRDefault="00031E94" w:rsidP="00031E94">
      <w:pPr>
        <w:rPr>
          <w:rStyle w:val="Hyperlink"/>
        </w:rPr>
      </w:pPr>
      <w:r>
        <w:fldChar w:fldCharType="begin"/>
      </w:r>
      <w:r>
        <w:instrText>HYPERLINK "https://d3c33hcgiwev3.cloudfront.net/VIOt4ra9SbyKTd1C8i4PDA_5669b324778b4248bb2c8c3d8efa2af1_Controls-and-compliance-checklist.docx?Expires=1701475200&amp;Signature=gJd7HJRf~rfFoEhdjYsRggt2~mvFrN9GaY~AvIyQnA0PiVC5gqlFbqNio4iDAC-YbyLBAWi9BEWpC~m9xqfymMUWntZbGnoNHbizV0H33wBZEGAllaJ43o6UFpZvjEj8bjLHzki132o0vXuDsDN8I7XFMitCyahyjA-UuiWBYVQ_&amp;Key-Pair-Id=APKAJLTNE6QMUY6HBC5A" \t "_blank"</w:instrText>
      </w:r>
      <w:r>
        <w:fldChar w:fldCharType="separate"/>
      </w:r>
    </w:p>
    <w:p w14:paraId="309CFF58" w14:textId="77777777" w:rsidR="00031E94" w:rsidRDefault="00031E94" w:rsidP="00031E94">
      <w:r>
        <w:rPr>
          <w:color w:val="0000FF"/>
          <w:u w:val="single"/>
        </w:rPr>
        <w:t>Controls and compliance checklist</w:t>
      </w:r>
    </w:p>
    <w:p w14:paraId="11FC8FBD" w14:textId="77777777" w:rsidR="00031E94" w:rsidRDefault="00031E94" w:rsidP="00031E94">
      <w:pPr>
        <w:rPr>
          <w:color w:val="0000FF"/>
          <w:u w:val="single"/>
        </w:rPr>
      </w:pPr>
      <w:r>
        <w:rPr>
          <w:color w:val="0000FF"/>
          <w:u w:val="single"/>
        </w:rPr>
        <w:t>DOCX File</w:t>
      </w:r>
    </w:p>
    <w:p w14:paraId="2123050D" w14:textId="77777777" w:rsidR="00031E94" w:rsidRDefault="00031E94" w:rsidP="00031E94">
      <w:r>
        <w:fldChar w:fldCharType="end"/>
      </w:r>
    </w:p>
    <w:p w14:paraId="578590D3" w14:textId="2AAE621C" w:rsidR="00031E94" w:rsidRDefault="00031E94" w:rsidP="00031E94">
      <w:r>
        <w:rPr>
          <w:noProof/>
        </w:rPr>
        <w:drawing>
          <wp:inline distT="0" distB="0" distL="0" distR="0" wp14:anchorId="694814C1" wp14:editId="7F692EF1">
            <wp:extent cx="5731510" cy="96520"/>
            <wp:effectExtent l="0" t="0" r="0" b="0"/>
            <wp:docPr id="1037386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3A11C4F8" w14:textId="77777777" w:rsidR="00031E94" w:rsidRDefault="00031E94" w:rsidP="00031E94">
      <w:pPr>
        <w:pStyle w:val="Heading3"/>
        <w:spacing w:before="0"/>
      </w:pPr>
      <w:r>
        <w:rPr>
          <w:rStyle w:val="Strong"/>
          <w:rFonts w:ascii="unset" w:hAnsi="unset"/>
          <w:b w:val="0"/>
          <w:bCs w:val="0"/>
        </w:rPr>
        <w:t xml:space="preserve">Pro Tip: Save a copy of your </w:t>
      </w:r>
      <w:proofErr w:type="gramStart"/>
      <w:r>
        <w:rPr>
          <w:rStyle w:val="Strong"/>
          <w:rFonts w:ascii="unset" w:hAnsi="unset"/>
          <w:b w:val="0"/>
          <w:bCs w:val="0"/>
        </w:rPr>
        <w:t>work</w:t>
      </w:r>
      <w:proofErr w:type="gramEnd"/>
    </w:p>
    <w:p w14:paraId="56BE4186" w14:textId="77777777" w:rsidR="00031E94" w:rsidRDefault="00031E94" w:rsidP="00031E94">
      <w:pPr>
        <w:pStyle w:val="NormalWeb"/>
        <w:spacing w:before="0" w:beforeAutospacing="0"/>
      </w:pPr>
      <w:r>
        <w:t>Finally, be sure to download and save a copy of your completed activity to your own device. You can upload it to the portfolio platform of your choice, then share with potential employers to help demonstrate your knowledge and experience.</w:t>
      </w:r>
    </w:p>
    <w:p w14:paraId="5BE48CF1" w14:textId="77777777" w:rsidR="00031E94" w:rsidRDefault="00031E94" w:rsidP="00031E94">
      <w:pPr>
        <w:pStyle w:val="Heading2"/>
        <w:spacing w:before="0"/>
      </w:pPr>
      <w:r>
        <w:t>What to Include in Your Response</w:t>
      </w:r>
    </w:p>
    <w:p w14:paraId="69FFDC87" w14:textId="0B92BBD6" w:rsidR="00031E94" w:rsidRDefault="00031E94" w:rsidP="00031E94">
      <w:r>
        <w:rPr>
          <w:noProof/>
        </w:rPr>
        <w:drawing>
          <wp:inline distT="0" distB="0" distL="0" distR="0" wp14:anchorId="0D511EB6" wp14:editId="24161D27">
            <wp:extent cx="5731510" cy="46355"/>
            <wp:effectExtent l="0" t="0" r="0" b="0"/>
            <wp:docPr id="723894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17BC253A" w14:textId="77777777" w:rsidR="00031E94" w:rsidRDefault="00031E94" w:rsidP="00031E94">
      <w:pPr>
        <w:pStyle w:val="NormalWeb"/>
        <w:spacing w:before="0" w:beforeAutospacing="0"/>
      </w:pPr>
      <w:r>
        <w:t>Be sure to address the following elements in your completed activity:</w:t>
      </w:r>
    </w:p>
    <w:p w14:paraId="27ECD10D" w14:textId="77777777" w:rsidR="00031E94" w:rsidRDefault="00031E94" w:rsidP="00031E94">
      <w:pPr>
        <w:pStyle w:val="NormalWeb"/>
        <w:spacing w:before="0" w:beforeAutospacing="0"/>
      </w:pPr>
      <w:r>
        <w:rPr>
          <w:rStyle w:val="Strong"/>
          <w:rFonts w:ascii="unset" w:hAnsi="unset"/>
        </w:rPr>
        <w:t>Controls and compliance checklist</w:t>
      </w:r>
    </w:p>
    <w:p w14:paraId="431CB54A" w14:textId="77777777" w:rsidR="00031E94" w:rsidRDefault="00031E94" w:rsidP="00031E94">
      <w:pPr>
        <w:pStyle w:val="NormalWeb"/>
        <w:numPr>
          <w:ilvl w:val="0"/>
          <w:numId w:val="6"/>
        </w:numPr>
        <w:spacing w:before="0" w:beforeAutospacing="0"/>
      </w:pPr>
      <w:r>
        <w:t xml:space="preserve">“Yes” or “no” is selected to answer the question related to each control </w:t>
      </w:r>
      <w:proofErr w:type="gramStart"/>
      <w:r>
        <w:t>listed</w:t>
      </w:r>
      <w:proofErr w:type="gramEnd"/>
    </w:p>
    <w:p w14:paraId="3F63C25B" w14:textId="77777777" w:rsidR="00031E94" w:rsidRDefault="00031E94" w:rsidP="00031E94">
      <w:pPr>
        <w:pStyle w:val="NormalWeb"/>
        <w:numPr>
          <w:ilvl w:val="0"/>
          <w:numId w:val="6"/>
        </w:numPr>
        <w:spacing w:before="0" w:beforeAutospacing="0"/>
      </w:pPr>
      <w:r>
        <w:t xml:space="preserve">“Yes” or “no” is selected </w:t>
      </w:r>
      <w:proofErr w:type="spellStart"/>
      <w:r>
        <w:t>toanswer</w:t>
      </w:r>
      <w:proofErr w:type="spellEnd"/>
      <w:r>
        <w:t xml:space="preserve"> the question related to each compliance best </w:t>
      </w:r>
      <w:proofErr w:type="gramStart"/>
      <w:r>
        <w:t>practice</w:t>
      </w:r>
      <w:proofErr w:type="gramEnd"/>
    </w:p>
    <w:p w14:paraId="7123FB2A" w14:textId="77777777" w:rsidR="00031E94" w:rsidRDefault="00031E94" w:rsidP="00031E94">
      <w:pPr>
        <w:pStyle w:val="NormalWeb"/>
        <w:numPr>
          <w:ilvl w:val="0"/>
          <w:numId w:val="6"/>
        </w:numPr>
        <w:spacing w:before="0" w:beforeAutospacing="0" w:after="0" w:afterAutospacing="0"/>
      </w:pPr>
      <w:r>
        <w:t xml:space="preserve">A recommendation is provided for the IT manager </w:t>
      </w:r>
      <w:r>
        <w:rPr>
          <w:rStyle w:val="Emphasis"/>
        </w:rPr>
        <w:t>(optional)</w:t>
      </w:r>
    </w:p>
    <w:p w14:paraId="313ED1AE" w14:textId="77777777" w:rsidR="00031E94" w:rsidRDefault="00031E94" w:rsidP="00031E94">
      <w:pPr>
        <w:pStyle w:val="Heading2"/>
        <w:shd w:val="clear" w:color="auto" w:fill="FFFFFF"/>
        <w:spacing w:before="0"/>
        <w:rPr>
          <w:rFonts w:ascii="Source Sans Pro" w:hAnsi="Source Sans Pro"/>
          <w:color w:val="1F1F1F"/>
        </w:rPr>
      </w:pPr>
    </w:p>
    <w:p w14:paraId="0C677FDC" w14:textId="2A4842FE" w:rsidR="00031E94" w:rsidRDefault="00031E94" w:rsidP="00031E94">
      <w:pPr>
        <w:pStyle w:val="Heading3"/>
        <w:spacing w:before="0"/>
        <w:rPr>
          <w:rStyle w:val="cds-108"/>
          <w:rFonts w:ascii="inherit" w:hAnsi="inherit"/>
          <w:b/>
          <w:bCs/>
          <w:sz w:val="36"/>
          <w:szCs w:val="36"/>
        </w:rPr>
      </w:pPr>
      <w:r w:rsidRPr="00031E94">
        <w:rPr>
          <w:rStyle w:val="cds-108"/>
          <w:rFonts w:ascii="inherit" w:hAnsi="inherit"/>
          <w:b/>
          <w:bCs/>
          <w:sz w:val="36"/>
          <w:szCs w:val="36"/>
        </w:rPr>
        <w:t xml:space="preserve">Step 3: Assess your </w:t>
      </w:r>
      <w:proofErr w:type="gramStart"/>
      <w:r w:rsidRPr="00031E94">
        <w:rPr>
          <w:rStyle w:val="cds-108"/>
          <w:rFonts w:ascii="inherit" w:hAnsi="inherit"/>
          <w:b/>
          <w:bCs/>
          <w:sz w:val="36"/>
          <w:szCs w:val="36"/>
        </w:rPr>
        <w:t>activity</w:t>
      </w:r>
      <w:proofErr w:type="gramEnd"/>
    </w:p>
    <w:p w14:paraId="19C48B06" w14:textId="77777777" w:rsidR="00031E94" w:rsidRPr="00031E94" w:rsidRDefault="00031E94" w:rsidP="00031E94"/>
    <w:p w14:paraId="79A0C94D" w14:textId="77777777" w:rsidR="00031E94" w:rsidRDefault="00031E94" w:rsidP="00031E9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 following is a self-assessment for your controls and compliance checklist. You will use these statements to review your own work. The self-assessment process is an important part of the learning experience because it allows you to </w:t>
      </w:r>
      <w:r>
        <w:rPr>
          <w:rStyle w:val="Emphasis"/>
          <w:rFonts w:ascii="Source Sans Pro" w:hAnsi="Source Sans Pro"/>
          <w:color w:val="1F1F1F"/>
        </w:rPr>
        <w:t xml:space="preserve">objectively </w:t>
      </w:r>
      <w:r>
        <w:rPr>
          <w:rFonts w:ascii="Source Sans Pro" w:hAnsi="Source Sans Pro"/>
          <w:color w:val="1F1F1F"/>
        </w:rPr>
        <w:t>assess your security audit.</w:t>
      </w:r>
    </w:p>
    <w:p w14:paraId="28577986" w14:textId="77777777" w:rsidR="00031E94" w:rsidRDefault="00031E94" w:rsidP="00031E94">
      <w:pPr>
        <w:pStyle w:val="NormalWeb"/>
        <w:shd w:val="clear" w:color="auto" w:fill="FFFFFF"/>
        <w:spacing w:before="0" w:beforeAutospacing="0"/>
        <w:rPr>
          <w:rFonts w:ascii="Source Sans Pro" w:hAnsi="Source Sans Pro"/>
          <w:color w:val="1F1F1F"/>
        </w:rPr>
      </w:pPr>
      <w:r>
        <w:rPr>
          <w:rFonts w:ascii="Source Sans Pro" w:hAnsi="Source Sans Pro"/>
          <w:color w:val="1F1F1F"/>
        </w:rPr>
        <w:t>There are a total of 5 points possible for this activity and each statement is worth 1 point. The items correspond to each step you completed for the activity. </w:t>
      </w:r>
    </w:p>
    <w:p w14:paraId="3EDDC88C" w14:textId="77777777" w:rsidR="00031E94" w:rsidRDefault="00031E94" w:rsidP="00031E94">
      <w:pPr>
        <w:pStyle w:val="NormalWeb"/>
        <w:shd w:val="clear" w:color="auto" w:fill="FFFFFF"/>
        <w:spacing w:before="0" w:beforeAutospacing="0"/>
        <w:rPr>
          <w:rFonts w:ascii="Source Sans Pro" w:hAnsi="Source Sans Pro"/>
          <w:color w:val="1F1F1F"/>
        </w:rPr>
      </w:pPr>
      <w:r>
        <w:rPr>
          <w:rFonts w:ascii="Source Sans Pro" w:hAnsi="Source Sans Pro"/>
          <w:color w:val="1F1F1F"/>
        </w:rPr>
        <w:t>To complete the self-assessment, first open your controls assessment and compliance checklist. Then respond yes or no to each statement. </w:t>
      </w:r>
    </w:p>
    <w:p w14:paraId="5D63658B" w14:textId="77777777" w:rsidR="00031E94" w:rsidRDefault="00031E94" w:rsidP="00031E94">
      <w:pPr>
        <w:pStyle w:val="NormalWeb"/>
        <w:shd w:val="clear" w:color="auto" w:fill="FFFFFF"/>
        <w:spacing w:before="0" w:beforeAutospacing="0"/>
        <w:rPr>
          <w:rFonts w:ascii="Source Sans Pro" w:hAnsi="Source Sans Pro"/>
          <w:color w:val="1F1F1F"/>
        </w:rPr>
      </w:pPr>
      <w:r>
        <w:rPr>
          <w:rFonts w:ascii="Source Sans Pro" w:hAnsi="Source Sans Pro"/>
          <w:color w:val="1F1F1F"/>
        </w:rPr>
        <w:t>When you complete and submit your responses, you will receive a percentage score. This score will help you confirm whether you completed the required steps of the activity. The recommended passing grade for this project is at least 80% (or 4/5 points). If you want to increase your score, you can revise your project and then resubmit your responses to reflect any changes you made. Try to achieve at least 4 points before continuing on to the next course item.</w:t>
      </w:r>
    </w:p>
    <w:p w14:paraId="0CB831BC" w14:textId="77777777" w:rsidR="00031E94" w:rsidRDefault="00031E94" w:rsidP="00031E94">
      <w:pPr>
        <w:pStyle w:val="NormalWeb"/>
        <w:spacing w:before="0" w:beforeAutospacing="0" w:after="0" w:afterAutospacing="0"/>
      </w:pPr>
    </w:p>
    <w:sectPr w:rsidR="0003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11D"/>
    <w:multiLevelType w:val="multilevel"/>
    <w:tmpl w:val="1A0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F196B"/>
    <w:multiLevelType w:val="multilevel"/>
    <w:tmpl w:val="94F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F0041"/>
    <w:multiLevelType w:val="multilevel"/>
    <w:tmpl w:val="D7A2D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407E5"/>
    <w:multiLevelType w:val="multilevel"/>
    <w:tmpl w:val="1EC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C2CBE"/>
    <w:multiLevelType w:val="multilevel"/>
    <w:tmpl w:val="3D926F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06551"/>
    <w:multiLevelType w:val="multilevel"/>
    <w:tmpl w:val="356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78504">
    <w:abstractNumId w:val="5"/>
  </w:num>
  <w:num w:numId="2" w16cid:durableId="1732925418">
    <w:abstractNumId w:val="2"/>
  </w:num>
  <w:num w:numId="3" w16cid:durableId="2146779035">
    <w:abstractNumId w:val="1"/>
  </w:num>
  <w:num w:numId="4" w16cid:durableId="1817145851">
    <w:abstractNumId w:val="0"/>
  </w:num>
  <w:num w:numId="5" w16cid:durableId="1200238528">
    <w:abstractNumId w:val="4"/>
  </w:num>
  <w:num w:numId="6" w16cid:durableId="1577131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94"/>
    <w:rsid w:val="00031E94"/>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B6C8"/>
  <w15:chartTrackingRefBased/>
  <w15:docId w15:val="{16FBD39F-A148-410F-8843-80658322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E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31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1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E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31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1E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31E9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31E94"/>
    <w:rPr>
      <w:color w:val="0000FF"/>
      <w:u w:val="single"/>
    </w:rPr>
  </w:style>
  <w:style w:type="character" w:styleId="Emphasis">
    <w:name w:val="Emphasis"/>
    <w:basedOn w:val="DefaultParagraphFont"/>
    <w:uiPriority w:val="20"/>
    <w:qFormat/>
    <w:rsid w:val="00031E94"/>
    <w:rPr>
      <w:i/>
      <w:iCs/>
    </w:rPr>
  </w:style>
  <w:style w:type="character" w:customStyle="1" w:styleId="cds-108">
    <w:name w:val="cds-108"/>
    <w:basedOn w:val="DefaultParagraphFont"/>
    <w:rsid w:val="00031E94"/>
  </w:style>
  <w:style w:type="character" w:styleId="Strong">
    <w:name w:val="Strong"/>
    <w:basedOn w:val="DefaultParagraphFont"/>
    <w:uiPriority w:val="22"/>
    <w:qFormat/>
    <w:rsid w:val="00031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4761">
      <w:bodyDiv w:val="1"/>
      <w:marLeft w:val="0"/>
      <w:marRight w:val="0"/>
      <w:marTop w:val="0"/>
      <w:marBottom w:val="0"/>
      <w:divBdr>
        <w:top w:val="none" w:sz="0" w:space="0" w:color="auto"/>
        <w:left w:val="none" w:sz="0" w:space="0" w:color="auto"/>
        <w:bottom w:val="none" w:sz="0" w:space="0" w:color="auto"/>
        <w:right w:val="none" w:sz="0" w:space="0" w:color="auto"/>
      </w:divBdr>
    </w:div>
    <w:div w:id="1003121241">
      <w:bodyDiv w:val="1"/>
      <w:marLeft w:val="0"/>
      <w:marRight w:val="0"/>
      <w:marTop w:val="0"/>
      <w:marBottom w:val="0"/>
      <w:divBdr>
        <w:top w:val="none" w:sz="0" w:space="0" w:color="auto"/>
        <w:left w:val="none" w:sz="0" w:space="0" w:color="auto"/>
        <w:bottom w:val="none" w:sz="0" w:space="0" w:color="auto"/>
        <w:right w:val="none" w:sz="0" w:space="0" w:color="auto"/>
      </w:divBdr>
      <w:divsChild>
        <w:div w:id="1434208211">
          <w:marLeft w:val="0"/>
          <w:marRight w:val="0"/>
          <w:marTop w:val="0"/>
          <w:marBottom w:val="0"/>
          <w:divBdr>
            <w:top w:val="none" w:sz="0" w:space="0" w:color="auto"/>
            <w:left w:val="none" w:sz="0" w:space="0" w:color="auto"/>
            <w:bottom w:val="none" w:sz="0" w:space="0" w:color="auto"/>
            <w:right w:val="none" w:sz="0" w:space="0" w:color="auto"/>
          </w:divBdr>
          <w:divsChild>
            <w:div w:id="1620985806">
              <w:marLeft w:val="0"/>
              <w:marRight w:val="0"/>
              <w:marTop w:val="0"/>
              <w:marBottom w:val="0"/>
              <w:divBdr>
                <w:top w:val="none" w:sz="0" w:space="0" w:color="auto"/>
                <w:left w:val="none" w:sz="0" w:space="0" w:color="auto"/>
                <w:bottom w:val="none" w:sz="0" w:space="0" w:color="auto"/>
                <w:right w:val="none" w:sz="0" w:space="0" w:color="auto"/>
              </w:divBdr>
              <w:divsChild>
                <w:div w:id="627126261">
                  <w:marLeft w:val="0"/>
                  <w:marRight w:val="0"/>
                  <w:marTop w:val="0"/>
                  <w:marBottom w:val="0"/>
                  <w:divBdr>
                    <w:top w:val="none" w:sz="0" w:space="0" w:color="auto"/>
                    <w:left w:val="none" w:sz="0" w:space="0" w:color="auto"/>
                    <w:bottom w:val="none" w:sz="0" w:space="0" w:color="auto"/>
                    <w:right w:val="none" w:sz="0" w:space="0" w:color="auto"/>
                  </w:divBdr>
                  <w:divsChild>
                    <w:div w:id="1661347837">
                      <w:marLeft w:val="0"/>
                      <w:marRight w:val="0"/>
                      <w:marTop w:val="0"/>
                      <w:marBottom w:val="0"/>
                      <w:divBdr>
                        <w:top w:val="none" w:sz="0" w:space="0" w:color="auto"/>
                        <w:left w:val="none" w:sz="0" w:space="0" w:color="auto"/>
                        <w:bottom w:val="none" w:sz="0" w:space="0" w:color="auto"/>
                        <w:right w:val="none" w:sz="0" w:space="0" w:color="auto"/>
                      </w:divBdr>
                      <w:divsChild>
                        <w:div w:id="16647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4731">
          <w:marLeft w:val="0"/>
          <w:marRight w:val="0"/>
          <w:marTop w:val="0"/>
          <w:marBottom w:val="0"/>
          <w:divBdr>
            <w:top w:val="none" w:sz="0" w:space="0" w:color="auto"/>
            <w:left w:val="none" w:sz="0" w:space="0" w:color="auto"/>
            <w:bottom w:val="none" w:sz="0" w:space="0" w:color="auto"/>
            <w:right w:val="none" w:sz="0" w:space="0" w:color="auto"/>
          </w:divBdr>
          <w:divsChild>
            <w:div w:id="1512062872">
              <w:marLeft w:val="0"/>
              <w:marRight w:val="0"/>
              <w:marTop w:val="0"/>
              <w:marBottom w:val="0"/>
              <w:divBdr>
                <w:top w:val="none" w:sz="0" w:space="0" w:color="auto"/>
                <w:left w:val="none" w:sz="0" w:space="0" w:color="auto"/>
                <w:bottom w:val="none" w:sz="0" w:space="0" w:color="auto"/>
                <w:right w:val="none" w:sz="0" w:space="0" w:color="auto"/>
              </w:divBdr>
              <w:divsChild>
                <w:div w:id="989021134">
                  <w:marLeft w:val="0"/>
                  <w:marRight w:val="0"/>
                  <w:marTop w:val="0"/>
                  <w:marBottom w:val="0"/>
                  <w:divBdr>
                    <w:top w:val="none" w:sz="0" w:space="0" w:color="auto"/>
                    <w:left w:val="none" w:sz="0" w:space="0" w:color="auto"/>
                    <w:bottom w:val="none" w:sz="0" w:space="0" w:color="auto"/>
                    <w:right w:val="none" w:sz="0" w:space="0" w:color="auto"/>
                  </w:divBdr>
                  <w:divsChild>
                    <w:div w:id="1016344047">
                      <w:marLeft w:val="0"/>
                      <w:marRight w:val="0"/>
                      <w:marTop w:val="0"/>
                      <w:marBottom w:val="0"/>
                      <w:divBdr>
                        <w:top w:val="none" w:sz="0" w:space="0" w:color="auto"/>
                        <w:left w:val="none" w:sz="0" w:space="0" w:color="auto"/>
                        <w:bottom w:val="none" w:sz="0" w:space="0" w:color="auto"/>
                        <w:right w:val="none" w:sz="0" w:space="0" w:color="auto"/>
                      </w:divBdr>
                      <w:divsChild>
                        <w:div w:id="1253390535">
                          <w:marLeft w:val="0"/>
                          <w:marRight w:val="0"/>
                          <w:marTop w:val="0"/>
                          <w:marBottom w:val="0"/>
                          <w:divBdr>
                            <w:top w:val="none" w:sz="0" w:space="0" w:color="auto"/>
                            <w:left w:val="none" w:sz="0" w:space="0" w:color="auto"/>
                            <w:bottom w:val="none" w:sz="0" w:space="0" w:color="auto"/>
                            <w:right w:val="none" w:sz="0" w:space="0" w:color="auto"/>
                          </w:divBdr>
                          <w:divsChild>
                            <w:div w:id="1998849062">
                              <w:marLeft w:val="0"/>
                              <w:marRight w:val="0"/>
                              <w:marTop w:val="0"/>
                              <w:marBottom w:val="0"/>
                              <w:divBdr>
                                <w:top w:val="none" w:sz="0" w:space="0" w:color="auto"/>
                                <w:left w:val="none" w:sz="0" w:space="0" w:color="auto"/>
                                <w:bottom w:val="none" w:sz="0" w:space="0" w:color="auto"/>
                                <w:right w:val="none" w:sz="0" w:space="0" w:color="auto"/>
                              </w:divBdr>
                            </w:div>
                            <w:div w:id="1077364857">
                              <w:marLeft w:val="0"/>
                              <w:marRight w:val="0"/>
                              <w:marTop w:val="0"/>
                              <w:marBottom w:val="0"/>
                              <w:divBdr>
                                <w:top w:val="none" w:sz="0" w:space="0" w:color="auto"/>
                                <w:left w:val="none" w:sz="0" w:space="0" w:color="auto"/>
                                <w:bottom w:val="none" w:sz="0" w:space="0" w:color="auto"/>
                                <w:right w:val="none" w:sz="0" w:space="0" w:color="auto"/>
                              </w:divBdr>
                            </w:div>
                            <w:div w:id="17213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04473">
          <w:marLeft w:val="0"/>
          <w:marRight w:val="0"/>
          <w:marTop w:val="0"/>
          <w:marBottom w:val="0"/>
          <w:divBdr>
            <w:top w:val="none" w:sz="0" w:space="0" w:color="auto"/>
            <w:left w:val="none" w:sz="0" w:space="0" w:color="auto"/>
            <w:bottom w:val="none" w:sz="0" w:space="0" w:color="auto"/>
            <w:right w:val="none" w:sz="0" w:space="0" w:color="auto"/>
          </w:divBdr>
          <w:divsChild>
            <w:div w:id="1536192457">
              <w:marLeft w:val="0"/>
              <w:marRight w:val="0"/>
              <w:marTop w:val="0"/>
              <w:marBottom w:val="0"/>
              <w:divBdr>
                <w:top w:val="none" w:sz="0" w:space="0" w:color="auto"/>
                <w:left w:val="none" w:sz="0" w:space="0" w:color="auto"/>
                <w:bottom w:val="none" w:sz="0" w:space="0" w:color="auto"/>
                <w:right w:val="none" w:sz="0" w:space="0" w:color="auto"/>
              </w:divBdr>
              <w:divsChild>
                <w:div w:id="1940524535">
                  <w:marLeft w:val="-240"/>
                  <w:marRight w:val="0"/>
                  <w:marTop w:val="0"/>
                  <w:marBottom w:val="0"/>
                  <w:divBdr>
                    <w:top w:val="none" w:sz="0" w:space="0" w:color="auto"/>
                    <w:left w:val="none" w:sz="0" w:space="0" w:color="auto"/>
                    <w:bottom w:val="none" w:sz="0" w:space="0" w:color="auto"/>
                    <w:right w:val="none" w:sz="0" w:space="0" w:color="auto"/>
                  </w:divBdr>
                  <w:divsChild>
                    <w:div w:id="170536636">
                      <w:marLeft w:val="0"/>
                      <w:marRight w:val="0"/>
                      <w:marTop w:val="0"/>
                      <w:marBottom w:val="0"/>
                      <w:divBdr>
                        <w:top w:val="none" w:sz="0" w:space="0" w:color="auto"/>
                        <w:left w:val="none" w:sz="0" w:space="0" w:color="auto"/>
                        <w:bottom w:val="none" w:sz="0" w:space="0" w:color="auto"/>
                        <w:right w:val="none" w:sz="0" w:space="0" w:color="auto"/>
                      </w:divBdr>
                      <w:divsChild>
                        <w:div w:id="2054228462">
                          <w:marLeft w:val="0"/>
                          <w:marRight w:val="0"/>
                          <w:marTop w:val="0"/>
                          <w:marBottom w:val="0"/>
                          <w:divBdr>
                            <w:top w:val="none" w:sz="0" w:space="0" w:color="auto"/>
                            <w:left w:val="none" w:sz="0" w:space="0" w:color="auto"/>
                            <w:bottom w:val="none" w:sz="0" w:space="0" w:color="auto"/>
                            <w:right w:val="none" w:sz="0" w:space="0" w:color="auto"/>
                          </w:divBdr>
                          <w:divsChild>
                            <w:div w:id="1207645014">
                              <w:marLeft w:val="0"/>
                              <w:marRight w:val="0"/>
                              <w:marTop w:val="0"/>
                              <w:marBottom w:val="0"/>
                              <w:divBdr>
                                <w:top w:val="none" w:sz="0" w:space="0" w:color="auto"/>
                                <w:left w:val="none" w:sz="0" w:space="0" w:color="auto"/>
                                <w:bottom w:val="none" w:sz="0" w:space="0" w:color="auto"/>
                                <w:right w:val="none" w:sz="0" w:space="0" w:color="auto"/>
                              </w:divBdr>
                              <w:divsChild>
                                <w:div w:id="1625111029">
                                  <w:marLeft w:val="0"/>
                                  <w:marRight w:val="0"/>
                                  <w:marTop w:val="0"/>
                                  <w:marBottom w:val="0"/>
                                  <w:divBdr>
                                    <w:top w:val="none" w:sz="0" w:space="0" w:color="auto"/>
                                    <w:left w:val="none" w:sz="0" w:space="0" w:color="auto"/>
                                    <w:bottom w:val="none" w:sz="0" w:space="0" w:color="auto"/>
                                    <w:right w:val="none" w:sz="0" w:space="0" w:color="auto"/>
                                  </w:divBdr>
                                  <w:divsChild>
                                    <w:div w:id="761797159">
                                      <w:marLeft w:val="0"/>
                                      <w:marRight w:val="0"/>
                                      <w:marTop w:val="0"/>
                                      <w:marBottom w:val="0"/>
                                      <w:divBdr>
                                        <w:top w:val="none" w:sz="0" w:space="0" w:color="auto"/>
                                        <w:left w:val="none" w:sz="0" w:space="0" w:color="auto"/>
                                        <w:bottom w:val="none" w:sz="0" w:space="0" w:color="auto"/>
                                        <w:right w:val="none" w:sz="0" w:space="0" w:color="auto"/>
                                      </w:divBdr>
                                    </w:div>
                                  </w:divsChild>
                                </w:div>
                                <w:div w:id="1166634701">
                                  <w:marLeft w:val="0"/>
                                  <w:marRight w:val="0"/>
                                  <w:marTop w:val="0"/>
                                  <w:marBottom w:val="0"/>
                                  <w:divBdr>
                                    <w:top w:val="none" w:sz="0" w:space="0" w:color="auto"/>
                                    <w:left w:val="none" w:sz="0" w:space="0" w:color="auto"/>
                                    <w:bottom w:val="none" w:sz="0" w:space="0" w:color="auto"/>
                                    <w:right w:val="none" w:sz="0" w:space="0" w:color="auto"/>
                                  </w:divBdr>
                                  <w:divsChild>
                                    <w:div w:id="973490410">
                                      <w:marLeft w:val="0"/>
                                      <w:marRight w:val="0"/>
                                      <w:marTop w:val="0"/>
                                      <w:marBottom w:val="0"/>
                                      <w:divBdr>
                                        <w:top w:val="none" w:sz="0" w:space="0" w:color="auto"/>
                                        <w:left w:val="none" w:sz="0" w:space="0" w:color="auto"/>
                                        <w:bottom w:val="none" w:sz="0" w:space="0" w:color="auto"/>
                                        <w:right w:val="none" w:sz="0" w:space="0" w:color="auto"/>
                                      </w:divBdr>
                                      <w:divsChild>
                                        <w:div w:id="1914195057">
                                          <w:marLeft w:val="0"/>
                                          <w:marRight w:val="0"/>
                                          <w:marTop w:val="0"/>
                                          <w:marBottom w:val="0"/>
                                          <w:divBdr>
                                            <w:top w:val="none" w:sz="0" w:space="0" w:color="auto"/>
                                            <w:left w:val="none" w:sz="0" w:space="0" w:color="auto"/>
                                            <w:bottom w:val="none" w:sz="0" w:space="0" w:color="auto"/>
                                            <w:right w:val="none" w:sz="0" w:space="0" w:color="auto"/>
                                          </w:divBdr>
                                          <w:divsChild>
                                            <w:div w:id="2000035852">
                                              <w:marLeft w:val="0"/>
                                              <w:marRight w:val="0"/>
                                              <w:marTop w:val="0"/>
                                              <w:marBottom w:val="0"/>
                                              <w:divBdr>
                                                <w:top w:val="none" w:sz="0" w:space="0" w:color="auto"/>
                                                <w:left w:val="none" w:sz="0" w:space="0" w:color="auto"/>
                                                <w:bottom w:val="none" w:sz="0" w:space="0" w:color="auto"/>
                                                <w:right w:val="none" w:sz="0" w:space="0" w:color="auto"/>
                                              </w:divBdr>
                                              <w:divsChild>
                                                <w:div w:id="511574092">
                                                  <w:marLeft w:val="0"/>
                                                  <w:marRight w:val="0"/>
                                                  <w:marTop w:val="0"/>
                                                  <w:marBottom w:val="0"/>
                                                  <w:divBdr>
                                                    <w:top w:val="none" w:sz="0" w:space="0" w:color="auto"/>
                                                    <w:left w:val="none" w:sz="0" w:space="0" w:color="auto"/>
                                                    <w:bottom w:val="none" w:sz="0" w:space="0" w:color="auto"/>
                                                    <w:right w:val="none" w:sz="0" w:space="0" w:color="auto"/>
                                                  </w:divBdr>
                                                  <w:divsChild>
                                                    <w:div w:id="258175115">
                                                      <w:marLeft w:val="0"/>
                                                      <w:marRight w:val="0"/>
                                                      <w:marTop w:val="0"/>
                                                      <w:marBottom w:val="0"/>
                                                      <w:divBdr>
                                                        <w:top w:val="none" w:sz="0" w:space="0" w:color="auto"/>
                                                        <w:left w:val="none" w:sz="0" w:space="0" w:color="auto"/>
                                                        <w:bottom w:val="none" w:sz="0" w:space="0" w:color="auto"/>
                                                        <w:right w:val="none" w:sz="0" w:space="0" w:color="auto"/>
                                                      </w:divBdr>
                                                      <w:divsChild>
                                                        <w:div w:id="76824150">
                                                          <w:marLeft w:val="0"/>
                                                          <w:marRight w:val="0"/>
                                                          <w:marTop w:val="0"/>
                                                          <w:marBottom w:val="0"/>
                                                          <w:divBdr>
                                                            <w:top w:val="none" w:sz="0" w:space="0" w:color="auto"/>
                                                            <w:left w:val="none" w:sz="0" w:space="0" w:color="auto"/>
                                                            <w:bottom w:val="none" w:sz="0" w:space="0" w:color="auto"/>
                                                            <w:right w:val="none" w:sz="0" w:space="0" w:color="auto"/>
                                                          </w:divBdr>
                                                          <w:divsChild>
                                                            <w:div w:id="2140687736">
                                                              <w:marLeft w:val="0"/>
                                                              <w:marRight w:val="0"/>
                                                              <w:marTop w:val="0"/>
                                                              <w:marBottom w:val="0"/>
                                                              <w:divBdr>
                                                                <w:top w:val="none" w:sz="0" w:space="0" w:color="auto"/>
                                                                <w:left w:val="none" w:sz="0" w:space="0" w:color="auto"/>
                                                                <w:bottom w:val="none" w:sz="0" w:space="0" w:color="auto"/>
                                                                <w:right w:val="none" w:sz="0" w:space="0" w:color="auto"/>
                                                              </w:divBdr>
                                                              <w:divsChild>
                                                                <w:div w:id="1039088835">
                                                                  <w:marLeft w:val="0"/>
                                                                  <w:marRight w:val="0"/>
                                                                  <w:marTop w:val="0"/>
                                                                  <w:marBottom w:val="0"/>
                                                                  <w:divBdr>
                                                                    <w:top w:val="none" w:sz="0" w:space="0" w:color="auto"/>
                                                                    <w:left w:val="none" w:sz="0" w:space="0" w:color="auto"/>
                                                                    <w:bottom w:val="none" w:sz="0" w:space="0" w:color="auto"/>
                                                                    <w:right w:val="none" w:sz="0" w:space="0" w:color="auto"/>
                                                                  </w:divBdr>
                                                                  <w:divsChild>
                                                                    <w:div w:id="856576447">
                                                                      <w:marLeft w:val="0"/>
                                                                      <w:marRight w:val="0"/>
                                                                      <w:marTop w:val="0"/>
                                                                      <w:marBottom w:val="0"/>
                                                                      <w:divBdr>
                                                                        <w:top w:val="none" w:sz="0" w:space="0" w:color="auto"/>
                                                                        <w:left w:val="none" w:sz="0" w:space="0" w:color="auto"/>
                                                                        <w:bottom w:val="none" w:sz="0" w:space="0" w:color="auto"/>
                                                                        <w:right w:val="none" w:sz="0" w:space="0" w:color="auto"/>
                                                                      </w:divBdr>
                                                                      <w:divsChild>
                                                                        <w:div w:id="997460160">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sChild>
                                                                                <w:div w:id="1592397506">
                                                                                  <w:marLeft w:val="0"/>
                                                                                  <w:marRight w:val="0"/>
                                                                                  <w:marTop w:val="0"/>
                                                                                  <w:marBottom w:val="0"/>
                                                                                  <w:divBdr>
                                                                                    <w:top w:val="none" w:sz="0" w:space="0" w:color="auto"/>
                                                                                    <w:left w:val="none" w:sz="0" w:space="0" w:color="auto"/>
                                                                                    <w:bottom w:val="none" w:sz="0" w:space="0" w:color="auto"/>
                                                                                    <w:right w:val="none" w:sz="0" w:space="0" w:color="auto"/>
                                                                                  </w:divBdr>
                                                                                  <w:divsChild>
                                                                                    <w:div w:id="141387006">
                                                                                      <w:marLeft w:val="0"/>
                                                                                      <w:marRight w:val="0"/>
                                                                                      <w:marTop w:val="0"/>
                                                                                      <w:marBottom w:val="0"/>
                                                                                      <w:divBdr>
                                                                                        <w:top w:val="none" w:sz="0" w:space="0" w:color="auto"/>
                                                                                        <w:left w:val="none" w:sz="0" w:space="0" w:color="auto"/>
                                                                                        <w:bottom w:val="none" w:sz="0" w:space="0" w:color="auto"/>
                                                                                        <w:right w:val="none" w:sz="0" w:space="0" w:color="auto"/>
                                                                                      </w:divBdr>
                                                                                    </w:div>
                                                                                    <w:div w:id="12276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8361">
                                                                  <w:marLeft w:val="0"/>
                                                                  <w:marRight w:val="0"/>
                                                                  <w:marTop w:val="0"/>
                                                                  <w:marBottom w:val="0"/>
                                                                  <w:divBdr>
                                                                    <w:top w:val="none" w:sz="0" w:space="0" w:color="auto"/>
                                                                    <w:left w:val="none" w:sz="0" w:space="0" w:color="auto"/>
                                                                    <w:bottom w:val="none" w:sz="0" w:space="0" w:color="auto"/>
                                                                    <w:right w:val="none" w:sz="0" w:space="0" w:color="auto"/>
                                                                  </w:divBdr>
                                                                  <w:divsChild>
                                                                    <w:div w:id="704406468">
                                                                      <w:marLeft w:val="0"/>
                                                                      <w:marRight w:val="0"/>
                                                                      <w:marTop w:val="0"/>
                                                                      <w:marBottom w:val="0"/>
                                                                      <w:divBdr>
                                                                        <w:top w:val="none" w:sz="0" w:space="0" w:color="auto"/>
                                                                        <w:left w:val="none" w:sz="0" w:space="0" w:color="auto"/>
                                                                        <w:bottom w:val="none" w:sz="0" w:space="0" w:color="auto"/>
                                                                        <w:right w:val="none" w:sz="0" w:space="0" w:color="auto"/>
                                                                      </w:divBdr>
                                                                      <w:divsChild>
                                                                        <w:div w:id="452017978">
                                                                          <w:marLeft w:val="0"/>
                                                                          <w:marRight w:val="0"/>
                                                                          <w:marTop w:val="0"/>
                                                                          <w:marBottom w:val="0"/>
                                                                          <w:divBdr>
                                                                            <w:top w:val="none" w:sz="0" w:space="0" w:color="auto"/>
                                                                            <w:left w:val="none" w:sz="0" w:space="0" w:color="auto"/>
                                                                            <w:bottom w:val="none" w:sz="0" w:space="0" w:color="auto"/>
                                                                            <w:right w:val="none" w:sz="0" w:space="0" w:color="auto"/>
                                                                          </w:divBdr>
                                                                          <w:divsChild>
                                                                            <w:div w:id="142085512">
                                                                              <w:marLeft w:val="0"/>
                                                                              <w:marRight w:val="0"/>
                                                                              <w:marTop w:val="0"/>
                                                                              <w:marBottom w:val="0"/>
                                                                              <w:divBdr>
                                                                                <w:top w:val="none" w:sz="0" w:space="0" w:color="auto"/>
                                                                                <w:left w:val="none" w:sz="0" w:space="0" w:color="auto"/>
                                                                                <w:bottom w:val="none" w:sz="0" w:space="0" w:color="auto"/>
                                                                                <w:right w:val="none" w:sz="0" w:space="0" w:color="auto"/>
                                                                              </w:divBdr>
                                                                              <w:divsChild>
                                                                                <w:div w:id="1395811135">
                                                                                  <w:marLeft w:val="0"/>
                                                                                  <w:marRight w:val="0"/>
                                                                                  <w:marTop w:val="0"/>
                                                                                  <w:marBottom w:val="0"/>
                                                                                  <w:divBdr>
                                                                                    <w:top w:val="none" w:sz="0" w:space="0" w:color="auto"/>
                                                                                    <w:left w:val="none" w:sz="0" w:space="0" w:color="auto"/>
                                                                                    <w:bottom w:val="none" w:sz="0" w:space="0" w:color="auto"/>
                                                                                    <w:right w:val="none" w:sz="0" w:space="0" w:color="auto"/>
                                                                                  </w:divBdr>
                                                                                  <w:divsChild>
                                                                                    <w:div w:id="1924295068">
                                                                                      <w:marLeft w:val="0"/>
                                                                                      <w:marRight w:val="0"/>
                                                                                      <w:marTop w:val="0"/>
                                                                                      <w:marBottom w:val="0"/>
                                                                                      <w:divBdr>
                                                                                        <w:top w:val="none" w:sz="0" w:space="0" w:color="auto"/>
                                                                                        <w:left w:val="none" w:sz="0" w:space="0" w:color="auto"/>
                                                                                        <w:bottom w:val="none" w:sz="0" w:space="0" w:color="auto"/>
                                                                                        <w:right w:val="none" w:sz="0" w:space="0" w:color="auto"/>
                                                                                      </w:divBdr>
                                                                                    </w:div>
                                                                                    <w:div w:id="1317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6559864">
          <w:marLeft w:val="0"/>
          <w:marRight w:val="0"/>
          <w:marTop w:val="0"/>
          <w:marBottom w:val="0"/>
          <w:divBdr>
            <w:top w:val="none" w:sz="0" w:space="0" w:color="auto"/>
            <w:left w:val="none" w:sz="0" w:space="0" w:color="auto"/>
            <w:bottom w:val="none" w:sz="0" w:space="0" w:color="auto"/>
            <w:right w:val="none" w:sz="0" w:space="0" w:color="auto"/>
          </w:divBdr>
          <w:divsChild>
            <w:div w:id="243228136">
              <w:marLeft w:val="0"/>
              <w:marRight w:val="0"/>
              <w:marTop w:val="0"/>
              <w:marBottom w:val="0"/>
              <w:divBdr>
                <w:top w:val="none" w:sz="0" w:space="0" w:color="auto"/>
                <w:left w:val="none" w:sz="0" w:space="0" w:color="auto"/>
                <w:bottom w:val="none" w:sz="0" w:space="0" w:color="auto"/>
                <w:right w:val="none" w:sz="0" w:space="0" w:color="auto"/>
              </w:divBdr>
              <w:divsChild>
                <w:div w:id="857159691">
                  <w:marLeft w:val="-240"/>
                  <w:marRight w:val="0"/>
                  <w:marTop w:val="0"/>
                  <w:marBottom w:val="0"/>
                  <w:divBdr>
                    <w:top w:val="none" w:sz="0" w:space="0" w:color="auto"/>
                    <w:left w:val="none" w:sz="0" w:space="0" w:color="auto"/>
                    <w:bottom w:val="none" w:sz="0" w:space="0" w:color="auto"/>
                    <w:right w:val="none" w:sz="0" w:space="0" w:color="auto"/>
                  </w:divBdr>
                  <w:divsChild>
                    <w:div w:id="1003623730">
                      <w:marLeft w:val="0"/>
                      <w:marRight w:val="0"/>
                      <w:marTop w:val="0"/>
                      <w:marBottom w:val="0"/>
                      <w:divBdr>
                        <w:top w:val="none" w:sz="0" w:space="0" w:color="auto"/>
                        <w:left w:val="none" w:sz="0" w:space="0" w:color="auto"/>
                        <w:bottom w:val="none" w:sz="0" w:space="0" w:color="auto"/>
                        <w:right w:val="none" w:sz="0" w:space="0" w:color="auto"/>
                      </w:divBdr>
                      <w:divsChild>
                        <w:div w:id="1356077790">
                          <w:marLeft w:val="0"/>
                          <w:marRight w:val="0"/>
                          <w:marTop w:val="0"/>
                          <w:marBottom w:val="0"/>
                          <w:divBdr>
                            <w:top w:val="none" w:sz="0" w:space="0" w:color="auto"/>
                            <w:left w:val="none" w:sz="0" w:space="0" w:color="auto"/>
                            <w:bottom w:val="none" w:sz="0" w:space="0" w:color="auto"/>
                            <w:right w:val="none" w:sz="0" w:space="0" w:color="auto"/>
                          </w:divBdr>
                          <w:divsChild>
                            <w:div w:id="1831864636">
                              <w:marLeft w:val="0"/>
                              <w:marRight w:val="0"/>
                              <w:marTop w:val="0"/>
                              <w:marBottom w:val="0"/>
                              <w:divBdr>
                                <w:top w:val="none" w:sz="0" w:space="0" w:color="auto"/>
                                <w:left w:val="none" w:sz="0" w:space="0" w:color="auto"/>
                                <w:bottom w:val="none" w:sz="0" w:space="0" w:color="auto"/>
                                <w:right w:val="none" w:sz="0" w:space="0" w:color="auto"/>
                              </w:divBdr>
                              <w:divsChild>
                                <w:div w:id="1524175678">
                                  <w:marLeft w:val="0"/>
                                  <w:marRight w:val="0"/>
                                  <w:marTop w:val="0"/>
                                  <w:marBottom w:val="0"/>
                                  <w:divBdr>
                                    <w:top w:val="none" w:sz="0" w:space="0" w:color="auto"/>
                                    <w:left w:val="none" w:sz="0" w:space="0" w:color="auto"/>
                                    <w:bottom w:val="none" w:sz="0" w:space="0" w:color="auto"/>
                                    <w:right w:val="none" w:sz="0" w:space="0" w:color="auto"/>
                                  </w:divBdr>
                                  <w:divsChild>
                                    <w:div w:id="515727596">
                                      <w:marLeft w:val="0"/>
                                      <w:marRight w:val="0"/>
                                      <w:marTop w:val="0"/>
                                      <w:marBottom w:val="0"/>
                                      <w:divBdr>
                                        <w:top w:val="none" w:sz="0" w:space="0" w:color="auto"/>
                                        <w:left w:val="none" w:sz="0" w:space="0" w:color="auto"/>
                                        <w:bottom w:val="none" w:sz="0" w:space="0" w:color="auto"/>
                                        <w:right w:val="none" w:sz="0" w:space="0" w:color="auto"/>
                                      </w:divBdr>
                                    </w:div>
                                  </w:divsChild>
                                </w:div>
                                <w:div w:id="839350303">
                                  <w:marLeft w:val="0"/>
                                  <w:marRight w:val="0"/>
                                  <w:marTop w:val="0"/>
                                  <w:marBottom w:val="0"/>
                                  <w:divBdr>
                                    <w:top w:val="none" w:sz="0" w:space="0" w:color="auto"/>
                                    <w:left w:val="none" w:sz="0" w:space="0" w:color="auto"/>
                                    <w:bottom w:val="none" w:sz="0" w:space="0" w:color="auto"/>
                                    <w:right w:val="none" w:sz="0" w:space="0" w:color="auto"/>
                                  </w:divBdr>
                                  <w:divsChild>
                                    <w:div w:id="1133408418">
                                      <w:marLeft w:val="0"/>
                                      <w:marRight w:val="0"/>
                                      <w:marTop w:val="0"/>
                                      <w:marBottom w:val="0"/>
                                      <w:divBdr>
                                        <w:top w:val="none" w:sz="0" w:space="0" w:color="auto"/>
                                        <w:left w:val="none" w:sz="0" w:space="0" w:color="auto"/>
                                        <w:bottom w:val="none" w:sz="0" w:space="0" w:color="auto"/>
                                        <w:right w:val="none" w:sz="0" w:space="0" w:color="auto"/>
                                      </w:divBdr>
                                      <w:divsChild>
                                        <w:div w:id="1498887267">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2079474777">
                                                  <w:marLeft w:val="0"/>
                                                  <w:marRight w:val="0"/>
                                                  <w:marTop w:val="0"/>
                                                  <w:marBottom w:val="0"/>
                                                  <w:divBdr>
                                                    <w:top w:val="none" w:sz="0" w:space="0" w:color="auto"/>
                                                    <w:left w:val="none" w:sz="0" w:space="0" w:color="auto"/>
                                                    <w:bottom w:val="none" w:sz="0" w:space="0" w:color="auto"/>
                                                    <w:right w:val="none" w:sz="0" w:space="0" w:color="auto"/>
                                                  </w:divBdr>
                                                  <w:divsChild>
                                                    <w:div w:id="803816276">
                                                      <w:marLeft w:val="0"/>
                                                      <w:marRight w:val="0"/>
                                                      <w:marTop w:val="0"/>
                                                      <w:marBottom w:val="0"/>
                                                      <w:divBdr>
                                                        <w:top w:val="none" w:sz="0" w:space="0" w:color="auto"/>
                                                        <w:left w:val="none" w:sz="0" w:space="0" w:color="auto"/>
                                                        <w:bottom w:val="none" w:sz="0" w:space="0" w:color="auto"/>
                                                        <w:right w:val="none" w:sz="0" w:space="0" w:color="auto"/>
                                                      </w:divBdr>
                                                      <w:divsChild>
                                                        <w:div w:id="446042161">
                                                          <w:marLeft w:val="0"/>
                                                          <w:marRight w:val="0"/>
                                                          <w:marTop w:val="0"/>
                                                          <w:marBottom w:val="0"/>
                                                          <w:divBdr>
                                                            <w:top w:val="none" w:sz="0" w:space="0" w:color="auto"/>
                                                            <w:left w:val="none" w:sz="0" w:space="0" w:color="auto"/>
                                                            <w:bottom w:val="none" w:sz="0" w:space="0" w:color="auto"/>
                                                            <w:right w:val="none" w:sz="0" w:space="0" w:color="auto"/>
                                                          </w:divBdr>
                                                          <w:divsChild>
                                                            <w:div w:id="1181970664">
                                                              <w:marLeft w:val="0"/>
                                                              <w:marRight w:val="0"/>
                                                              <w:marTop w:val="0"/>
                                                              <w:marBottom w:val="0"/>
                                                              <w:divBdr>
                                                                <w:top w:val="none" w:sz="0" w:space="0" w:color="auto"/>
                                                                <w:left w:val="none" w:sz="0" w:space="0" w:color="auto"/>
                                                                <w:bottom w:val="none" w:sz="0" w:space="0" w:color="auto"/>
                                                                <w:right w:val="none" w:sz="0" w:space="0" w:color="auto"/>
                                                              </w:divBdr>
                                                              <w:divsChild>
                                                                <w:div w:id="135798357">
                                                                  <w:marLeft w:val="0"/>
                                                                  <w:marRight w:val="0"/>
                                                                  <w:marTop w:val="0"/>
                                                                  <w:marBottom w:val="0"/>
                                                                  <w:divBdr>
                                                                    <w:top w:val="none" w:sz="0" w:space="0" w:color="auto"/>
                                                                    <w:left w:val="none" w:sz="0" w:space="0" w:color="auto"/>
                                                                    <w:bottom w:val="none" w:sz="0" w:space="0" w:color="auto"/>
                                                                    <w:right w:val="none" w:sz="0" w:space="0" w:color="auto"/>
                                                                  </w:divBdr>
                                                                  <w:divsChild>
                                                                    <w:div w:id="282425683">
                                                                      <w:marLeft w:val="0"/>
                                                                      <w:marRight w:val="0"/>
                                                                      <w:marTop w:val="0"/>
                                                                      <w:marBottom w:val="0"/>
                                                                      <w:divBdr>
                                                                        <w:top w:val="none" w:sz="0" w:space="0" w:color="auto"/>
                                                                        <w:left w:val="none" w:sz="0" w:space="0" w:color="auto"/>
                                                                        <w:bottom w:val="none" w:sz="0" w:space="0" w:color="auto"/>
                                                                        <w:right w:val="none" w:sz="0" w:space="0" w:color="auto"/>
                                                                      </w:divBdr>
                                                                    </w:div>
                                                                  </w:divsChild>
                                                                </w:div>
                                                                <w:div w:id="548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648155">
          <w:marLeft w:val="0"/>
          <w:marRight w:val="0"/>
          <w:marTop w:val="0"/>
          <w:marBottom w:val="0"/>
          <w:divBdr>
            <w:top w:val="none" w:sz="0" w:space="0" w:color="auto"/>
            <w:left w:val="none" w:sz="0" w:space="0" w:color="auto"/>
            <w:bottom w:val="none" w:sz="0" w:space="0" w:color="auto"/>
            <w:right w:val="none" w:sz="0" w:space="0" w:color="auto"/>
          </w:divBdr>
          <w:divsChild>
            <w:div w:id="466706284">
              <w:marLeft w:val="0"/>
              <w:marRight w:val="0"/>
              <w:marTop w:val="0"/>
              <w:marBottom w:val="0"/>
              <w:divBdr>
                <w:top w:val="none" w:sz="0" w:space="0" w:color="auto"/>
                <w:left w:val="none" w:sz="0" w:space="0" w:color="auto"/>
                <w:bottom w:val="none" w:sz="0" w:space="0" w:color="auto"/>
                <w:right w:val="none" w:sz="0" w:space="0" w:color="auto"/>
              </w:divBdr>
              <w:divsChild>
                <w:div w:id="373384997">
                  <w:marLeft w:val="0"/>
                  <w:marRight w:val="0"/>
                  <w:marTop w:val="0"/>
                  <w:marBottom w:val="0"/>
                  <w:divBdr>
                    <w:top w:val="none" w:sz="0" w:space="0" w:color="auto"/>
                    <w:left w:val="none" w:sz="0" w:space="0" w:color="auto"/>
                    <w:bottom w:val="none" w:sz="0" w:space="0" w:color="auto"/>
                    <w:right w:val="none" w:sz="0" w:space="0" w:color="auto"/>
                  </w:divBdr>
                  <w:divsChild>
                    <w:div w:id="2013101108">
                      <w:marLeft w:val="0"/>
                      <w:marRight w:val="0"/>
                      <w:marTop w:val="0"/>
                      <w:marBottom w:val="0"/>
                      <w:divBdr>
                        <w:top w:val="none" w:sz="0" w:space="0" w:color="auto"/>
                        <w:left w:val="none" w:sz="0" w:space="0" w:color="auto"/>
                        <w:bottom w:val="none" w:sz="0" w:space="0" w:color="auto"/>
                        <w:right w:val="none" w:sz="0" w:space="0" w:color="auto"/>
                      </w:divBdr>
                      <w:divsChild>
                        <w:div w:id="1603369338">
                          <w:marLeft w:val="0"/>
                          <w:marRight w:val="0"/>
                          <w:marTop w:val="0"/>
                          <w:marBottom w:val="0"/>
                          <w:divBdr>
                            <w:top w:val="none" w:sz="0" w:space="0" w:color="auto"/>
                            <w:left w:val="none" w:sz="0" w:space="0" w:color="auto"/>
                            <w:bottom w:val="none" w:sz="0" w:space="0" w:color="auto"/>
                            <w:right w:val="none" w:sz="0" w:space="0" w:color="auto"/>
                          </w:divBdr>
                          <w:divsChild>
                            <w:div w:id="1505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51732">
          <w:marLeft w:val="0"/>
          <w:marRight w:val="0"/>
          <w:marTop w:val="0"/>
          <w:marBottom w:val="0"/>
          <w:divBdr>
            <w:top w:val="none" w:sz="0" w:space="0" w:color="auto"/>
            <w:left w:val="none" w:sz="0" w:space="0" w:color="auto"/>
            <w:bottom w:val="none" w:sz="0" w:space="0" w:color="auto"/>
            <w:right w:val="none" w:sz="0" w:space="0" w:color="auto"/>
          </w:divBdr>
          <w:divsChild>
            <w:div w:id="2050756622">
              <w:marLeft w:val="0"/>
              <w:marRight w:val="0"/>
              <w:marTop w:val="0"/>
              <w:marBottom w:val="0"/>
              <w:divBdr>
                <w:top w:val="none" w:sz="0" w:space="0" w:color="auto"/>
                <w:left w:val="none" w:sz="0" w:space="0" w:color="auto"/>
                <w:bottom w:val="none" w:sz="0" w:space="0" w:color="auto"/>
                <w:right w:val="none" w:sz="0" w:space="0" w:color="auto"/>
              </w:divBdr>
              <w:divsChild>
                <w:div w:id="2074427960">
                  <w:marLeft w:val="0"/>
                  <w:marRight w:val="0"/>
                  <w:marTop w:val="0"/>
                  <w:marBottom w:val="0"/>
                  <w:divBdr>
                    <w:top w:val="none" w:sz="0" w:space="0" w:color="auto"/>
                    <w:left w:val="none" w:sz="0" w:space="0" w:color="auto"/>
                    <w:bottom w:val="none" w:sz="0" w:space="0" w:color="auto"/>
                    <w:right w:val="none" w:sz="0" w:space="0" w:color="auto"/>
                  </w:divBdr>
                  <w:divsChild>
                    <w:div w:id="975572519">
                      <w:marLeft w:val="0"/>
                      <w:marRight w:val="0"/>
                      <w:marTop w:val="0"/>
                      <w:marBottom w:val="0"/>
                      <w:divBdr>
                        <w:top w:val="none" w:sz="0" w:space="0" w:color="auto"/>
                        <w:left w:val="none" w:sz="0" w:space="0" w:color="auto"/>
                        <w:bottom w:val="none" w:sz="0" w:space="0" w:color="auto"/>
                        <w:right w:val="none" w:sz="0" w:space="0" w:color="auto"/>
                      </w:divBdr>
                      <w:divsChild>
                        <w:div w:id="6464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9331">
      <w:bodyDiv w:val="1"/>
      <w:marLeft w:val="0"/>
      <w:marRight w:val="0"/>
      <w:marTop w:val="0"/>
      <w:marBottom w:val="0"/>
      <w:divBdr>
        <w:top w:val="none" w:sz="0" w:space="0" w:color="auto"/>
        <w:left w:val="none" w:sz="0" w:space="0" w:color="auto"/>
        <w:bottom w:val="none" w:sz="0" w:space="0" w:color="auto"/>
        <w:right w:val="none" w:sz="0" w:space="0" w:color="auto"/>
      </w:divBdr>
      <w:divsChild>
        <w:div w:id="1214390684">
          <w:marLeft w:val="0"/>
          <w:marRight w:val="0"/>
          <w:marTop w:val="0"/>
          <w:marBottom w:val="0"/>
          <w:divBdr>
            <w:top w:val="none" w:sz="0" w:space="0" w:color="auto"/>
            <w:left w:val="none" w:sz="0" w:space="0" w:color="auto"/>
            <w:bottom w:val="none" w:sz="0" w:space="0" w:color="auto"/>
            <w:right w:val="none" w:sz="0" w:space="0" w:color="auto"/>
          </w:divBdr>
          <w:divsChild>
            <w:div w:id="1791435997">
              <w:marLeft w:val="0"/>
              <w:marRight w:val="0"/>
              <w:marTop w:val="0"/>
              <w:marBottom w:val="0"/>
              <w:divBdr>
                <w:top w:val="none" w:sz="0" w:space="0" w:color="auto"/>
                <w:left w:val="none" w:sz="0" w:space="0" w:color="auto"/>
                <w:bottom w:val="none" w:sz="0" w:space="0" w:color="auto"/>
                <w:right w:val="none" w:sz="0" w:space="0" w:color="auto"/>
              </w:divBdr>
              <w:divsChild>
                <w:div w:id="1105922368">
                  <w:marLeft w:val="0"/>
                  <w:marRight w:val="0"/>
                  <w:marTop w:val="0"/>
                  <w:marBottom w:val="0"/>
                  <w:divBdr>
                    <w:top w:val="none" w:sz="0" w:space="0" w:color="auto"/>
                    <w:left w:val="none" w:sz="0" w:space="0" w:color="auto"/>
                    <w:bottom w:val="none" w:sz="0" w:space="0" w:color="auto"/>
                    <w:right w:val="none" w:sz="0" w:space="0" w:color="auto"/>
                  </w:divBdr>
                  <w:divsChild>
                    <w:div w:id="508065899">
                      <w:marLeft w:val="0"/>
                      <w:marRight w:val="0"/>
                      <w:marTop w:val="0"/>
                      <w:marBottom w:val="0"/>
                      <w:divBdr>
                        <w:top w:val="none" w:sz="0" w:space="0" w:color="auto"/>
                        <w:left w:val="none" w:sz="0" w:space="0" w:color="auto"/>
                        <w:bottom w:val="none" w:sz="0" w:space="0" w:color="auto"/>
                        <w:right w:val="none" w:sz="0" w:space="0" w:color="auto"/>
                      </w:divBdr>
                      <w:divsChild>
                        <w:div w:id="16944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8369">
          <w:marLeft w:val="0"/>
          <w:marRight w:val="0"/>
          <w:marTop w:val="0"/>
          <w:marBottom w:val="0"/>
          <w:divBdr>
            <w:top w:val="none" w:sz="0" w:space="0" w:color="auto"/>
            <w:left w:val="none" w:sz="0" w:space="0" w:color="auto"/>
            <w:bottom w:val="none" w:sz="0" w:space="0" w:color="auto"/>
            <w:right w:val="none" w:sz="0" w:space="0" w:color="auto"/>
          </w:divBdr>
          <w:divsChild>
            <w:div w:id="913276641">
              <w:marLeft w:val="0"/>
              <w:marRight w:val="0"/>
              <w:marTop w:val="0"/>
              <w:marBottom w:val="0"/>
              <w:divBdr>
                <w:top w:val="none" w:sz="0" w:space="0" w:color="auto"/>
                <w:left w:val="none" w:sz="0" w:space="0" w:color="auto"/>
                <w:bottom w:val="none" w:sz="0" w:space="0" w:color="auto"/>
                <w:right w:val="none" w:sz="0" w:space="0" w:color="auto"/>
              </w:divBdr>
              <w:divsChild>
                <w:div w:id="1939870603">
                  <w:marLeft w:val="0"/>
                  <w:marRight w:val="0"/>
                  <w:marTop w:val="0"/>
                  <w:marBottom w:val="0"/>
                  <w:divBdr>
                    <w:top w:val="none" w:sz="0" w:space="0" w:color="auto"/>
                    <w:left w:val="none" w:sz="0" w:space="0" w:color="auto"/>
                    <w:bottom w:val="none" w:sz="0" w:space="0" w:color="auto"/>
                    <w:right w:val="none" w:sz="0" w:space="0" w:color="auto"/>
                  </w:divBdr>
                  <w:divsChild>
                    <w:div w:id="2137024158">
                      <w:marLeft w:val="0"/>
                      <w:marRight w:val="0"/>
                      <w:marTop w:val="0"/>
                      <w:marBottom w:val="0"/>
                      <w:divBdr>
                        <w:top w:val="none" w:sz="0" w:space="0" w:color="auto"/>
                        <w:left w:val="none" w:sz="0" w:space="0" w:color="auto"/>
                        <w:bottom w:val="none" w:sz="0" w:space="0" w:color="auto"/>
                        <w:right w:val="none" w:sz="0" w:space="0" w:color="auto"/>
                      </w:divBdr>
                      <w:divsChild>
                        <w:div w:id="1818180826">
                          <w:marLeft w:val="0"/>
                          <w:marRight w:val="0"/>
                          <w:marTop w:val="0"/>
                          <w:marBottom w:val="0"/>
                          <w:divBdr>
                            <w:top w:val="none" w:sz="0" w:space="0" w:color="auto"/>
                            <w:left w:val="none" w:sz="0" w:space="0" w:color="auto"/>
                            <w:bottom w:val="none" w:sz="0" w:space="0" w:color="auto"/>
                            <w:right w:val="none" w:sz="0" w:space="0" w:color="auto"/>
                          </w:divBdr>
                          <w:divsChild>
                            <w:div w:id="1904558442">
                              <w:marLeft w:val="0"/>
                              <w:marRight w:val="0"/>
                              <w:marTop w:val="0"/>
                              <w:marBottom w:val="0"/>
                              <w:divBdr>
                                <w:top w:val="none" w:sz="0" w:space="0" w:color="auto"/>
                                <w:left w:val="none" w:sz="0" w:space="0" w:color="auto"/>
                                <w:bottom w:val="none" w:sz="0" w:space="0" w:color="auto"/>
                                <w:right w:val="none" w:sz="0" w:space="0" w:color="auto"/>
                              </w:divBdr>
                            </w:div>
                            <w:div w:id="388649351">
                              <w:marLeft w:val="0"/>
                              <w:marRight w:val="0"/>
                              <w:marTop w:val="0"/>
                              <w:marBottom w:val="0"/>
                              <w:divBdr>
                                <w:top w:val="none" w:sz="0" w:space="0" w:color="auto"/>
                                <w:left w:val="none" w:sz="0" w:space="0" w:color="auto"/>
                                <w:bottom w:val="none" w:sz="0" w:space="0" w:color="auto"/>
                                <w:right w:val="none" w:sz="0" w:space="0" w:color="auto"/>
                              </w:divBdr>
                            </w:div>
                            <w:div w:id="9795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12813">
          <w:marLeft w:val="0"/>
          <w:marRight w:val="0"/>
          <w:marTop w:val="0"/>
          <w:marBottom w:val="0"/>
          <w:divBdr>
            <w:top w:val="none" w:sz="0" w:space="0" w:color="auto"/>
            <w:left w:val="none" w:sz="0" w:space="0" w:color="auto"/>
            <w:bottom w:val="none" w:sz="0" w:space="0" w:color="auto"/>
            <w:right w:val="none" w:sz="0" w:space="0" w:color="auto"/>
          </w:divBdr>
          <w:divsChild>
            <w:div w:id="630282956">
              <w:marLeft w:val="0"/>
              <w:marRight w:val="0"/>
              <w:marTop w:val="0"/>
              <w:marBottom w:val="0"/>
              <w:divBdr>
                <w:top w:val="none" w:sz="0" w:space="0" w:color="auto"/>
                <w:left w:val="none" w:sz="0" w:space="0" w:color="auto"/>
                <w:bottom w:val="none" w:sz="0" w:space="0" w:color="auto"/>
                <w:right w:val="none" w:sz="0" w:space="0" w:color="auto"/>
              </w:divBdr>
              <w:divsChild>
                <w:div w:id="1062994011">
                  <w:marLeft w:val="-240"/>
                  <w:marRight w:val="0"/>
                  <w:marTop w:val="0"/>
                  <w:marBottom w:val="0"/>
                  <w:divBdr>
                    <w:top w:val="none" w:sz="0" w:space="0" w:color="auto"/>
                    <w:left w:val="none" w:sz="0" w:space="0" w:color="auto"/>
                    <w:bottom w:val="none" w:sz="0" w:space="0" w:color="auto"/>
                    <w:right w:val="none" w:sz="0" w:space="0" w:color="auto"/>
                  </w:divBdr>
                  <w:divsChild>
                    <w:div w:id="1808431364">
                      <w:marLeft w:val="0"/>
                      <w:marRight w:val="0"/>
                      <w:marTop w:val="0"/>
                      <w:marBottom w:val="0"/>
                      <w:divBdr>
                        <w:top w:val="none" w:sz="0" w:space="0" w:color="auto"/>
                        <w:left w:val="none" w:sz="0" w:space="0" w:color="auto"/>
                        <w:bottom w:val="none" w:sz="0" w:space="0" w:color="auto"/>
                        <w:right w:val="none" w:sz="0" w:space="0" w:color="auto"/>
                      </w:divBdr>
                      <w:divsChild>
                        <w:div w:id="413362136">
                          <w:marLeft w:val="0"/>
                          <w:marRight w:val="0"/>
                          <w:marTop w:val="0"/>
                          <w:marBottom w:val="0"/>
                          <w:divBdr>
                            <w:top w:val="none" w:sz="0" w:space="0" w:color="auto"/>
                            <w:left w:val="none" w:sz="0" w:space="0" w:color="auto"/>
                            <w:bottom w:val="none" w:sz="0" w:space="0" w:color="auto"/>
                            <w:right w:val="none" w:sz="0" w:space="0" w:color="auto"/>
                          </w:divBdr>
                          <w:divsChild>
                            <w:div w:id="1078014850">
                              <w:marLeft w:val="0"/>
                              <w:marRight w:val="0"/>
                              <w:marTop w:val="0"/>
                              <w:marBottom w:val="0"/>
                              <w:divBdr>
                                <w:top w:val="none" w:sz="0" w:space="0" w:color="auto"/>
                                <w:left w:val="none" w:sz="0" w:space="0" w:color="auto"/>
                                <w:bottom w:val="none" w:sz="0" w:space="0" w:color="auto"/>
                                <w:right w:val="none" w:sz="0" w:space="0" w:color="auto"/>
                              </w:divBdr>
                              <w:divsChild>
                                <w:div w:id="104470347">
                                  <w:marLeft w:val="0"/>
                                  <w:marRight w:val="0"/>
                                  <w:marTop w:val="0"/>
                                  <w:marBottom w:val="0"/>
                                  <w:divBdr>
                                    <w:top w:val="none" w:sz="0" w:space="0" w:color="auto"/>
                                    <w:left w:val="none" w:sz="0" w:space="0" w:color="auto"/>
                                    <w:bottom w:val="none" w:sz="0" w:space="0" w:color="auto"/>
                                    <w:right w:val="none" w:sz="0" w:space="0" w:color="auto"/>
                                  </w:divBdr>
                                  <w:divsChild>
                                    <w:div w:id="1984192589">
                                      <w:marLeft w:val="0"/>
                                      <w:marRight w:val="0"/>
                                      <w:marTop w:val="0"/>
                                      <w:marBottom w:val="0"/>
                                      <w:divBdr>
                                        <w:top w:val="none" w:sz="0" w:space="0" w:color="auto"/>
                                        <w:left w:val="none" w:sz="0" w:space="0" w:color="auto"/>
                                        <w:bottom w:val="none" w:sz="0" w:space="0" w:color="auto"/>
                                        <w:right w:val="none" w:sz="0" w:space="0" w:color="auto"/>
                                      </w:divBdr>
                                    </w:div>
                                  </w:divsChild>
                                </w:div>
                                <w:div w:id="882787631">
                                  <w:marLeft w:val="0"/>
                                  <w:marRight w:val="0"/>
                                  <w:marTop w:val="0"/>
                                  <w:marBottom w:val="0"/>
                                  <w:divBdr>
                                    <w:top w:val="none" w:sz="0" w:space="0" w:color="auto"/>
                                    <w:left w:val="none" w:sz="0" w:space="0" w:color="auto"/>
                                    <w:bottom w:val="none" w:sz="0" w:space="0" w:color="auto"/>
                                    <w:right w:val="none" w:sz="0" w:space="0" w:color="auto"/>
                                  </w:divBdr>
                                  <w:divsChild>
                                    <w:div w:id="1153330378">
                                      <w:marLeft w:val="0"/>
                                      <w:marRight w:val="0"/>
                                      <w:marTop w:val="0"/>
                                      <w:marBottom w:val="0"/>
                                      <w:divBdr>
                                        <w:top w:val="none" w:sz="0" w:space="0" w:color="auto"/>
                                        <w:left w:val="none" w:sz="0" w:space="0" w:color="auto"/>
                                        <w:bottom w:val="none" w:sz="0" w:space="0" w:color="auto"/>
                                        <w:right w:val="none" w:sz="0" w:space="0" w:color="auto"/>
                                      </w:divBdr>
                                      <w:divsChild>
                                        <w:div w:id="852839411">
                                          <w:marLeft w:val="0"/>
                                          <w:marRight w:val="0"/>
                                          <w:marTop w:val="0"/>
                                          <w:marBottom w:val="0"/>
                                          <w:divBdr>
                                            <w:top w:val="none" w:sz="0" w:space="0" w:color="auto"/>
                                            <w:left w:val="none" w:sz="0" w:space="0" w:color="auto"/>
                                            <w:bottom w:val="none" w:sz="0" w:space="0" w:color="auto"/>
                                            <w:right w:val="none" w:sz="0" w:space="0" w:color="auto"/>
                                          </w:divBdr>
                                          <w:divsChild>
                                            <w:div w:id="168453482">
                                              <w:marLeft w:val="0"/>
                                              <w:marRight w:val="0"/>
                                              <w:marTop w:val="0"/>
                                              <w:marBottom w:val="0"/>
                                              <w:divBdr>
                                                <w:top w:val="none" w:sz="0" w:space="0" w:color="auto"/>
                                                <w:left w:val="none" w:sz="0" w:space="0" w:color="auto"/>
                                                <w:bottom w:val="none" w:sz="0" w:space="0" w:color="auto"/>
                                                <w:right w:val="none" w:sz="0" w:space="0" w:color="auto"/>
                                              </w:divBdr>
                                              <w:divsChild>
                                                <w:div w:id="49889134">
                                                  <w:marLeft w:val="0"/>
                                                  <w:marRight w:val="0"/>
                                                  <w:marTop w:val="0"/>
                                                  <w:marBottom w:val="0"/>
                                                  <w:divBdr>
                                                    <w:top w:val="none" w:sz="0" w:space="0" w:color="auto"/>
                                                    <w:left w:val="none" w:sz="0" w:space="0" w:color="auto"/>
                                                    <w:bottom w:val="none" w:sz="0" w:space="0" w:color="auto"/>
                                                    <w:right w:val="none" w:sz="0" w:space="0" w:color="auto"/>
                                                  </w:divBdr>
                                                  <w:divsChild>
                                                    <w:div w:id="448858296">
                                                      <w:marLeft w:val="0"/>
                                                      <w:marRight w:val="0"/>
                                                      <w:marTop w:val="0"/>
                                                      <w:marBottom w:val="0"/>
                                                      <w:divBdr>
                                                        <w:top w:val="none" w:sz="0" w:space="0" w:color="auto"/>
                                                        <w:left w:val="none" w:sz="0" w:space="0" w:color="auto"/>
                                                        <w:bottom w:val="none" w:sz="0" w:space="0" w:color="auto"/>
                                                        <w:right w:val="none" w:sz="0" w:space="0" w:color="auto"/>
                                                      </w:divBdr>
                                                      <w:divsChild>
                                                        <w:div w:id="266081602">
                                                          <w:marLeft w:val="0"/>
                                                          <w:marRight w:val="0"/>
                                                          <w:marTop w:val="0"/>
                                                          <w:marBottom w:val="0"/>
                                                          <w:divBdr>
                                                            <w:top w:val="none" w:sz="0" w:space="0" w:color="auto"/>
                                                            <w:left w:val="none" w:sz="0" w:space="0" w:color="auto"/>
                                                            <w:bottom w:val="none" w:sz="0" w:space="0" w:color="auto"/>
                                                            <w:right w:val="none" w:sz="0" w:space="0" w:color="auto"/>
                                                          </w:divBdr>
                                                          <w:divsChild>
                                                            <w:div w:id="1513765232">
                                                              <w:marLeft w:val="0"/>
                                                              <w:marRight w:val="0"/>
                                                              <w:marTop w:val="0"/>
                                                              <w:marBottom w:val="0"/>
                                                              <w:divBdr>
                                                                <w:top w:val="none" w:sz="0" w:space="0" w:color="auto"/>
                                                                <w:left w:val="none" w:sz="0" w:space="0" w:color="auto"/>
                                                                <w:bottom w:val="none" w:sz="0" w:space="0" w:color="auto"/>
                                                                <w:right w:val="none" w:sz="0" w:space="0" w:color="auto"/>
                                                              </w:divBdr>
                                                              <w:divsChild>
                                                                <w:div w:id="1277375179">
                                                                  <w:marLeft w:val="0"/>
                                                                  <w:marRight w:val="0"/>
                                                                  <w:marTop w:val="0"/>
                                                                  <w:marBottom w:val="0"/>
                                                                  <w:divBdr>
                                                                    <w:top w:val="none" w:sz="0" w:space="0" w:color="auto"/>
                                                                    <w:left w:val="none" w:sz="0" w:space="0" w:color="auto"/>
                                                                    <w:bottom w:val="none" w:sz="0" w:space="0" w:color="auto"/>
                                                                    <w:right w:val="none" w:sz="0" w:space="0" w:color="auto"/>
                                                                  </w:divBdr>
                                                                  <w:divsChild>
                                                                    <w:div w:id="2078624655">
                                                                      <w:marLeft w:val="0"/>
                                                                      <w:marRight w:val="0"/>
                                                                      <w:marTop w:val="0"/>
                                                                      <w:marBottom w:val="0"/>
                                                                      <w:divBdr>
                                                                        <w:top w:val="none" w:sz="0" w:space="0" w:color="auto"/>
                                                                        <w:left w:val="none" w:sz="0" w:space="0" w:color="auto"/>
                                                                        <w:bottom w:val="none" w:sz="0" w:space="0" w:color="auto"/>
                                                                        <w:right w:val="none" w:sz="0" w:space="0" w:color="auto"/>
                                                                      </w:divBdr>
                                                                      <w:divsChild>
                                                                        <w:div w:id="432480231">
                                                                          <w:marLeft w:val="0"/>
                                                                          <w:marRight w:val="0"/>
                                                                          <w:marTop w:val="0"/>
                                                                          <w:marBottom w:val="0"/>
                                                                          <w:divBdr>
                                                                            <w:top w:val="none" w:sz="0" w:space="0" w:color="auto"/>
                                                                            <w:left w:val="none" w:sz="0" w:space="0" w:color="auto"/>
                                                                            <w:bottom w:val="none" w:sz="0" w:space="0" w:color="auto"/>
                                                                            <w:right w:val="none" w:sz="0" w:space="0" w:color="auto"/>
                                                                          </w:divBdr>
                                                                          <w:divsChild>
                                                                            <w:div w:id="918250927">
                                                                              <w:marLeft w:val="0"/>
                                                                              <w:marRight w:val="0"/>
                                                                              <w:marTop w:val="0"/>
                                                                              <w:marBottom w:val="0"/>
                                                                              <w:divBdr>
                                                                                <w:top w:val="none" w:sz="0" w:space="0" w:color="auto"/>
                                                                                <w:left w:val="none" w:sz="0" w:space="0" w:color="auto"/>
                                                                                <w:bottom w:val="none" w:sz="0" w:space="0" w:color="auto"/>
                                                                                <w:right w:val="none" w:sz="0" w:space="0" w:color="auto"/>
                                                                              </w:divBdr>
                                                                              <w:divsChild>
                                                                                <w:div w:id="940527753">
                                                                                  <w:marLeft w:val="0"/>
                                                                                  <w:marRight w:val="0"/>
                                                                                  <w:marTop w:val="0"/>
                                                                                  <w:marBottom w:val="0"/>
                                                                                  <w:divBdr>
                                                                                    <w:top w:val="none" w:sz="0" w:space="0" w:color="auto"/>
                                                                                    <w:left w:val="none" w:sz="0" w:space="0" w:color="auto"/>
                                                                                    <w:bottom w:val="none" w:sz="0" w:space="0" w:color="auto"/>
                                                                                    <w:right w:val="none" w:sz="0" w:space="0" w:color="auto"/>
                                                                                  </w:divBdr>
                                                                                  <w:divsChild>
                                                                                    <w:div w:id="324281141">
                                                                                      <w:marLeft w:val="0"/>
                                                                                      <w:marRight w:val="0"/>
                                                                                      <w:marTop w:val="0"/>
                                                                                      <w:marBottom w:val="0"/>
                                                                                      <w:divBdr>
                                                                                        <w:top w:val="none" w:sz="0" w:space="0" w:color="auto"/>
                                                                                        <w:left w:val="none" w:sz="0" w:space="0" w:color="auto"/>
                                                                                        <w:bottom w:val="none" w:sz="0" w:space="0" w:color="auto"/>
                                                                                        <w:right w:val="none" w:sz="0" w:space="0" w:color="auto"/>
                                                                                      </w:divBdr>
                                                                                    </w:div>
                                                                                    <w:div w:id="10501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2260">
                                                                  <w:marLeft w:val="0"/>
                                                                  <w:marRight w:val="0"/>
                                                                  <w:marTop w:val="0"/>
                                                                  <w:marBottom w:val="0"/>
                                                                  <w:divBdr>
                                                                    <w:top w:val="none" w:sz="0" w:space="0" w:color="auto"/>
                                                                    <w:left w:val="none" w:sz="0" w:space="0" w:color="auto"/>
                                                                    <w:bottom w:val="none" w:sz="0" w:space="0" w:color="auto"/>
                                                                    <w:right w:val="none" w:sz="0" w:space="0" w:color="auto"/>
                                                                  </w:divBdr>
                                                                  <w:divsChild>
                                                                    <w:div w:id="303196954">
                                                                      <w:marLeft w:val="0"/>
                                                                      <w:marRight w:val="0"/>
                                                                      <w:marTop w:val="0"/>
                                                                      <w:marBottom w:val="0"/>
                                                                      <w:divBdr>
                                                                        <w:top w:val="none" w:sz="0" w:space="0" w:color="auto"/>
                                                                        <w:left w:val="none" w:sz="0" w:space="0" w:color="auto"/>
                                                                        <w:bottom w:val="none" w:sz="0" w:space="0" w:color="auto"/>
                                                                        <w:right w:val="none" w:sz="0" w:space="0" w:color="auto"/>
                                                                      </w:divBdr>
                                                                      <w:divsChild>
                                                                        <w:div w:id="1519344413">
                                                                          <w:marLeft w:val="0"/>
                                                                          <w:marRight w:val="0"/>
                                                                          <w:marTop w:val="0"/>
                                                                          <w:marBottom w:val="0"/>
                                                                          <w:divBdr>
                                                                            <w:top w:val="none" w:sz="0" w:space="0" w:color="auto"/>
                                                                            <w:left w:val="none" w:sz="0" w:space="0" w:color="auto"/>
                                                                            <w:bottom w:val="none" w:sz="0" w:space="0" w:color="auto"/>
                                                                            <w:right w:val="none" w:sz="0" w:space="0" w:color="auto"/>
                                                                          </w:divBdr>
                                                                          <w:divsChild>
                                                                            <w:div w:id="1097822952">
                                                                              <w:marLeft w:val="0"/>
                                                                              <w:marRight w:val="0"/>
                                                                              <w:marTop w:val="0"/>
                                                                              <w:marBottom w:val="0"/>
                                                                              <w:divBdr>
                                                                                <w:top w:val="none" w:sz="0" w:space="0" w:color="auto"/>
                                                                                <w:left w:val="none" w:sz="0" w:space="0" w:color="auto"/>
                                                                                <w:bottom w:val="none" w:sz="0" w:space="0" w:color="auto"/>
                                                                                <w:right w:val="none" w:sz="0" w:space="0" w:color="auto"/>
                                                                              </w:divBdr>
                                                                              <w:divsChild>
                                                                                <w:div w:id="1315599303">
                                                                                  <w:marLeft w:val="0"/>
                                                                                  <w:marRight w:val="0"/>
                                                                                  <w:marTop w:val="0"/>
                                                                                  <w:marBottom w:val="0"/>
                                                                                  <w:divBdr>
                                                                                    <w:top w:val="none" w:sz="0" w:space="0" w:color="auto"/>
                                                                                    <w:left w:val="none" w:sz="0" w:space="0" w:color="auto"/>
                                                                                    <w:bottom w:val="none" w:sz="0" w:space="0" w:color="auto"/>
                                                                                    <w:right w:val="none" w:sz="0" w:space="0" w:color="auto"/>
                                                                                  </w:divBdr>
                                                                                  <w:divsChild>
                                                                                    <w:div w:id="177501989">
                                                                                      <w:marLeft w:val="0"/>
                                                                                      <w:marRight w:val="0"/>
                                                                                      <w:marTop w:val="0"/>
                                                                                      <w:marBottom w:val="0"/>
                                                                                      <w:divBdr>
                                                                                        <w:top w:val="none" w:sz="0" w:space="0" w:color="auto"/>
                                                                                        <w:left w:val="none" w:sz="0" w:space="0" w:color="auto"/>
                                                                                        <w:bottom w:val="none" w:sz="0" w:space="0" w:color="auto"/>
                                                                                        <w:right w:val="none" w:sz="0" w:space="0" w:color="auto"/>
                                                                                      </w:divBdr>
                                                                                    </w:div>
                                                                                    <w:div w:id="21183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1133832">
          <w:marLeft w:val="0"/>
          <w:marRight w:val="0"/>
          <w:marTop w:val="0"/>
          <w:marBottom w:val="0"/>
          <w:divBdr>
            <w:top w:val="none" w:sz="0" w:space="0" w:color="auto"/>
            <w:left w:val="none" w:sz="0" w:space="0" w:color="auto"/>
            <w:bottom w:val="none" w:sz="0" w:space="0" w:color="auto"/>
            <w:right w:val="none" w:sz="0" w:space="0" w:color="auto"/>
          </w:divBdr>
          <w:divsChild>
            <w:div w:id="861892102">
              <w:marLeft w:val="0"/>
              <w:marRight w:val="0"/>
              <w:marTop w:val="0"/>
              <w:marBottom w:val="0"/>
              <w:divBdr>
                <w:top w:val="none" w:sz="0" w:space="0" w:color="auto"/>
                <w:left w:val="none" w:sz="0" w:space="0" w:color="auto"/>
                <w:bottom w:val="none" w:sz="0" w:space="0" w:color="auto"/>
                <w:right w:val="none" w:sz="0" w:space="0" w:color="auto"/>
              </w:divBdr>
              <w:divsChild>
                <w:div w:id="2013794096">
                  <w:marLeft w:val="-240"/>
                  <w:marRight w:val="0"/>
                  <w:marTop w:val="0"/>
                  <w:marBottom w:val="0"/>
                  <w:divBdr>
                    <w:top w:val="none" w:sz="0" w:space="0" w:color="auto"/>
                    <w:left w:val="none" w:sz="0" w:space="0" w:color="auto"/>
                    <w:bottom w:val="none" w:sz="0" w:space="0" w:color="auto"/>
                    <w:right w:val="none" w:sz="0" w:space="0" w:color="auto"/>
                  </w:divBdr>
                  <w:divsChild>
                    <w:div w:id="1500074166">
                      <w:marLeft w:val="0"/>
                      <w:marRight w:val="0"/>
                      <w:marTop w:val="0"/>
                      <w:marBottom w:val="0"/>
                      <w:divBdr>
                        <w:top w:val="none" w:sz="0" w:space="0" w:color="auto"/>
                        <w:left w:val="none" w:sz="0" w:space="0" w:color="auto"/>
                        <w:bottom w:val="none" w:sz="0" w:space="0" w:color="auto"/>
                        <w:right w:val="none" w:sz="0" w:space="0" w:color="auto"/>
                      </w:divBdr>
                      <w:divsChild>
                        <w:div w:id="1531841442">
                          <w:marLeft w:val="0"/>
                          <w:marRight w:val="0"/>
                          <w:marTop w:val="0"/>
                          <w:marBottom w:val="0"/>
                          <w:divBdr>
                            <w:top w:val="none" w:sz="0" w:space="0" w:color="auto"/>
                            <w:left w:val="none" w:sz="0" w:space="0" w:color="auto"/>
                            <w:bottom w:val="none" w:sz="0" w:space="0" w:color="auto"/>
                            <w:right w:val="none" w:sz="0" w:space="0" w:color="auto"/>
                          </w:divBdr>
                          <w:divsChild>
                            <w:div w:id="1735010382">
                              <w:marLeft w:val="0"/>
                              <w:marRight w:val="0"/>
                              <w:marTop w:val="0"/>
                              <w:marBottom w:val="0"/>
                              <w:divBdr>
                                <w:top w:val="none" w:sz="0" w:space="0" w:color="auto"/>
                                <w:left w:val="none" w:sz="0" w:space="0" w:color="auto"/>
                                <w:bottom w:val="none" w:sz="0" w:space="0" w:color="auto"/>
                                <w:right w:val="none" w:sz="0" w:space="0" w:color="auto"/>
                              </w:divBdr>
                              <w:divsChild>
                                <w:div w:id="1263107177">
                                  <w:marLeft w:val="0"/>
                                  <w:marRight w:val="0"/>
                                  <w:marTop w:val="0"/>
                                  <w:marBottom w:val="0"/>
                                  <w:divBdr>
                                    <w:top w:val="none" w:sz="0" w:space="0" w:color="auto"/>
                                    <w:left w:val="none" w:sz="0" w:space="0" w:color="auto"/>
                                    <w:bottom w:val="none" w:sz="0" w:space="0" w:color="auto"/>
                                    <w:right w:val="none" w:sz="0" w:space="0" w:color="auto"/>
                                  </w:divBdr>
                                  <w:divsChild>
                                    <w:div w:id="1792700689">
                                      <w:marLeft w:val="0"/>
                                      <w:marRight w:val="0"/>
                                      <w:marTop w:val="0"/>
                                      <w:marBottom w:val="0"/>
                                      <w:divBdr>
                                        <w:top w:val="none" w:sz="0" w:space="0" w:color="auto"/>
                                        <w:left w:val="none" w:sz="0" w:space="0" w:color="auto"/>
                                        <w:bottom w:val="none" w:sz="0" w:space="0" w:color="auto"/>
                                        <w:right w:val="none" w:sz="0" w:space="0" w:color="auto"/>
                                      </w:divBdr>
                                    </w:div>
                                  </w:divsChild>
                                </w:div>
                                <w:div w:id="1673068783">
                                  <w:marLeft w:val="0"/>
                                  <w:marRight w:val="0"/>
                                  <w:marTop w:val="0"/>
                                  <w:marBottom w:val="0"/>
                                  <w:divBdr>
                                    <w:top w:val="none" w:sz="0" w:space="0" w:color="auto"/>
                                    <w:left w:val="none" w:sz="0" w:space="0" w:color="auto"/>
                                    <w:bottom w:val="none" w:sz="0" w:space="0" w:color="auto"/>
                                    <w:right w:val="none" w:sz="0" w:space="0" w:color="auto"/>
                                  </w:divBdr>
                                  <w:divsChild>
                                    <w:div w:id="250625044">
                                      <w:marLeft w:val="0"/>
                                      <w:marRight w:val="0"/>
                                      <w:marTop w:val="0"/>
                                      <w:marBottom w:val="0"/>
                                      <w:divBdr>
                                        <w:top w:val="none" w:sz="0" w:space="0" w:color="auto"/>
                                        <w:left w:val="none" w:sz="0" w:space="0" w:color="auto"/>
                                        <w:bottom w:val="none" w:sz="0" w:space="0" w:color="auto"/>
                                        <w:right w:val="none" w:sz="0" w:space="0" w:color="auto"/>
                                      </w:divBdr>
                                      <w:divsChild>
                                        <w:div w:id="1205407962">
                                          <w:marLeft w:val="0"/>
                                          <w:marRight w:val="0"/>
                                          <w:marTop w:val="0"/>
                                          <w:marBottom w:val="0"/>
                                          <w:divBdr>
                                            <w:top w:val="none" w:sz="0" w:space="0" w:color="auto"/>
                                            <w:left w:val="none" w:sz="0" w:space="0" w:color="auto"/>
                                            <w:bottom w:val="none" w:sz="0" w:space="0" w:color="auto"/>
                                            <w:right w:val="none" w:sz="0" w:space="0" w:color="auto"/>
                                          </w:divBdr>
                                          <w:divsChild>
                                            <w:div w:id="684332085">
                                              <w:marLeft w:val="0"/>
                                              <w:marRight w:val="0"/>
                                              <w:marTop w:val="0"/>
                                              <w:marBottom w:val="0"/>
                                              <w:divBdr>
                                                <w:top w:val="none" w:sz="0" w:space="0" w:color="auto"/>
                                                <w:left w:val="none" w:sz="0" w:space="0" w:color="auto"/>
                                                <w:bottom w:val="none" w:sz="0" w:space="0" w:color="auto"/>
                                                <w:right w:val="none" w:sz="0" w:space="0" w:color="auto"/>
                                              </w:divBdr>
                                              <w:divsChild>
                                                <w:div w:id="1668707944">
                                                  <w:marLeft w:val="0"/>
                                                  <w:marRight w:val="0"/>
                                                  <w:marTop w:val="0"/>
                                                  <w:marBottom w:val="0"/>
                                                  <w:divBdr>
                                                    <w:top w:val="none" w:sz="0" w:space="0" w:color="auto"/>
                                                    <w:left w:val="none" w:sz="0" w:space="0" w:color="auto"/>
                                                    <w:bottom w:val="none" w:sz="0" w:space="0" w:color="auto"/>
                                                    <w:right w:val="none" w:sz="0" w:space="0" w:color="auto"/>
                                                  </w:divBdr>
                                                  <w:divsChild>
                                                    <w:div w:id="1778865337">
                                                      <w:marLeft w:val="0"/>
                                                      <w:marRight w:val="0"/>
                                                      <w:marTop w:val="0"/>
                                                      <w:marBottom w:val="0"/>
                                                      <w:divBdr>
                                                        <w:top w:val="none" w:sz="0" w:space="0" w:color="auto"/>
                                                        <w:left w:val="none" w:sz="0" w:space="0" w:color="auto"/>
                                                        <w:bottom w:val="none" w:sz="0" w:space="0" w:color="auto"/>
                                                        <w:right w:val="none" w:sz="0" w:space="0" w:color="auto"/>
                                                      </w:divBdr>
                                                      <w:divsChild>
                                                        <w:div w:id="1284077482">
                                                          <w:marLeft w:val="0"/>
                                                          <w:marRight w:val="0"/>
                                                          <w:marTop w:val="0"/>
                                                          <w:marBottom w:val="0"/>
                                                          <w:divBdr>
                                                            <w:top w:val="none" w:sz="0" w:space="0" w:color="auto"/>
                                                            <w:left w:val="none" w:sz="0" w:space="0" w:color="auto"/>
                                                            <w:bottom w:val="none" w:sz="0" w:space="0" w:color="auto"/>
                                                            <w:right w:val="none" w:sz="0" w:space="0" w:color="auto"/>
                                                          </w:divBdr>
                                                          <w:divsChild>
                                                            <w:div w:id="2049839471">
                                                              <w:marLeft w:val="0"/>
                                                              <w:marRight w:val="0"/>
                                                              <w:marTop w:val="0"/>
                                                              <w:marBottom w:val="0"/>
                                                              <w:divBdr>
                                                                <w:top w:val="none" w:sz="0" w:space="0" w:color="auto"/>
                                                                <w:left w:val="none" w:sz="0" w:space="0" w:color="auto"/>
                                                                <w:bottom w:val="none" w:sz="0" w:space="0" w:color="auto"/>
                                                                <w:right w:val="none" w:sz="0" w:space="0" w:color="auto"/>
                                                              </w:divBdr>
                                                              <w:divsChild>
                                                                <w:div w:id="1890803619">
                                                                  <w:marLeft w:val="0"/>
                                                                  <w:marRight w:val="0"/>
                                                                  <w:marTop w:val="0"/>
                                                                  <w:marBottom w:val="0"/>
                                                                  <w:divBdr>
                                                                    <w:top w:val="none" w:sz="0" w:space="0" w:color="auto"/>
                                                                    <w:left w:val="none" w:sz="0" w:space="0" w:color="auto"/>
                                                                    <w:bottom w:val="none" w:sz="0" w:space="0" w:color="auto"/>
                                                                    <w:right w:val="none" w:sz="0" w:space="0" w:color="auto"/>
                                                                  </w:divBdr>
                                                                  <w:divsChild>
                                                                    <w:div w:id="431630045">
                                                                      <w:marLeft w:val="0"/>
                                                                      <w:marRight w:val="0"/>
                                                                      <w:marTop w:val="0"/>
                                                                      <w:marBottom w:val="0"/>
                                                                      <w:divBdr>
                                                                        <w:top w:val="none" w:sz="0" w:space="0" w:color="auto"/>
                                                                        <w:left w:val="none" w:sz="0" w:space="0" w:color="auto"/>
                                                                        <w:bottom w:val="none" w:sz="0" w:space="0" w:color="auto"/>
                                                                        <w:right w:val="none" w:sz="0" w:space="0" w:color="auto"/>
                                                                      </w:divBdr>
                                                                      <w:divsChild>
                                                                        <w:div w:id="1327974005">
                                                                          <w:marLeft w:val="0"/>
                                                                          <w:marRight w:val="0"/>
                                                                          <w:marTop w:val="0"/>
                                                                          <w:marBottom w:val="0"/>
                                                                          <w:divBdr>
                                                                            <w:top w:val="none" w:sz="0" w:space="0" w:color="auto"/>
                                                                            <w:left w:val="none" w:sz="0" w:space="0" w:color="auto"/>
                                                                            <w:bottom w:val="none" w:sz="0" w:space="0" w:color="auto"/>
                                                                            <w:right w:val="none" w:sz="0" w:space="0" w:color="auto"/>
                                                                          </w:divBdr>
                                                                          <w:divsChild>
                                                                            <w:div w:id="1416979892">
                                                                              <w:marLeft w:val="0"/>
                                                                              <w:marRight w:val="0"/>
                                                                              <w:marTop w:val="0"/>
                                                                              <w:marBottom w:val="0"/>
                                                                              <w:divBdr>
                                                                                <w:top w:val="none" w:sz="0" w:space="0" w:color="auto"/>
                                                                                <w:left w:val="none" w:sz="0" w:space="0" w:color="auto"/>
                                                                                <w:bottom w:val="none" w:sz="0" w:space="0" w:color="auto"/>
                                                                                <w:right w:val="none" w:sz="0" w:space="0" w:color="auto"/>
                                                                              </w:divBdr>
                                                                              <w:divsChild>
                                                                                <w:div w:id="1256792482">
                                                                                  <w:marLeft w:val="0"/>
                                                                                  <w:marRight w:val="0"/>
                                                                                  <w:marTop w:val="0"/>
                                                                                  <w:marBottom w:val="0"/>
                                                                                  <w:divBdr>
                                                                                    <w:top w:val="none" w:sz="0" w:space="0" w:color="auto"/>
                                                                                    <w:left w:val="none" w:sz="0" w:space="0" w:color="auto"/>
                                                                                    <w:bottom w:val="none" w:sz="0" w:space="0" w:color="auto"/>
                                                                                    <w:right w:val="none" w:sz="0" w:space="0" w:color="auto"/>
                                                                                  </w:divBdr>
                                                                                  <w:divsChild>
                                                                                    <w:div w:id="1967201950">
                                                                                      <w:marLeft w:val="0"/>
                                                                                      <w:marRight w:val="0"/>
                                                                                      <w:marTop w:val="0"/>
                                                                                      <w:marBottom w:val="0"/>
                                                                                      <w:divBdr>
                                                                                        <w:top w:val="none" w:sz="0" w:space="0" w:color="auto"/>
                                                                                        <w:left w:val="none" w:sz="0" w:space="0" w:color="auto"/>
                                                                                        <w:bottom w:val="none" w:sz="0" w:space="0" w:color="auto"/>
                                                                                        <w:right w:val="none" w:sz="0" w:space="0" w:color="auto"/>
                                                                                      </w:divBdr>
                                                                                    </w:div>
                                                                                    <w:div w:id="1035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9961223">
          <w:marLeft w:val="0"/>
          <w:marRight w:val="0"/>
          <w:marTop w:val="0"/>
          <w:marBottom w:val="0"/>
          <w:divBdr>
            <w:top w:val="none" w:sz="0" w:space="0" w:color="auto"/>
            <w:left w:val="none" w:sz="0" w:space="0" w:color="auto"/>
            <w:bottom w:val="none" w:sz="0" w:space="0" w:color="auto"/>
            <w:right w:val="none" w:sz="0" w:space="0" w:color="auto"/>
          </w:divBdr>
          <w:divsChild>
            <w:div w:id="405500388">
              <w:marLeft w:val="0"/>
              <w:marRight w:val="0"/>
              <w:marTop w:val="0"/>
              <w:marBottom w:val="0"/>
              <w:divBdr>
                <w:top w:val="none" w:sz="0" w:space="0" w:color="auto"/>
                <w:left w:val="none" w:sz="0" w:space="0" w:color="auto"/>
                <w:bottom w:val="none" w:sz="0" w:space="0" w:color="auto"/>
                <w:right w:val="none" w:sz="0" w:space="0" w:color="auto"/>
              </w:divBdr>
              <w:divsChild>
                <w:div w:id="2125616992">
                  <w:marLeft w:val="0"/>
                  <w:marRight w:val="0"/>
                  <w:marTop w:val="0"/>
                  <w:marBottom w:val="0"/>
                  <w:divBdr>
                    <w:top w:val="none" w:sz="0" w:space="0" w:color="auto"/>
                    <w:left w:val="none" w:sz="0" w:space="0" w:color="auto"/>
                    <w:bottom w:val="none" w:sz="0" w:space="0" w:color="auto"/>
                    <w:right w:val="none" w:sz="0" w:space="0" w:color="auto"/>
                  </w:divBdr>
                  <w:divsChild>
                    <w:div w:id="1843549720">
                      <w:marLeft w:val="0"/>
                      <w:marRight w:val="0"/>
                      <w:marTop w:val="0"/>
                      <w:marBottom w:val="0"/>
                      <w:divBdr>
                        <w:top w:val="none" w:sz="0" w:space="0" w:color="auto"/>
                        <w:left w:val="none" w:sz="0" w:space="0" w:color="auto"/>
                        <w:bottom w:val="none" w:sz="0" w:space="0" w:color="auto"/>
                        <w:right w:val="none" w:sz="0" w:space="0" w:color="auto"/>
                      </w:divBdr>
                      <w:divsChild>
                        <w:div w:id="360325108">
                          <w:marLeft w:val="0"/>
                          <w:marRight w:val="0"/>
                          <w:marTop w:val="0"/>
                          <w:marBottom w:val="0"/>
                          <w:divBdr>
                            <w:top w:val="none" w:sz="0" w:space="0" w:color="auto"/>
                            <w:left w:val="none" w:sz="0" w:space="0" w:color="auto"/>
                            <w:bottom w:val="none" w:sz="0" w:space="0" w:color="auto"/>
                            <w:right w:val="none" w:sz="0" w:space="0" w:color="auto"/>
                          </w:divBdr>
                          <w:divsChild>
                            <w:div w:id="944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2662">
          <w:marLeft w:val="0"/>
          <w:marRight w:val="0"/>
          <w:marTop w:val="0"/>
          <w:marBottom w:val="0"/>
          <w:divBdr>
            <w:top w:val="none" w:sz="0" w:space="0" w:color="auto"/>
            <w:left w:val="none" w:sz="0" w:space="0" w:color="auto"/>
            <w:bottom w:val="none" w:sz="0" w:space="0" w:color="auto"/>
            <w:right w:val="none" w:sz="0" w:space="0" w:color="auto"/>
          </w:divBdr>
          <w:divsChild>
            <w:div w:id="173736609">
              <w:marLeft w:val="0"/>
              <w:marRight w:val="0"/>
              <w:marTop w:val="0"/>
              <w:marBottom w:val="0"/>
              <w:divBdr>
                <w:top w:val="none" w:sz="0" w:space="0" w:color="auto"/>
                <w:left w:val="none" w:sz="0" w:space="0" w:color="auto"/>
                <w:bottom w:val="none" w:sz="0" w:space="0" w:color="auto"/>
                <w:right w:val="none" w:sz="0" w:space="0" w:color="auto"/>
              </w:divBdr>
              <w:divsChild>
                <w:div w:id="791479990">
                  <w:marLeft w:val="0"/>
                  <w:marRight w:val="0"/>
                  <w:marTop w:val="0"/>
                  <w:marBottom w:val="0"/>
                  <w:divBdr>
                    <w:top w:val="none" w:sz="0" w:space="0" w:color="auto"/>
                    <w:left w:val="none" w:sz="0" w:space="0" w:color="auto"/>
                    <w:bottom w:val="none" w:sz="0" w:space="0" w:color="auto"/>
                    <w:right w:val="none" w:sz="0" w:space="0" w:color="auto"/>
                  </w:divBdr>
                  <w:divsChild>
                    <w:div w:id="1029916021">
                      <w:marLeft w:val="0"/>
                      <w:marRight w:val="0"/>
                      <w:marTop w:val="0"/>
                      <w:marBottom w:val="0"/>
                      <w:divBdr>
                        <w:top w:val="none" w:sz="0" w:space="0" w:color="auto"/>
                        <w:left w:val="none" w:sz="0" w:space="0" w:color="auto"/>
                        <w:bottom w:val="none" w:sz="0" w:space="0" w:color="auto"/>
                        <w:right w:val="none" w:sz="0" w:space="0" w:color="auto"/>
                      </w:divBdr>
                      <w:divsChild>
                        <w:div w:id="1961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oursera.org/learn/manage-security-risks/resources/pyALD" TargetMode="External"/><Relationship Id="rId12" Type="http://schemas.openxmlformats.org/officeDocument/2006/relationships/hyperlink" Target="https://docs.google.com/document/d/10NoXfyE3ZSiHFqiTE0fINL3xdPvTZq0j0VwnFEM0N3g/template/pre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HsIw5HNDbRXzW7pmhPLsK06B7HF-KMifENO_TlccbSU/template/preview" TargetMode="External"/><Relationship Id="rId5" Type="http://schemas.openxmlformats.org/officeDocument/2006/relationships/hyperlink" Target="https://www.coursera.org/learn/manage-security-risks/supplement/0wis1/course-2-overview" TargetMode="External"/><Relationship Id="rId15" Type="http://schemas.openxmlformats.org/officeDocument/2006/relationships/fontTable" Target="fontTable.xml"/><Relationship Id="rId10" Type="http://schemas.openxmlformats.org/officeDocument/2006/relationships/hyperlink" Target="https://docs.google.com/document/d/1s2u_RuhRAI40JSh-eZHvaFsV1ZMxcNSWXifHDTOsgFc/template/pre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1206</Words>
  <Characters>7021</Characters>
  <Application>Microsoft Office Word</Application>
  <DocSecurity>0</DocSecurity>
  <Lines>140</Lines>
  <Paragraphs>87</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2023-11-30T18:06:00Z</dcterms:created>
  <dcterms:modified xsi:type="dcterms:W3CDTF">2023-11-30T18:08:00Z</dcterms:modified>
</cp:coreProperties>
</file>