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7BA9" w14:textId="77777777" w:rsidR="00504388" w:rsidRPr="00504388" w:rsidRDefault="00504388" w:rsidP="005043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04388">
        <w:rPr>
          <w:rFonts w:ascii="Times New Roman" w:eastAsia="Times New Roman" w:hAnsi="Times New Roman" w:cs="Times New Roman"/>
          <w:b/>
          <w:bCs/>
          <w:kern w:val="36"/>
          <w:sz w:val="48"/>
          <w:szCs w:val="48"/>
          <w:lang w:eastAsia="en-IN"/>
          <w14:ligatures w14:val="none"/>
        </w:rPr>
        <w:t xml:space="preserve">Common network protocols </w:t>
      </w:r>
    </w:p>
    <w:p w14:paraId="3A66B8CB"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11CC18A5" w14:textId="77777777" w:rsidR="00504388" w:rsidRPr="00504388" w:rsidRDefault="00504388" w:rsidP="00504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4388">
        <w:rPr>
          <w:rFonts w:ascii="Times New Roman" w:eastAsia="Times New Roman" w:hAnsi="Times New Roman" w:cs="Times New Roman"/>
          <w:b/>
          <w:bCs/>
          <w:kern w:val="0"/>
          <w:sz w:val="36"/>
          <w:szCs w:val="36"/>
          <w:lang w:eastAsia="en-IN"/>
          <w14:ligatures w14:val="none"/>
        </w:rPr>
        <w:t>Overview of network protocols</w:t>
      </w:r>
    </w:p>
    <w:p w14:paraId="5DDA1DB3"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 xml:space="preserve">A </w:t>
      </w:r>
      <w:r w:rsidRPr="00504388">
        <w:rPr>
          <w:rFonts w:ascii="Times New Roman" w:eastAsia="Times New Roman" w:hAnsi="Times New Roman" w:cs="Times New Roman"/>
          <w:b/>
          <w:bCs/>
          <w:kern w:val="0"/>
          <w:sz w:val="24"/>
          <w:szCs w:val="24"/>
          <w:lang w:eastAsia="en-IN"/>
          <w14:ligatures w14:val="none"/>
        </w:rPr>
        <w:t xml:space="preserve">network protocol </w:t>
      </w:r>
      <w:r w:rsidRPr="00504388">
        <w:rPr>
          <w:rFonts w:ascii="Times New Roman" w:eastAsia="Times New Roman" w:hAnsi="Times New Roman" w:cs="Times New Roman"/>
          <w:kern w:val="0"/>
          <w:sz w:val="24"/>
          <w:szCs w:val="24"/>
          <w:lang w:eastAsia="en-IN"/>
          <w14:ligatures w14:val="none"/>
        </w:rPr>
        <w:t>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all across the world to communicate with and understand each other.</w:t>
      </w:r>
    </w:p>
    <w:p w14:paraId="13B238DE"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373C5226" w14:textId="77777777" w:rsidR="00504388" w:rsidRPr="00504388" w:rsidRDefault="00504388" w:rsidP="00504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4388">
        <w:rPr>
          <w:rFonts w:ascii="Times New Roman" w:eastAsia="Times New Roman" w:hAnsi="Times New Roman" w:cs="Times New Roman"/>
          <w:b/>
          <w:bCs/>
          <w:kern w:val="0"/>
          <w:sz w:val="36"/>
          <w:szCs w:val="36"/>
          <w:lang w:eastAsia="en-IN"/>
          <w14:ligatures w14:val="none"/>
        </w:rPr>
        <w:t>Three categories of network protocols</w:t>
      </w:r>
    </w:p>
    <w:p w14:paraId="202849CF"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44A4410C" w14:textId="77777777" w:rsidR="00504388" w:rsidRPr="00504388" w:rsidRDefault="00504388" w:rsidP="0050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4388">
        <w:rPr>
          <w:rFonts w:ascii="Times New Roman" w:eastAsia="Times New Roman" w:hAnsi="Times New Roman" w:cs="Times New Roman"/>
          <w:b/>
          <w:bCs/>
          <w:kern w:val="0"/>
          <w:sz w:val="27"/>
          <w:szCs w:val="27"/>
          <w:lang w:eastAsia="en-IN"/>
          <w14:ligatures w14:val="none"/>
        </w:rPr>
        <w:t>Communication protocols</w:t>
      </w:r>
    </w:p>
    <w:p w14:paraId="6C6041B3"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43C54FC9" w14:textId="77777777" w:rsidR="00504388" w:rsidRPr="00504388" w:rsidRDefault="00504388" w:rsidP="00504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 xml:space="preserve">Transmission Control Protocol (TCP) </w:t>
      </w:r>
      <w:r w:rsidRPr="00504388">
        <w:rPr>
          <w:rFonts w:ascii="Times New Roman" w:eastAsia="Times New Roman" w:hAnsi="Times New Roman" w:cs="Times New Roman"/>
          <w:kern w:val="0"/>
          <w:sz w:val="24"/>
          <w:szCs w:val="24"/>
          <w:lang w:eastAsia="en-IN"/>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0392B142" w14:textId="77777777" w:rsidR="00504388" w:rsidRPr="00504388" w:rsidRDefault="00504388" w:rsidP="00504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User Datagram Protocol (UDP)</w:t>
      </w:r>
      <w:r w:rsidRPr="00504388">
        <w:rPr>
          <w:rFonts w:ascii="Times New Roman" w:eastAsia="Times New Roman" w:hAnsi="Times New Roman" w:cs="Times New Roman"/>
          <w:kern w:val="0"/>
          <w:sz w:val="24"/>
          <w:szCs w:val="24"/>
          <w:lang w:eastAsia="en-IN"/>
          <w14:ligatures w14:val="none"/>
        </w:rPr>
        <w:t xml:space="preserve"> is a connectionless protocol that does not establish a connection between devices before a transmission. This makes it less reliable than TCP. But it also means that it works well for transmissions that need to get to their destination quickly. For example, one use of UDP is for internet gaming transmissions. In the TCP/IP model, UDP occurs at the transport layer.</w:t>
      </w:r>
    </w:p>
    <w:p w14:paraId="2DA6DF49" w14:textId="77777777" w:rsidR="00504388" w:rsidRPr="00504388" w:rsidRDefault="00504388" w:rsidP="00504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lastRenderedPageBreak/>
        <w:t>Hypertext Transfer Protocol (HTTP)</w:t>
      </w:r>
      <w:r w:rsidRPr="00504388">
        <w:rPr>
          <w:rFonts w:ascii="Times New Roman" w:eastAsia="Times New Roman" w:hAnsi="Times New Roman" w:cs="Times New Roman"/>
          <w:kern w:val="0"/>
          <w:sz w:val="24"/>
          <w:szCs w:val="24"/>
          <w:lang w:eastAsia="en-IN"/>
          <w14:ligatures w14:val="none"/>
        </w:rPr>
        <w:t xml:space="preserve"> is an application layer protocol that provides a method of communication between clients and website servers. HTTP uses port 80. HTTP is considered insecure, so it is being replaced on most websites by a secure version, called HTTPS. However, there are still many websites that use the insecure HTTP protocol. In the TCP/IP model, HTTP occurs at the application layer.</w:t>
      </w:r>
    </w:p>
    <w:p w14:paraId="75D0B0BC" w14:textId="77777777" w:rsidR="00504388" w:rsidRPr="00504388" w:rsidRDefault="00504388" w:rsidP="0050438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 xml:space="preserve">Domain Name System (DNS) </w:t>
      </w:r>
      <w:r w:rsidRPr="00504388">
        <w:rPr>
          <w:rFonts w:ascii="Times New Roman" w:eastAsia="Times New Roman" w:hAnsi="Times New Roman" w:cs="Times New Roman"/>
          <w:kern w:val="0"/>
          <w:sz w:val="24"/>
          <w:szCs w:val="24"/>
          <w:lang w:eastAsia="en-IN"/>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6219057F" w14:textId="77777777" w:rsidR="00504388" w:rsidRPr="00504388" w:rsidRDefault="00504388" w:rsidP="0050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4388">
        <w:rPr>
          <w:rFonts w:ascii="Times New Roman" w:eastAsia="Times New Roman" w:hAnsi="Times New Roman" w:cs="Times New Roman"/>
          <w:b/>
          <w:bCs/>
          <w:kern w:val="0"/>
          <w:sz w:val="27"/>
          <w:szCs w:val="27"/>
          <w:lang w:eastAsia="en-IN"/>
          <w14:ligatures w14:val="none"/>
        </w:rPr>
        <w:t>Management Protocols</w:t>
      </w:r>
    </w:p>
    <w:p w14:paraId="74F4B3DF"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6AA570F0" w14:textId="77777777" w:rsidR="00504388" w:rsidRPr="00504388" w:rsidRDefault="00504388" w:rsidP="00504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Simple Network Management Protocol (SNMP)</w:t>
      </w:r>
      <w:r w:rsidRPr="00504388">
        <w:rPr>
          <w:rFonts w:ascii="Times New Roman" w:eastAsia="Times New Roman" w:hAnsi="Times New Roman" w:cs="Times New Roman"/>
          <w:kern w:val="0"/>
          <w:sz w:val="24"/>
          <w:szCs w:val="24"/>
          <w:lang w:eastAsia="en-IN"/>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67EA9C00" w14:textId="77777777" w:rsidR="00504388" w:rsidRPr="00504388" w:rsidRDefault="00504388" w:rsidP="0050438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Internet Control Message Protocol (ICMP)</w:t>
      </w:r>
      <w:r w:rsidRPr="00504388">
        <w:rPr>
          <w:rFonts w:ascii="Times New Roman" w:eastAsia="Times New Roman" w:hAnsi="Times New Roman" w:cs="Times New Roman"/>
          <w:kern w:val="0"/>
          <w:sz w:val="24"/>
          <w:szCs w:val="24"/>
          <w:lang w:eastAsia="en-IN"/>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2E6F8CA9" w14:textId="77777777" w:rsidR="00504388" w:rsidRPr="00504388" w:rsidRDefault="00504388" w:rsidP="005043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4388">
        <w:rPr>
          <w:rFonts w:ascii="Times New Roman" w:eastAsia="Times New Roman" w:hAnsi="Times New Roman" w:cs="Times New Roman"/>
          <w:b/>
          <w:bCs/>
          <w:kern w:val="0"/>
          <w:sz w:val="27"/>
          <w:szCs w:val="27"/>
          <w:lang w:eastAsia="en-IN"/>
          <w14:ligatures w14:val="none"/>
        </w:rPr>
        <w:t>Security Protocols</w:t>
      </w:r>
    </w:p>
    <w:p w14:paraId="0873EF03"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Security protocols are network protocols that ensure that data is sent and received securely across a network. Security protocols use encryption algorithms to protect data in transit. Below are some common security protocols.</w:t>
      </w:r>
    </w:p>
    <w:p w14:paraId="62A501BB" w14:textId="77777777" w:rsidR="00504388" w:rsidRPr="00504388" w:rsidRDefault="00504388" w:rsidP="005043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Hypertext Transfer Protocol Secure (HTTPS)</w:t>
      </w:r>
      <w:r w:rsidRPr="00504388">
        <w:rPr>
          <w:rFonts w:ascii="Times New Roman" w:eastAsia="Times New Roman" w:hAnsi="Times New Roman" w:cs="Times New Roman"/>
          <w:kern w:val="0"/>
          <w:sz w:val="24"/>
          <w:szCs w:val="24"/>
          <w:lang w:eastAsia="en-IN"/>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6F405340" w14:textId="77777777" w:rsidR="00504388" w:rsidRPr="00504388" w:rsidRDefault="00504388" w:rsidP="005043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 xml:space="preserve">Secure File Transfer Protocol (SFTP) </w:t>
      </w:r>
      <w:r w:rsidRPr="00504388">
        <w:rPr>
          <w:rFonts w:ascii="Times New Roman" w:eastAsia="Times New Roman" w:hAnsi="Times New Roman" w:cs="Times New Roman"/>
          <w:kern w:val="0"/>
          <w:sz w:val="24"/>
          <w:szCs w:val="24"/>
          <w:lang w:eastAsia="en-IN"/>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504388">
        <w:rPr>
          <w:rFonts w:ascii="Times New Roman" w:eastAsia="Times New Roman" w:hAnsi="Times New Roman" w:cs="Times New Roman"/>
          <w:kern w:val="0"/>
          <w:sz w:val="24"/>
          <w:szCs w:val="24"/>
          <w:lang w:eastAsia="en-IN"/>
          <w14:ligatures w14:val="none"/>
        </w:rPr>
        <w:t>encryption</w:t>
      </w:r>
      <w:proofErr w:type="gramEnd"/>
      <w:r w:rsidRPr="00504388">
        <w:rPr>
          <w:rFonts w:ascii="Times New Roman" w:eastAsia="Times New Roman" w:hAnsi="Times New Roman" w:cs="Times New Roman"/>
          <w:kern w:val="0"/>
          <w:sz w:val="24"/>
          <w:szCs w:val="24"/>
          <w:lang w:eastAsia="en-IN"/>
          <w14:ligatures w14:val="none"/>
        </w:rPr>
        <w:t xml:space="preserve"> to ensure that unintended recipients cannot intercept the transmissions. In the TCP/IP model, SFTP occurs at the application layer. SFTP is used often with cloud storage. Every time a user uploads or downloads a file from cloud storage, the file is transferred using the SFTP protocol.</w:t>
      </w:r>
    </w:p>
    <w:p w14:paraId="11C6A2CF"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b/>
          <w:bCs/>
          <w:kern w:val="0"/>
          <w:sz w:val="24"/>
          <w:szCs w:val="24"/>
          <w:lang w:eastAsia="en-IN"/>
          <w14:ligatures w14:val="none"/>
        </w:rPr>
        <w:t xml:space="preserve">Note: </w:t>
      </w:r>
      <w:r w:rsidRPr="00504388">
        <w:rPr>
          <w:rFonts w:ascii="Times New Roman" w:eastAsia="Times New Roman" w:hAnsi="Times New Roman" w:cs="Times New Roman"/>
          <w:kern w:val="0"/>
          <w:sz w:val="24"/>
          <w:szCs w:val="24"/>
          <w:lang w:eastAsia="en-IN"/>
          <w14:ligatures w14:val="none"/>
        </w:rPr>
        <w:t>The encryption protocols mentioned do not conceal the source or destination IP address of network traffic. This means a malicious actor can still learn some basic information about the network traffic if they intercept it. </w:t>
      </w:r>
    </w:p>
    <w:p w14:paraId="0C6089B0" w14:textId="77777777" w:rsidR="00504388" w:rsidRPr="00504388" w:rsidRDefault="00504388" w:rsidP="0050438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4388">
        <w:rPr>
          <w:rFonts w:ascii="Times New Roman" w:eastAsia="Times New Roman" w:hAnsi="Times New Roman" w:cs="Times New Roman"/>
          <w:b/>
          <w:bCs/>
          <w:kern w:val="0"/>
          <w:sz w:val="36"/>
          <w:szCs w:val="36"/>
          <w:lang w:eastAsia="en-IN"/>
          <w14:ligatures w14:val="none"/>
        </w:rPr>
        <w:t>Key takeaways</w:t>
      </w:r>
    </w:p>
    <w:p w14:paraId="6E8ED809" w14:textId="77777777" w:rsidR="00504388" w:rsidRPr="00504388" w:rsidRDefault="00504388" w:rsidP="005043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388">
        <w:rPr>
          <w:rFonts w:ascii="Times New Roman" w:eastAsia="Times New Roman" w:hAnsi="Times New Roman" w:cs="Times New Roman"/>
          <w:kern w:val="0"/>
          <w:sz w:val="24"/>
          <w:szCs w:val="24"/>
          <w:lang w:eastAsia="en-IN"/>
          <w14:ligatures w14:val="none"/>
        </w:rPr>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7B1255F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3D76"/>
    <w:multiLevelType w:val="multilevel"/>
    <w:tmpl w:val="0CD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527CC"/>
    <w:multiLevelType w:val="multilevel"/>
    <w:tmpl w:val="0FF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F6E1A"/>
    <w:multiLevelType w:val="multilevel"/>
    <w:tmpl w:val="6ED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22637">
    <w:abstractNumId w:val="2"/>
  </w:num>
  <w:num w:numId="2" w16cid:durableId="229534955">
    <w:abstractNumId w:val="1"/>
  </w:num>
  <w:num w:numId="3" w16cid:durableId="90160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88"/>
    <w:rsid w:val="00135338"/>
    <w:rsid w:val="0050438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522E"/>
  <w15:chartTrackingRefBased/>
  <w15:docId w15:val="{651746FE-9031-41D7-9088-9D57491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3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43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043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438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0438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50438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04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301">
      <w:bodyDiv w:val="1"/>
      <w:marLeft w:val="0"/>
      <w:marRight w:val="0"/>
      <w:marTop w:val="0"/>
      <w:marBottom w:val="0"/>
      <w:divBdr>
        <w:top w:val="none" w:sz="0" w:space="0" w:color="auto"/>
        <w:left w:val="none" w:sz="0" w:space="0" w:color="auto"/>
        <w:bottom w:val="none" w:sz="0" w:space="0" w:color="auto"/>
        <w:right w:val="none" w:sz="0" w:space="0" w:color="auto"/>
      </w:divBdr>
      <w:divsChild>
        <w:div w:id="1328050820">
          <w:marLeft w:val="0"/>
          <w:marRight w:val="0"/>
          <w:marTop w:val="0"/>
          <w:marBottom w:val="0"/>
          <w:divBdr>
            <w:top w:val="none" w:sz="0" w:space="0" w:color="auto"/>
            <w:left w:val="none" w:sz="0" w:space="0" w:color="auto"/>
            <w:bottom w:val="none" w:sz="0" w:space="0" w:color="auto"/>
            <w:right w:val="none" w:sz="0" w:space="0" w:color="auto"/>
          </w:divBdr>
        </w:div>
        <w:div w:id="1772316642">
          <w:marLeft w:val="0"/>
          <w:marRight w:val="0"/>
          <w:marTop w:val="0"/>
          <w:marBottom w:val="0"/>
          <w:divBdr>
            <w:top w:val="none" w:sz="0" w:space="0" w:color="auto"/>
            <w:left w:val="none" w:sz="0" w:space="0" w:color="auto"/>
            <w:bottom w:val="none" w:sz="0" w:space="0" w:color="auto"/>
            <w:right w:val="none" w:sz="0" w:space="0" w:color="auto"/>
          </w:divBdr>
          <w:divsChild>
            <w:div w:id="244650038">
              <w:marLeft w:val="0"/>
              <w:marRight w:val="0"/>
              <w:marTop w:val="0"/>
              <w:marBottom w:val="0"/>
              <w:divBdr>
                <w:top w:val="none" w:sz="0" w:space="0" w:color="auto"/>
                <w:left w:val="none" w:sz="0" w:space="0" w:color="auto"/>
                <w:bottom w:val="none" w:sz="0" w:space="0" w:color="auto"/>
                <w:right w:val="none" w:sz="0" w:space="0" w:color="auto"/>
              </w:divBdr>
              <w:divsChild>
                <w:div w:id="1081607666">
                  <w:marLeft w:val="0"/>
                  <w:marRight w:val="0"/>
                  <w:marTop w:val="0"/>
                  <w:marBottom w:val="0"/>
                  <w:divBdr>
                    <w:top w:val="none" w:sz="0" w:space="0" w:color="auto"/>
                    <w:left w:val="none" w:sz="0" w:space="0" w:color="auto"/>
                    <w:bottom w:val="none" w:sz="0" w:space="0" w:color="auto"/>
                    <w:right w:val="none" w:sz="0" w:space="0" w:color="auto"/>
                  </w:divBdr>
                  <w:divsChild>
                    <w:div w:id="498542319">
                      <w:marLeft w:val="0"/>
                      <w:marRight w:val="0"/>
                      <w:marTop w:val="0"/>
                      <w:marBottom w:val="0"/>
                      <w:divBdr>
                        <w:top w:val="none" w:sz="0" w:space="0" w:color="auto"/>
                        <w:left w:val="none" w:sz="0" w:space="0" w:color="auto"/>
                        <w:bottom w:val="none" w:sz="0" w:space="0" w:color="auto"/>
                        <w:right w:val="none" w:sz="0" w:space="0" w:color="auto"/>
                      </w:divBdr>
                      <w:divsChild>
                        <w:div w:id="9526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5627</Characters>
  <Application>Microsoft Office Word</Application>
  <DocSecurity>0</DocSecurity>
  <Lines>112</Lines>
  <Paragraphs>76</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2023-12-07T06:39:00Z</dcterms:created>
  <dcterms:modified xsi:type="dcterms:W3CDTF">2023-12-07T06:40:00Z</dcterms:modified>
</cp:coreProperties>
</file>