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3A96"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To pass this course item, you must receive 80%, or 4.8 out of 6 points, by completing the activity below. You can learn more about graded and practice items in the </w:t>
      </w:r>
      <w:hyperlink r:id="rId5" w:tgtFrame="_blank" w:history="1">
        <w:r w:rsidRPr="007A38E7">
          <w:rPr>
            <w:rFonts w:ascii="Times New Roman" w:eastAsia="Times New Roman" w:hAnsi="Times New Roman" w:cs="Times New Roman"/>
            <w:color w:val="0000FF"/>
            <w:kern w:val="0"/>
            <w:sz w:val="24"/>
            <w:szCs w:val="24"/>
            <w:u w:val="single"/>
            <w:lang w:eastAsia="en-IN"/>
            <w14:ligatures w14:val="none"/>
          </w:rPr>
          <w:t>course overview</w:t>
        </w:r>
      </w:hyperlink>
      <w:r w:rsidRPr="007A38E7">
        <w:rPr>
          <w:rFonts w:ascii="Times New Roman" w:eastAsia="Times New Roman" w:hAnsi="Times New Roman" w:cs="Times New Roman"/>
          <w:kern w:val="0"/>
          <w:sz w:val="24"/>
          <w:szCs w:val="24"/>
          <w:lang w:eastAsia="en-IN"/>
          <w14:ligatures w14:val="none"/>
        </w:rPr>
        <w:t>.</w:t>
      </w:r>
    </w:p>
    <w:p w14:paraId="4FC06DD3" w14:textId="57ABCDE1" w:rsidR="007A38E7" w:rsidRPr="007A38E7" w:rsidRDefault="007A38E7" w:rsidP="007A38E7">
      <w:pPr>
        <w:spacing w:after="0"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noProof/>
          <w:kern w:val="0"/>
          <w:sz w:val="24"/>
          <w:szCs w:val="24"/>
          <w:lang w:eastAsia="en-IN"/>
          <w14:ligatures w14:val="none"/>
        </w:rPr>
        <w:drawing>
          <wp:inline distT="0" distB="0" distL="0" distR="0" wp14:anchorId="365FE84B" wp14:editId="2382D919">
            <wp:extent cx="5731510" cy="612775"/>
            <wp:effectExtent l="0" t="0" r="0" b="0"/>
            <wp:docPr id="1771335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24420F9F" w14:textId="77777777" w:rsidR="007A38E7" w:rsidRPr="007A38E7" w:rsidRDefault="007A38E7" w:rsidP="007A38E7">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A38E7">
        <w:rPr>
          <w:rFonts w:ascii="Times New Roman" w:eastAsia="Times New Roman" w:hAnsi="Times New Roman" w:cs="Times New Roman"/>
          <w:b/>
          <w:bCs/>
          <w:kern w:val="0"/>
          <w:sz w:val="36"/>
          <w:szCs w:val="36"/>
          <w:lang w:eastAsia="en-IN"/>
          <w14:ligatures w14:val="none"/>
        </w:rPr>
        <w:t>Activity Overview</w:t>
      </w:r>
    </w:p>
    <w:p w14:paraId="155E03AE" w14:textId="3F149373" w:rsidR="007A38E7" w:rsidRPr="007A38E7" w:rsidRDefault="007A38E7" w:rsidP="007A38E7">
      <w:pPr>
        <w:spacing w:after="0"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noProof/>
          <w:kern w:val="0"/>
          <w:sz w:val="24"/>
          <w:szCs w:val="24"/>
          <w:lang w:eastAsia="en-IN"/>
          <w14:ligatures w14:val="none"/>
        </w:rPr>
        <w:drawing>
          <wp:inline distT="0" distB="0" distL="0" distR="0" wp14:anchorId="185F4ED4" wp14:editId="40AF6357">
            <wp:extent cx="5731510" cy="28575"/>
            <wp:effectExtent l="0" t="0" r="0" b="0"/>
            <wp:docPr id="1959435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52BFF789"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In this activity, you will use the knowledge you’ve gained about networks throughout this course to </w:t>
      </w:r>
      <w:proofErr w:type="spellStart"/>
      <w:r w:rsidRPr="007A38E7">
        <w:rPr>
          <w:rFonts w:ascii="Times New Roman" w:eastAsia="Times New Roman" w:hAnsi="Times New Roman" w:cs="Times New Roman"/>
          <w:kern w:val="0"/>
          <w:sz w:val="24"/>
          <w:szCs w:val="24"/>
          <w:lang w:eastAsia="en-IN"/>
          <w14:ligatures w14:val="none"/>
        </w:rPr>
        <w:t>analyze</w:t>
      </w:r>
      <w:proofErr w:type="spellEnd"/>
      <w:r w:rsidRPr="007A38E7">
        <w:rPr>
          <w:rFonts w:ascii="Times New Roman" w:eastAsia="Times New Roman" w:hAnsi="Times New Roman" w:cs="Times New Roman"/>
          <w:kern w:val="0"/>
          <w:sz w:val="24"/>
          <w:szCs w:val="24"/>
          <w:lang w:eastAsia="en-IN"/>
          <w14:ligatures w14:val="none"/>
        </w:rPr>
        <w:t xml:space="preserve"> a network incident. You will </w:t>
      </w:r>
      <w:proofErr w:type="spellStart"/>
      <w:r w:rsidRPr="007A38E7">
        <w:rPr>
          <w:rFonts w:ascii="Times New Roman" w:eastAsia="Times New Roman" w:hAnsi="Times New Roman" w:cs="Times New Roman"/>
          <w:kern w:val="0"/>
          <w:sz w:val="24"/>
          <w:szCs w:val="24"/>
          <w:lang w:eastAsia="en-IN"/>
          <w14:ligatures w14:val="none"/>
        </w:rPr>
        <w:t>analyze</w:t>
      </w:r>
      <w:proofErr w:type="spellEnd"/>
      <w:r w:rsidRPr="007A38E7">
        <w:rPr>
          <w:rFonts w:ascii="Times New Roman" w:eastAsia="Times New Roman" w:hAnsi="Times New Roman" w:cs="Times New Roman"/>
          <w:kern w:val="0"/>
          <w:sz w:val="24"/>
          <w:szCs w:val="24"/>
          <w:lang w:eastAsia="en-IN"/>
          <w14:ligatures w14:val="none"/>
        </w:rPr>
        <w:t xml:space="preserve"> the situation using the National Institute of Standards and Technology's Cybersecurity Framework (NIST CSF) and create an incident report that you can include as part of your cybersecurity portfolio documentation. The CSF is a voluntary framework that consists of standards, guidelines, and best practices to manage cybersecurity risk. For a refresher, please review this reading about </w:t>
      </w:r>
      <w:hyperlink r:id="rId8" w:tgtFrame="_blank" w:history="1">
        <w:r w:rsidRPr="007A38E7">
          <w:rPr>
            <w:rFonts w:ascii="Times New Roman" w:eastAsia="Times New Roman" w:hAnsi="Times New Roman" w:cs="Times New Roman"/>
            <w:color w:val="0000FF"/>
            <w:kern w:val="0"/>
            <w:sz w:val="24"/>
            <w:szCs w:val="24"/>
            <w:u w:val="single"/>
            <w:lang w:eastAsia="en-IN"/>
            <w14:ligatures w14:val="none"/>
          </w:rPr>
          <w:t>NIST frameworks and the five functions of the NIST CSF framework</w:t>
        </w:r>
      </w:hyperlink>
      <w:r w:rsidRPr="007A38E7">
        <w:rPr>
          <w:rFonts w:ascii="Times New Roman" w:eastAsia="Times New Roman" w:hAnsi="Times New Roman" w:cs="Times New Roman"/>
          <w:kern w:val="0"/>
          <w:sz w:val="24"/>
          <w:szCs w:val="24"/>
          <w:lang w:eastAsia="en-IN"/>
          <w14:ligatures w14:val="none"/>
        </w:rPr>
        <w:t>. Creating a quality cybersecurity incident report and applying the CSF can help you build trust and improve security practices within your organization. </w:t>
      </w:r>
    </w:p>
    <w:p w14:paraId="29882DFE"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The CSF is scalable and can be applied in a wide variety of contexts. As you continue to learn more and refine your understanding of key cybersecurity skills, you can use the templates provided in this activity in other situations. Knowing how to identify which security measures to apply in response to business needs will help you determine which are the best available options when it comes to network security.</w:t>
      </w:r>
    </w:p>
    <w:p w14:paraId="68594057"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Be sure to complete this activity before moving on. The next course item will provide you with a completed exemplar to compare to your own work. It will also provide an opportunity for you to answer rubric questions that allow you to reflect on key elements of your incident analysis. </w:t>
      </w:r>
    </w:p>
    <w:p w14:paraId="430625FE" w14:textId="77777777" w:rsidR="007A38E7" w:rsidRPr="007A38E7" w:rsidRDefault="007A38E7" w:rsidP="007A3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A38E7">
        <w:rPr>
          <w:rFonts w:ascii="Times New Roman" w:eastAsia="Times New Roman" w:hAnsi="Times New Roman" w:cs="Times New Roman"/>
          <w:b/>
          <w:bCs/>
          <w:kern w:val="0"/>
          <w:sz w:val="36"/>
          <w:szCs w:val="36"/>
          <w:lang w:eastAsia="en-IN"/>
          <w14:ligatures w14:val="none"/>
        </w:rPr>
        <w:t>Scenario</w:t>
      </w:r>
    </w:p>
    <w:p w14:paraId="5DEC59B0" w14:textId="1A36BC07" w:rsidR="007A38E7" w:rsidRPr="007A38E7" w:rsidRDefault="007A38E7" w:rsidP="007A38E7">
      <w:pPr>
        <w:spacing w:after="0"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noProof/>
          <w:kern w:val="0"/>
          <w:sz w:val="24"/>
          <w:szCs w:val="24"/>
          <w:lang w:eastAsia="en-IN"/>
          <w14:ligatures w14:val="none"/>
        </w:rPr>
        <w:drawing>
          <wp:inline distT="0" distB="0" distL="0" distR="0" wp14:anchorId="1B5FDCBB" wp14:editId="2EA9BC73">
            <wp:extent cx="5731510" cy="24765"/>
            <wp:effectExtent l="0" t="0" r="0" b="0"/>
            <wp:docPr id="1558993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4F399BAA"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Review the scenario below. Then complete the step-by-step instructions.</w:t>
      </w:r>
    </w:p>
    <w:p w14:paraId="7015A3B8"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0936B751"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13236071"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The company’s cybersecurity team then investigated the security event. They found that a malicious actor had sent a flood of ICMP pings into the company’s network through an </w:t>
      </w:r>
      <w:r w:rsidRPr="007A38E7">
        <w:rPr>
          <w:rFonts w:ascii="Times New Roman" w:eastAsia="Times New Roman" w:hAnsi="Times New Roman" w:cs="Times New Roman"/>
          <w:kern w:val="0"/>
          <w:sz w:val="24"/>
          <w:szCs w:val="24"/>
          <w:lang w:eastAsia="en-IN"/>
          <w14:ligatures w14:val="none"/>
        </w:rPr>
        <w:lastRenderedPageBreak/>
        <w:t>unconfigured firewall. This vulnerability allowed the malicious attacker to overwhelm the company’s network through a distributed denial of service (DDoS) attack. </w:t>
      </w:r>
    </w:p>
    <w:p w14:paraId="4F378380"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To address this security event, the network security team implemented: </w:t>
      </w:r>
    </w:p>
    <w:p w14:paraId="1FBCA509" w14:textId="77777777" w:rsidR="007A38E7" w:rsidRPr="007A38E7" w:rsidRDefault="007A38E7" w:rsidP="007A38E7">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A new firewall rule to limit the rate of incoming ICMP </w:t>
      </w:r>
      <w:proofErr w:type="gramStart"/>
      <w:r w:rsidRPr="007A38E7">
        <w:rPr>
          <w:rFonts w:ascii="Times New Roman" w:eastAsia="Times New Roman" w:hAnsi="Times New Roman" w:cs="Times New Roman"/>
          <w:kern w:val="0"/>
          <w:sz w:val="24"/>
          <w:szCs w:val="24"/>
          <w:lang w:eastAsia="en-IN"/>
          <w14:ligatures w14:val="none"/>
        </w:rPr>
        <w:t>packets</w:t>
      </w:r>
      <w:proofErr w:type="gramEnd"/>
    </w:p>
    <w:p w14:paraId="23141473" w14:textId="77777777" w:rsidR="007A38E7" w:rsidRPr="007A38E7" w:rsidRDefault="007A38E7" w:rsidP="007A38E7">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Source IP address verification on the firewall to check for spoofed IP addresses on incoming ICMP </w:t>
      </w:r>
      <w:proofErr w:type="gramStart"/>
      <w:r w:rsidRPr="007A38E7">
        <w:rPr>
          <w:rFonts w:ascii="Times New Roman" w:eastAsia="Times New Roman" w:hAnsi="Times New Roman" w:cs="Times New Roman"/>
          <w:kern w:val="0"/>
          <w:sz w:val="24"/>
          <w:szCs w:val="24"/>
          <w:lang w:eastAsia="en-IN"/>
          <w14:ligatures w14:val="none"/>
        </w:rPr>
        <w:t>packets</w:t>
      </w:r>
      <w:proofErr w:type="gramEnd"/>
    </w:p>
    <w:p w14:paraId="546152DF" w14:textId="77777777" w:rsidR="007A38E7" w:rsidRPr="007A38E7" w:rsidRDefault="007A38E7" w:rsidP="007A38E7">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Network monitoring software to detect abnormal traffic </w:t>
      </w:r>
      <w:proofErr w:type="gramStart"/>
      <w:r w:rsidRPr="007A38E7">
        <w:rPr>
          <w:rFonts w:ascii="Times New Roman" w:eastAsia="Times New Roman" w:hAnsi="Times New Roman" w:cs="Times New Roman"/>
          <w:kern w:val="0"/>
          <w:sz w:val="24"/>
          <w:szCs w:val="24"/>
          <w:lang w:eastAsia="en-IN"/>
          <w14:ligatures w14:val="none"/>
        </w:rPr>
        <w:t>patterns</w:t>
      </w:r>
      <w:proofErr w:type="gramEnd"/>
    </w:p>
    <w:p w14:paraId="34B51FB6" w14:textId="77777777" w:rsidR="007A38E7" w:rsidRPr="007A38E7" w:rsidRDefault="007A38E7" w:rsidP="007A38E7">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An IDS/IPS system to filter out some ICMP traffic based on suspicious </w:t>
      </w:r>
      <w:proofErr w:type="gramStart"/>
      <w:r w:rsidRPr="007A38E7">
        <w:rPr>
          <w:rFonts w:ascii="Times New Roman" w:eastAsia="Times New Roman" w:hAnsi="Times New Roman" w:cs="Times New Roman"/>
          <w:kern w:val="0"/>
          <w:sz w:val="24"/>
          <w:szCs w:val="24"/>
          <w:lang w:eastAsia="en-IN"/>
          <w14:ligatures w14:val="none"/>
        </w:rPr>
        <w:t>characteristics</w:t>
      </w:r>
      <w:proofErr w:type="gramEnd"/>
    </w:p>
    <w:p w14:paraId="238E55C5"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w:t>
      </w:r>
      <w:proofErr w:type="spellStart"/>
      <w:r w:rsidRPr="007A38E7">
        <w:rPr>
          <w:rFonts w:ascii="Times New Roman" w:eastAsia="Times New Roman" w:hAnsi="Times New Roman" w:cs="Times New Roman"/>
          <w:kern w:val="0"/>
          <w:sz w:val="24"/>
          <w:szCs w:val="24"/>
          <w:lang w:eastAsia="en-IN"/>
          <w14:ligatures w14:val="none"/>
        </w:rPr>
        <w:t>analyzing</w:t>
      </w:r>
      <w:proofErr w:type="spellEnd"/>
      <w:r w:rsidRPr="007A38E7">
        <w:rPr>
          <w:rFonts w:ascii="Times New Roman" w:eastAsia="Times New Roman" w:hAnsi="Times New Roman" w:cs="Times New Roman"/>
          <w:kern w:val="0"/>
          <w:sz w:val="24"/>
          <w:szCs w:val="24"/>
          <w:lang w:eastAsia="en-IN"/>
          <w14:ligatures w14:val="none"/>
        </w:rPr>
        <w:t xml:space="preserve"> this cybersecurity incident and integrate your analysis into a general security strategy:</w:t>
      </w:r>
    </w:p>
    <w:p w14:paraId="267D3970" w14:textId="77777777" w:rsidR="007A38E7" w:rsidRPr="007A38E7" w:rsidRDefault="007A38E7" w:rsidP="007A38E7">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unset" w:eastAsia="Times New Roman" w:hAnsi="unset" w:cs="Times New Roman"/>
          <w:b/>
          <w:bCs/>
          <w:kern w:val="0"/>
          <w:sz w:val="24"/>
          <w:szCs w:val="24"/>
          <w:lang w:eastAsia="en-IN"/>
          <w14:ligatures w14:val="none"/>
        </w:rPr>
        <w:t>Identify</w:t>
      </w:r>
      <w:r w:rsidRPr="007A38E7">
        <w:rPr>
          <w:rFonts w:ascii="Times New Roman" w:eastAsia="Times New Roman" w:hAnsi="Times New Roman" w:cs="Times New Roman"/>
          <w:kern w:val="0"/>
          <w:sz w:val="24"/>
          <w:szCs w:val="24"/>
          <w:lang w:eastAsia="en-IN"/>
          <w14:ligatures w14:val="none"/>
        </w:rPr>
        <w:t xml:space="preserve"> security risks through regular audits of internal networks, systems, devices, and access privileges to identify potential gaps in security. </w:t>
      </w:r>
    </w:p>
    <w:p w14:paraId="2D11537B" w14:textId="77777777" w:rsidR="007A38E7" w:rsidRPr="007A38E7" w:rsidRDefault="007A38E7" w:rsidP="007A38E7">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unset" w:eastAsia="Times New Roman" w:hAnsi="unset" w:cs="Times New Roman"/>
          <w:b/>
          <w:bCs/>
          <w:kern w:val="0"/>
          <w:sz w:val="24"/>
          <w:szCs w:val="24"/>
          <w:lang w:eastAsia="en-IN"/>
          <w14:ligatures w14:val="none"/>
        </w:rPr>
        <w:t>Protect</w:t>
      </w:r>
      <w:r w:rsidRPr="007A38E7">
        <w:rPr>
          <w:rFonts w:ascii="Times New Roman" w:eastAsia="Times New Roman" w:hAnsi="Times New Roman" w:cs="Times New Roman"/>
          <w:kern w:val="0"/>
          <w:sz w:val="24"/>
          <w:szCs w:val="24"/>
          <w:lang w:eastAsia="en-IN"/>
          <w14:ligatures w14:val="none"/>
        </w:rPr>
        <w:t xml:space="preserve"> internal assets through the implementation of policies, procedures, </w:t>
      </w:r>
      <w:proofErr w:type="gramStart"/>
      <w:r w:rsidRPr="007A38E7">
        <w:rPr>
          <w:rFonts w:ascii="Times New Roman" w:eastAsia="Times New Roman" w:hAnsi="Times New Roman" w:cs="Times New Roman"/>
          <w:kern w:val="0"/>
          <w:sz w:val="24"/>
          <w:szCs w:val="24"/>
          <w:lang w:eastAsia="en-IN"/>
          <w14:ligatures w14:val="none"/>
        </w:rPr>
        <w:t>training</w:t>
      </w:r>
      <w:proofErr w:type="gramEnd"/>
      <w:r w:rsidRPr="007A38E7">
        <w:rPr>
          <w:rFonts w:ascii="Times New Roman" w:eastAsia="Times New Roman" w:hAnsi="Times New Roman" w:cs="Times New Roman"/>
          <w:kern w:val="0"/>
          <w:sz w:val="24"/>
          <w:szCs w:val="24"/>
          <w:lang w:eastAsia="en-IN"/>
          <w14:ligatures w14:val="none"/>
        </w:rPr>
        <w:t xml:space="preserve"> and tools that help mitigate cybersecurity threats. </w:t>
      </w:r>
    </w:p>
    <w:p w14:paraId="0CBC6EB4" w14:textId="77777777" w:rsidR="007A38E7" w:rsidRPr="007A38E7" w:rsidRDefault="007A38E7" w:rsidP="007A38E7">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unset" w:eastAsia="Times New Roman" w:hAnsi="unset" w:cs="Times New Roman"/>
          <w:b/>
          <w:bCs/>
          <w:kern w:val="0"/>
          <w:sz w:val="24"/>
          <w:szCs w:val="24"/>
          <w:lang w:eastAsia="en-IN"/>
          <w14:ligatures w14:val="none"/>
        </w:rPr>
        <w:t>Detect</w:t>
      </w:r>
      <w:r w:rsidRPr="007A38E7">
        <w:rPr>
          <w:rFonts w:ascii="Times New Roman" w:eastAsia="Times New Roman" w:hAnsi="Times New Roman" w:cs="Times New Roman"/>
          <w:kern w:val="0"/>
          <w:sz w:val="24"/>
          <w:szCs w:val="24"/>
          <w:lang w:eastAsia="en-IN"/>
          <w14:ligatures w14:val="none"/>
        </w:rPr>
        <w:t xml:space="preserve"> potential security incidents and improve monitoring capabilities to increase the speed and efficiency of detections. </w:t>
      </w:r>
    </w:p>
    <w:p w14:paraId="33EF9AC6" w14:textId="77777777" w:rsidR="007A38E7" w:rsidRPr="007A38E7" w:rsidRDefault="007A38E7" w:rsidP="007A38E7">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unset" w:eastAsia="Times New Roman" w:hAnsi="unset" w:cs="Times New Roman"/>
          <w:b/>
          <w:bCs/>
          <w:kern w:val="0"/>
          <w:sz w:val="24"/>
          <w:szCs w:val="24"/>
          <w:lang w:eastAsia="en-IN"/>
          <w14:ligatures w14:val="none"/>
        </w:rPr>
        <w:t>Respond</w:t>
      </w:r>
      <w:r w:rsidRPr="007A38E7">
        <w:rPr>
          <w:rFonts w:ascii="Times New Roman" w:eastAsia="Times New Roman" w:hAnsi="Times New Roman" w:cs="Times New Roman"/>
          <w:kern w:val="0"/>
          <w:sz w:val="24"/>
          <w:szCs w:val="24"/>
          <w:lang w:eastAsia="en-IN"/>
          <w14:ligatures w14:val="none"/>
        </w:rPr>
        <w:t xml:space="preserve"> to contain, neutralize, and </w:t>
      </w:r>
      <w:proofErr w:type="spellStart"/>
      <w:r w:rsidRPr="007A38E7">
        <w:rPr>
          <w:rFonts w:ascii="Times New Roman" w:eastAsia="Times New Roman" w:hAnsi="Times New Roman" w:cs="Times New Roman"/>
          <w:kern w:val="0"/>
          <w:sz w:val="24"/>
          <w:szCs w:val="24"/>
          <w:lang w:eastAsia="en-IN"/>
          <w14:ligatures w14:val="none"/>
        </w:rPr>
        <w:t>analyze</w:t>
      </w:r>
      <w:proofErr w:type="spellEnd"/>
      <w:r w:rsidRPr="007A38E7">
        <w:rPr>
          <w:rFonts w:ascii="Times New Roman" w:eastAsia="Times New Roman" w:hAnsi="Times New Roman" w:cs="Times New Roman"/>
          <w:kern w:val="0"/>
          <w:sz w:val="24"/>
          <w:szCs w:val="24"/>
          <w:lang w:eastAsia="en-IN"/>
          <w14:ligatures w14:val="none"/>
        </w:rPr>
        <w:t xml:space="preserve"> security incidents; implement improvements to the security process. </w:t>
      </w:r>
    </w:p>
    <w:p w14:paraId="0A117E4B" w14:textId="77777777" w:rsidR="007A38E7" w:rsidRPr="007A38E7" w:rsidRDefault="007A38E7" w:rsidP="007A38E7">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unset" w:eastAsia="Times New Roman" w:hAnsi="unset" w:cs="Times New Roman"/>
          <w:b/>
          <w:bCs/>
          <w:kern w:val="0"/>
          <w:sz w:val="24"/>
          <w:szCs w:val="24"/>
          <w:lang w:eastAsia="en-IN"/>
          <w14:ligatures w14:val="none"/>
        </w:rPr>
        <w:t>Recover</w:t>
      </w:r>
      <w:r w:rsidRPr="007A38E7">
        <w:rPr>
          <w:rFonts w:ascii="Times New Roman" w:eastAsia="Times New Roman" w:hAnsi="Times New Roman" w:cs="Times New Roman"/>
          <w:kern w:val="0"/>
          <w:sz w:val="24"/>
          <w:szCs w:val="24"/>
          <w:lang w:eastAsia="en-IN"/>
          <w14:ligatures w14:val="none"/>
        </w:rPr>
        <w:t xml:space="preserve"> affected systems to normal operation and restore systems data and/or assets that have been affected by an incident. </w:t>
      </w:r>
    </w:p>
    <w:p w14:paraId="5C26A6FC" w14:textId="77777777" w:rsidR="007A38E7" w:rsidRPr="007A38E7" w:rsidRDefault="007A38E7" w:rsidP="007A3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A38E7">
        <w:rPr>
          <w:rFonts w:ascii="Times New Roman" w:eastAsia="Times New Roman" w:hAnsi="Times New Roman" w:cs="Times New Roman"/>
          <w:b/>
          <w:bCs/>
          <w:kern w:val="0"/>
          <w:sz w:val="36"/>
          <w:szCs w:val="36"/>
          <w:lang w:eastAsia="en-IN"/>
          <w14:ligatures w14:val="none"/>
        </w:rPr>
        <w:t>Step-By-Step Instructions</w:t>
      </w:r>
    </w:p>
    <w:p w14:paraId="51E10409" w14:textId="3684C642" w:rsidR="007A38E7" w:rsidRPr="007A38E7" w:rsidRDefault="007A38E7" w:rsidP="007A38E7">
      <w:pPr>
        <w:spacing w:after="0"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noProof/>
          <w:kern w:val="0"/>
          <w:sz w:val="24"/>
          <w:szCs w:val="24"/>
          <w:lang w:eastAsia="en-IN"/>
          <w14:ligatures w14:val="none"/>
        </w:rPr>
        <w:drawing>
          <wp:inline distT="0" distB="0" distL="0" distR="0" wp14:anchorId="47A3B0E0" wp14:editId="1581C686">
            <wp:extent cx="5731510" cy="60960"/>
            <wp:effectExtent l="0" t="0" r="0" b="0"/>
            <wp:docPr id="177201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0960"/>
                    </a:xfrm>
                    <a:prstGeom prst="rect">
                      <a:avLst/>
                    </a:prstGeom>
                    <a:noFill/>
                    <a:ln>
                      <a:noFill/>
                    </a:ln>
                  </pic:spPr>
                </pic:pic>
              </a:graphicData>
            </a:graphic>
          </wp:inline>
        </w:drawing>
      </w:r>
    </w:p>
    <w:p w14:paraId="4064BC17"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Follow the instructions and fill in the sections to complete the activity. Then, go to the next course item to compare your work to a completed exemplar.</w:t>
      </w:r>
    </w:p>
    <w:p w14:paraId="73908AA1" w14:textId="77777777" w:rsidR="007A38E7" w:rsidRPr="007A38E7" w:rsidRDefault="007A38E7" w:rsidP="007A38E7">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38E7">
        <w:rPr>
          <w:rFonts w:ascii="unset" w:eastAsia="Times New Roman" w:hAnsi="unset" w:cs="Times New Roman"/>
          <w:b/>
          <w:bCs/>
          <w:kern w:val="0"/>
          <w:sz w:val="27"/>
          <w:szCs w:val="27"/>
          <w:lang w:eastAsia="en-IN"/>
          <w14:ligatures w14:val="none"/>
        </w:rPr>
        <w:t xml:space="preserve">Step 1: Access the incident report analysis </w:t>
      </w:r>
      <w:proofErr w:type="gramStart"/>
      <w:r w:rsidRPr="007A38E7">
        <w:rPr>
          <w:rFonts w:ascii="unset" w:eastAsia="Times New Roman" w:hAnsi="unset" w:cs="Times New Roman"/>
          <w:b/>
          <w:bCs/>
          <w:kern w:val="0"/>
          <w:sz w:val="27"/>
          <w:szCs w:val="27"/>
          <w:lang w:eastAsia="en-IN"/>
          <w14:ligatures w14:val="none"/>
        </w:rPr>
        <w:t>template</w:t>
      </w:r>
      <w:proofErr w:type="gramEnd"/>
    </w:p>
    <w:p w14:paraId="0B233F3F"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To access template for this course item, click the following link and select </w:t>
      </w:r>
      <w:r w:rsidRPr="007A38E7">
        <w:rPr>
          <w:rFonts w:ascii="Times New Roman" w:eastAsia="Times New Roman" w:hAnsi="Times New Roman" w:cs="Times New Roman"/>
          <w:i/>
          <w:iCs/>
          <w:kern w:val="0"/>
          <w:sz w:val="24"/>
          <w:szCs w:val="24"/>
          <w:lang w:eastAsia="en-IN"/>
          <w14:ligatures w14:val="none"/>
        </w:rPr>
        <w:t>Use Template</w:t>
      </w:r>
      <w:r w:rsidRPr="007A38E7">
        <w:rPr>
          <w:rFonts w:ascii="Times New Roman" w:eastAsia="Times New Roman" w:hAnsi="Times New Roman" w:cs="Times New Roman"/>
          <w:kern w:val="0"/>
          <w:sz w:val="24"/>
          <w:szCs w:val="24"/>
          <w:lang w:eastAsia="en-IN"/>
          <w14:ligatures w14:val="none"/>
        </w:rPr>
        <w:t>. </w:t>
      </w:r>
    </w:p>
    <w:p w14:paraId="623E17FF"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Link to template:</w:t>
      </w:r>
    </w:p>
    <w:p w14:paraId="032B6FC0" w14:textId="77777777" w:rsidR="007A38E7" w:rsidRPr="007A38E7" w:rsidRDefault="007A38E7" w:rsidP="007A38E7">
      <w:pPr>
        <w:numPr>
          <w:ilvl w:val="0"/>
          <w:numId w:val="3"/>
        </w:numPr>
        <w:spacing w:after="100" w:afterAutospacing="1" w:line="240" w:lineRule="auto"/>
        <w:rPr>
          <w:rFonts w:ascii="Times New Roman" w:eastAsia="Times New Roman" w:hAnsi="Times New Roman" w:cs="Times New Roman"/>
          <w:kern w:val="0"/>
          <w:sz w:val="24"/>
          <w:szCs w:val="24"/>
          <w:lang w:eastAsia="en-IN"/>
          <w14:ligatures w14:val="none"/>
        </w:rPr>
      </w:pPr>
      <w:hyperlink r:id="rId11" w:tgtFrame="_blank" w:history="1">
        <w:r w:rsidRPr="007A38E7">
          <w:rPr>
            <w:rFonts w:ascii="Times New Roman" w:eastAsia="Times New Roman" w:hAnsi="Times New Roman" w:cs="Times New Roman"/>
            <w:color w:val="0000FF"/>
            <w:kern w:val="0"/>
            <w:sz w:val="24"/>
            <w:szCs w:val="24"/>
            <w:u w:val="single"/>
            <w:lang w:eastAsia="en-IN"/>
            <w14:ligatures w14:val="none"/>
          </w:rPr>
          <w:t>Incident report analysis</w:t>
        </w:r>
      </w:hyperlink>
    </w:p>
    <w:p w14:paraId="346AD19F"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Link to supporting materials:</w:t>
      </w:r>
    </w:p>
    <w:p w14:paraId="00F89570" w14:textId="77777777" w:rsidR="007A38E7" w:rsidRPr="007A38E7" w:rsidRDefault="007A38E7" w:rsidP="007A38E7">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12" w:tgtFrame="_blank" w:history="1">
        <w:r w:rsidRPr="007A38E7">
          <w:rPr>
            <w:rFonts w:ascii="Times New Roman" w:eastAsia="Times New Roman" w:hAnsi="Times New Roman" w:cs="Times New Roman"/>
            <w:color w:val="0000FF"/>
            <w:kern w:val="0"/>
            <w:sz w:val="24"/>
            <w:szCs w:val="24"/>
            <w:u w:val="single"/>
            <w:lang w:eastAsia="en-IN"/>
            <w14:ligatures w14:val="none"/>
          </w:rPr>
          <w:t>Applying the NIST CSF</w:t>
        </w:r>
      </w:hyperlink>
    </w:p>
    <w:p w14:paraId="5B89978B" w14:textId="77777777" w:rsidR="007A38E7" w:rsidRPr="007A38E7" w:rsidRDefault="007A38E7" w:rsidP="007A38E7">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13" w:tgtFrame="_blank" w:history="1">
        <w:r w:rsidRPr="007A38E7">
          <w:rPr>
            <w:rFonts w:ascii="Times New Roman" w:eastAsia="Times New Roman" w:hAnsi="Times New Roman" w:cs="Times New Roman"/>
            <w:color w:val="0000FF"/>
            <w:kern w:val="0"/>
            <w:sz w:val="24"/>
            <w:szCs w:val="24"/>
            <w:u w:val="single"/>
            <w:lang w:eastAsia="en-IN"/>
            <w14:ligatures w14:val="none"/>
          </w:rPr>
          <w:t>Example of an incident report analysis</w:t>
        </w:r>
      </w:hyperlink>
    </w:p>
    <w:p w14:paraId="48878FA1"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OR</w:t>
      </w:r>
    </w:p>
    <w:p w14:paraId="139DFA85"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If you don’t have a Google account, you can download the template directly from the following attachment.</w:t>
      </w:r>
    </w:p>
    <w:p w14:paraId="2EA06A6D" w14:textId="77777777" w:rsidR="007A38E7" w:rsidRPr="007A38E7" w:rsidRDefault="007A38E7" w:rsidP="007A38E7">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7A38E7">
        <w:rPr>
          <w:rFonts w:ascii="Times New Roman" w:eastAsia="Times New Roman" w:hAnsi="Times New Roman" w:cs="Times New Roman"/>
          <w:kern w:val="0"/>
          <w:sz w:val="24"/>
          <w:szCs w:val="24"/>
          <w:lang w:eastAsia="en-IN"/>
          <w14:ligatures w14:val="none"/>
        </w:rPr>
        <w:fldChar w:fldCharType="begin"/>
      </w:r>
      <w:r w:rsidRPr="007A38E7">
        <w:rPr>
          <w:rFonts w:ascii="Times New Roman" w:eastAsia="Times New Roman" w:hAnsi="Times New Roman" w:cs="Times New Roman"/>
          <w:kern w:val="0"/>
          <w:sz w:val="24"/>
          <w:szCs w:val="24"/>
          <w:lang w:eastAsia="en-IN"/>
          <w14:ligatures w14:val="none"/>
        </w:rPr>
        <w:instrText>HYPERLINK "https://d3c33hcgiwev3.cloudfront.net/zkcwf4m0TjKB_T9KR14uUw_8a94cc4dbd8d45bba088b72dbf6654f1_Incident-report-analysis.docx?Expires=1702252800&amp;Signature=gJmYMRB5P5WfJAwQivYQIsz~AukQLB5~AN79GVEtdJcXngsp3uNLyxUjzxubJ~uwyOMXxYFw2zgHd8ygTzl23gDarpq1S3u1wnJ1IL7l5zuSRryycJYyY~Ji~wWFjBbvf02-177pCRymO6pJpxUAoklvEqQapzQu0eMBap5fS2A_&amp;Key-Pair-Id=APKAJLTNE6QMUY6HBC5A" \t "_blank"</w:instrText>
      </w:r>
      <w:r w:rsidRPr="007A38E7">
        <w:rPr>
          <w:rFonts w:ascii="Times New Roman" w:eastAsia="Times New Roman" w:hAnsi="Times New Roman" w:cs="Times New Roman"/>
          <w:kern w:val="0"/>
          <w:sz w:val="24"/>
          <w:szCs w:val="24"/>
          <w:lang w:eastAsia="en-IN"/>
          <w14:ligatures w14:val="none"/>
        </w:rPr>
      </w:r>
      <w:r w:rsidRPr="007A38E7">
        <w:rPr>
          <w:rFonts w:ascii="Times New Roman" w:eastAsia="Times New Roman" w:hAnsi="Times New Roman" w:cs="Times New Roman"/>
          <w:kern w:val="0"/>
          <w:sz w:val="24"/>
          <w:szCs w:val="24"/>
          <w:lang w:eastAsia="en-IN"/>
          <w14:ligatures w14:val="none"/>
        </w:rPr>
        <w:fldChar w:fldCharType="separate"/>
      </w:r>
    </w:p>
    <w:p w14:paraId="5B1FB495" w14:textId="77777777" w:rsidR="007A38E7" w:rsidRPr="007A38E7" w:rsidRDefault="007A38E7" w:rsidP="007A38E7">
      <w:pPr>
        <w:spacing w:after="0"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color w:val="0000FF"/>
          <w:kern w:val="0"/>
          <w:sz w:val="24"/>
          <w:szCs w:val="24"/>
          <w:u w:val="single"/>
          <w:lang w:eastAsia="en-IN"/>
          <w14:ligatures w14:val="none"/>
        </w:rPr>
        <w:t>Incident report analysis</w:t>
      </w:r>
    </w:p>
    <w:p w14:paraId="6A5FA1ED" w14:textId="77777777" w:rsidR="007A38E7" w:rsidRPr="007A38E7" w:rsidRDefault="007A38E7" w:rsidP="007A38E7">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7A38E7">
        <w:rPr>
          <w:rFonts w:ascii="Times New Roman" w:eastAsia="Times New Roman" w:hAnsi="Times New Roman" w:cs="Times New Roman"/>
          <w:color w:val="0000FF"/>
          <w:kern w:val="0"/>
          <w:sz w:val="24"/>
          <w:szCs w:val="24"/>
          <w:u w:val="single"/>
          <w:lang w:eastAsia="en-IN"/>
          <w14:ligatures w14:val="none"/>
        </w:rPr>
        <w:t>DOCX File</w:t>
      </w:r>
    </w:p>
    <w:p w14:paraId="71D3ED37" w14:textId="77777777" w:rsidR="007A38E7" w:rsidRPr="007A38E7" w:rsidRDefault="007A38E7" w:rsidP="007A38E7">
      <w:pPr>
        <w:spacing w:after="0"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fldChar w:fldCharType="end"/>
      </w:r>
    </w:p>
    <w:p w14:paraId="6A405B4D" w14:textId="77777777" w:rsidR="007A38E7" w:rsidRPr="007A38E7" w:rsidRDefault="007A38E7" w:rsidP="007A38E7">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7A38E7">
        <w:rPr>
          <w:rFonts w:ascii="Times New Roman" w:eastAsia="Times New Roman" w:hAnsi="Times New Roman" w:cs="Times New Roman"/>
          <w:kern w:val="0"/>
          <w:sz w:val="24"/>
          <w:szCs w:val="24"/>
          <w:lang w:eastAsia="en-IN"/>
          <w14:ligatures w14:val="none"/>
        </w:rPr>
        <w:fldChar w:fldCharType="begin"/>
      </w:r>
      <w:r w:rsidRPr="007A38E7">
        <w:rPr>
          <w:rFonts w:ascii="Times New Roman" w:eastAsia="Times New Roman" w:hAnsi="Times New Roman" w:cs="Times New Roman"/>
          <w:kern w:val="0"/>
          <w:sz w:val="24"/>
          <w:szCs w:val="24"/>
          <w:lang w:eastAsia="en-IN"/>
          <w14:ligatures w14:val="none"/>
        </w:rPr>
        <w:instrText>HYPERLINK "https://d3c33hcgiwev3.cloudfront.net/hlERrE3-Rae2Ey-tcNZVGw_42760fbf6522420faa3312f02184bcf1_Applying-the-NIST-CSF-.docx?Expires=1702252800&amp;Signature=D4WWu1lRPx6rTaXdhLUhd4UoWNCdpkUdrhdeFe0BoipIZ49ghkXBNUI9fSASuyz8gx-~qbhC961IpM2GloQY5Tk3TXwqZK6oIiqtKSr5fdgKhlqVJf1VTAdjGs4i8Zmpdo3azCTSqpAQLkD66QBpjh85SxeqlWfYrqU9VxPZ5Do_&amp;Key-Pair-Id=APKAJLTNE6QMUY6HBC5A" \t "_blank"</w:instrText>
      </w:r>
      <w:r w:rsidRPr="007A38E7">
        <w:rPr>
          <w:rFonts w:ascii="Times New Roman" w:eastAsia="Times New Roman" w:hAnsi="Times New Roman" w:cs="Times New Roman"/>
          <w:kern w:val="0"/>
          <w:sz w:val="24"/>
          <w:szCs w:val="24"/>
          <w:lang w:eastAsia="en-IN"/>
          <w14:ligatures w14:val="none"/>
        </w:rPr>
      </w:r>
      <w:r w:rsidRPr="007A38E7">
        <w:rPr>
          <w:rFonts w:ascii="Times New Roman" w:eastAsia="Times New Roman" w:hAnsi="Times New Roman" w:cs="Times New Roman"/>
          <w:kern w:val="0"/>
          <w:sz w:val="24"/>
          <w:szCs w:val="24"/>
          <w:lang w:eastAsia="en-IN"/>
          <w14:ligatures w14:val="none"/>
        </w:rPr>
        <w:fldChar w:fldCharType="separate"/>
      </w:r>
    </w:p>
    <w:p w14:paraId="41FB90C8" w14:textId="77777777" w:rsidR="007A38E7" w:rsidRPr="007A38E7" w:rsidRDefault="007A38E7" w:rsidP="007A38E7">
      <w:pPr>
        <w:spacing w:after="0"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color w:val="0000FF"/>
          <w:kern w:val="0"/>
          <w:sz w:val="24"/>
          <w:szCs w:val="24"/>
          <w:u w:val="single"/>
          <w:lang w:eastAsia="en-IN"/>
          <w14:ligatures w14:val="none"/>
        </w:rPr>
        <w:t>Applying the NIST CSF</w:t>
      </w:r>
    </w:p>
    <w:p w14:paraId="6AEE3380" w14:textId="77777777" w:rsidR="007A38E7" w:rsidRPr="007A38E7" w:rsidRDefault="007A38E7" w:rsidP="007A38E7">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7A38E7">
        <w:rPr>
          <w:rFonts w:ascii="Times New Roman" w:eastAsia="Times New Roman" w:hAnsi="Times New Roman" w:cs="Times New Roman"/>
          <w:color w:val="0000FF"/>
          <w:kern w:val="0"/>
          <w:sz w:val="24"/>
          <w:szCs w:val="24"/>
          <w:u w:val="single"/>
          <w:lang w:eastAsia="en-IN"/>
          <w14:ligatures w14:val="none"/>
        </w:rPr>
        <w:t>DOCX File</w:t>
      </w:r>
    </w:p>
    <w:p w14:paraId="4F3AB673" w14:textId="77777777" w:rsidR="007A38E7" w:rsidRPr="007A38E7" w:rsidRDefault="007A38E7" w:rsidP="007A38E7">
      <w:pPr>
        <w:spacing w:after="0"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fldChar w:fldCharType="end"/>
      </w:r>
    </w:p>
    <w:p w14:paraId="1A764AD9" w14:textId="77777777" w:rsidR="007A38E7" w:rsidRPr="007A38E7" w:rsidRDefault="007A38E7" w:rsidP="007A38E7">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7A38E7">
        <w:rPr>
          <w:rFonts w:ascii="Times New Roman" w:eastAsia="Times New Roman" w:hAnsi="Times New Roman" w:cs="Times New Roman"/>
          <w:kern w:val="0"/>
          <w:sz w:val="24"/>
          <w:szCs w:val="24"/>
          <w:lang w:eastAsia="en-IN"/>
          <w14:ligatures w14:val="none"/>
        </w:rPr>
        <w:fldChar w:fldCharType="begin"/>
      </w:r>
      <w:r w:rsidRPr="007A38E7">
        <w:rPr>
          <w:rFonts w:ascii="Times New Roman" w:eastAsia="Times New Roman" w:hAnsi="Times New Roman" w:cs="Times New Roman"/>
          <w:kern w:val="0"/>
          <w:sz w:val="24"/>
          <w:szCs w:val="24"/>
          <w:lang w:eastAsia="en-IN"/>
          <w14:ligatures w14:val="none"/>
        </w:rPr>
        <w:instrText>HYPERLINK "https://d3c33hcgiwev3.cloudfront.net/bIq362jBTIayw5z_7aDnkQ_7561e226b9f04a5b96a817c47e6033f1_Completed-Example-of-an-Incident-report-analysis.docx?Expires=1702252800&amp;Signature=EeZuChCMg4SE1u86lLiQBgLiVOrRSTGNyhVj4aNfHDiRWAcRtx9kiZmthkxUrbN~SAdhfhG-avDjU871sAKbkIIjOhn5HcpVST~63GKktzFhPQyizAG7zDVC1PJZv1o6yUbUnNJr7FTn2LvKEZP7qRo00ivY5evPBEIuNUJhuWE_&amp;Key-Pair-Id=APKAJLTNE6QMUY6HBC5A" \t "_blank"</w:instrText>
      </w:r>
      <w:r w:rsidRPr="007A38E7">
        <w:rPr>
          <w:rFonts w:ascii="Times New Roman" w:eastAsia="Times New Roman" w:hAnsi="Times New Roman" w:cs="Times New Roman"/>
          <w:kern w:val="0"/>
          <w:sz w:val="24"/>
          <w:szCs w:val="24"/>
          <w:lang w:eastAsia="en-IN"/>
          <w14:ligatures w14:val="none"/>
        </w:rPr>
      </w:r>
      <w:r w:rsidRPr="007A38E7">
        <w:rPr>
          <w:rFonts w:ascii="Times New Roman" w:eastAsia="Times New Roman" w:hAnsi="Times New Roman" w:cs="Times New Roman"/>
          <w:kern w:val="0"/>
          <w:sz w:val="24"/>
          <w:szCs w:val="24"/>
          <w:lang w:eastAsia="en-IN"/>
          <w14:ligatures w14:val="none"/>
        </w:rPr>
        <w:fldChar w:fldCharType="separate"/>
      </w:r>
    </w:p>
    <w:p w14:paraId="47221DFB" w14:textId="77777777" w:rsidR="007A38E7" w:rsidRPr="007A38E7" w:rsidRDefault="007A38E7" w:rsidP="007A38E7">
      <w:pPr>
        <w:spacing w:after="0"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color w:val="0000FF"/>
          <w:kern w:val="0"/>
          <w:sz w:val="24"/>
          <w:szCs w:val="24"/>
          <w:u w:val="single"/>
          <w:lang w:eastAsia="en-IN"/>
          <w14:ligatures w14:val="none"/>
        </w:rPr>
        <w:t>Completed Example of an Incident report analysis</w:t>
      </w:r>
    </w:p>
    <w:p w14:paraId="02E4F40A" w14:textId="77777777" w:rsidR="007A38E7" w:rsidRPr="007A38E7" w:rsidRDefault="007A38E7" w:rsidP="007A38E7">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7A38E7">
        <w:rPr>
          <w:rFonts w:ascii="Times New Roman" w:eastAsia="Times New Roman" w:hAnsi="Times New Roman" w:cs="Times New Roman"/>
          <w:color w:val="0000FF"/>
          <w:kern w:val="0"/>
          <w:sz w:val="24"/>
          <w:szCs w:val="24"/>
          <w:u w:val="single"/>
          <w:lang w:eastAsia="en-IN"/>
          <w14:ligatures w14:val="none"/>
        </w:rPr>
        <w:t>DOCX File</w:t>
      </w:r>
    </w:p>
    <w:p w14:paraId="2472CC8C" w14:textId="77777777" w:rsidR="007A38E7" w:rsidRPr="007A38E7" w:rsidRDefault="007A38E7" w:rsidP="007A38E7">
      <w:pPr>
        <w:spacing w:after="0"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fldChar w:fldCharType="end"/>
      </w:r>
    </w:p>
    <w:p w14:paraId="631DD114" w14:textId="77777777" w:rsidR="007A38E7" w:rsidRPr="007A38E7" w:rsidRDefault="007A38E7" w:rsidP="007A38E7">
      <w:pPr>
        <w:spacing w:after="0" w:line="240" w:lineRule="auto"/>
        <w:outlineLvl w:val="2"/>
        <w:rPr>
          <w:rFonts w:ascii="inherit" w:eastAsia="Times New Roman" w:hAnsi="inherit" w:cs="Times New Roman"/>
          <w:kern w:val="0"/>
          <w:sz w:val="36"/>
          <w:szCs w:val="36"/>
          <w:lang w:eastAsia="en-IN"/>
          <w14:ligatures w14:val="none"/>
        </w:rPr>
      </w:pPr>
      <w:r w:rsidRPr="007A38E7">
        <w:rPr>
          <w:rFonts w:ascii="inherit" w:eastAsia="Times New Roman" w:hAnsi="inherit" w:cs="Times New Roman"/>
          <w:kern w:val="0"/>
          <w:sz w:val="36"/>
          <w:szCs w:val="36"/>
          <w:lang w:eastAsia="en-IN"/>
          <w14:ligatures w14:val="none"/>
        </w:rPr>
        <w:t xml:space="preserve">Step 2: Identify the type of attack and the systems </w:t>
      </w:r>
      <w:proofErr w:type="gramStart"/>
      <w:r w:rsidRPr="007A38E7">
        <w:rPr>
          <w:rFonts w:ascii="inherit" w:eastAsia="Times New Roman" w:hAnsi="inherit" w:cs="Times New Roman"/>
          <w:kern w:val="0"/>
          <w:sz w:val="36"/>
          <w:szCs w:val="36"/>
          <w:lang w:eastAsia="en-IN"/>
          <w14:ligatures w14:val="none"/>
        </w:rPr>
        <w:t>affected</w:t>
      </w:r>
      <w:proofErr w:type="gramEnd"/>
    </w:p>
    <w:p w14:paraId="09EAE248"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Think about all of the concepts covered in the course so far and reflect on the scenario to determine what type of attack occurred and which systems were affected. List this information in the incident report analysis worksheet in the section titled “Identify.”</w:t>
      </w:r>
    </w:p>
    <w:p w14:paraId="12F79ADB" w14:textId="77777777" w:rsidR="007A38E7" w:rsidRPr="007A38E7" w:rsidRDefault="007A38E7" w:rsidP="007A38E7">
      <w:pPr>
        <w:spacing w:after="0" w:line="240" w:lineRule="auto"/>
        <w:outlineLvl w:val="2"/>
        <w:rPr>
          <w:rFonts w:ascii="inherit" w:eastAsia="Times New Roman" w:hAnsi="inherit" w:cs="Times New Roman"/>
          <w:kern w:val="0"/>
          <w:sz w:val="36"/>
          <w:szCs w:val="36"/>
          <w:lang w:eastAsia="en-IN"/>
          <w14:ligatures w14:val="none"/>
        </w:rPr>
      </w:pPr>
      <w:r w:rsidRPr="007A38E7">
        <w:rPr>
          <w:rFonts w:ascii="inherit" w:eastAsia="Times New Roman" w:hAnsi="inherit" w:cs="Times New Roman"/>
          <w:kern w:val="0"/>
          <w:sz w:val="36"/>
          <w:szCs w:val="36"/>
          <w:lang w:eastAsia="en-IN"/>
          <w14:ligatures w14:val="none"/>
        </w:rPr>
        <w:t xml:space="preserve">Step 3: Protect the assets in your organization from being </w:t>
      </w:r>
      <w:proofErr w:type="gramStart"/>
      <w:r w:rsidRPr="007A38E7">
        <w:rPr>
          <w:rFonts w:ascii="inherit" w:eastAsia="Times New Roman" w:hAnsi="inherit" w:cs="Times New Roman"/>
          <w:kern w:val="0"/>
          <w:sz w:val="36"/>
          <w:szCs w:val="36"/>
          <w:lang w:eastAsia="en-IN"/>
          <w14:ligatures w14:val="none"/>
        </w:rPr>
        <w:t>compromised</w:t>
      </w:r>
      <w:proofErr w:type="gramEnd"/>
    </w:p>
    <w:p w14:paraId="3FFC8DF6"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Next, you will assess where the organization can improve to further protect its assets. In this step, you will focus on creating an immediate action plan to respond to the cybersecurity incident. When creating this plan, reflect on the following question:</w:t>
      </w:r>
    </w:p>
    <w:p w14:paraId="56DEFE5E" w14:textId="77777777" w:rsidR="007A38E7" w:rsidRPr="007A38E7" w:rsidRDefault="007A38E7" w:rsidP="007A38E7">
      <w:pPr>
        <w:numPr>
          <w:ilvl w:val="0"/>
          <w:numId w:val="5"/>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What systems or procedures need to be updated or changed to further secure the organization’s assets?</w:t>
      </w:r>
    </w:p>
    <w:p w14:paraId="43D13A7C"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Write your response in the incident report analysis template in the “Protect” section. </w:t>
      </w:r>
    </w:p>
    <w:p w14:paraId="4CBD74D2" w14:textId="77777777" w:rsidR="007A38E7" w:rsidRPr="007A38E7" w:rsidRDefault="007A38E7" w:rsidP="007A38E7">
      <w:pPr>
        <w:spacing w:after="0" w:line="240" w:lineRule="auto"/>
        <w:outlineLvl w:val="2"/>
        <w:rPr>
          <w:rFonts w:ascii="inherit" w:eastAsia="Times New Roman" w:hAnsi="inherit" w:cs="Times New Roman"/>
          <w:kern w:val="0"/>
          <w:sz w:val="36"/>
          <w:szCs w:val="36"/>
          <w:lang w:eastAsia="en-IN"/>
          <w14:ligatures w14:val="none"/>
        </w:rPr>
      </w:pPr>
      <w:r w:rsidRPr="007A38E7">
        <w:rPr>
          <w:rFonts w:ascii="inherit" w:eastAsia="Times New Roman" w:hAnsi="inherit" w:cs="Times New Roman"/>
          <w:kern w:val="0"/>
          <w:sz w:val="36"/>
          <w:szCs w:val="36"/>
          <w:lang w:eastAsia="en-IN"/>
          <w14:ligatures w14:val="none"/>
        </w:rPr>
        <w:t xml:space="preserve">Step 4: Determine how to detect similar incidents in the </w:t>
      </w:r>
      <w:proofErr w:type="gramStart"/>
      <w:r w:rsidRPr="007A38E7">
        <w:rPr>
          <w:rFonts w:ascii="inherit" w:eastAsia="Times New Roman" w:hAnsi="inherit" w:cs="Times New Roman"/>
          <w:kern w:val="0"/>
          <w:sz w:val="36"/>
          <w:szCs w:val="36"/>
          <w:lang w:eastAsia="en-IN"/>
          <w14:ligatures w14:val="none"/>
        </w:rPr>
        <w:t>future</w:t>
      </w:r>
      <w:proofErr w:type="gramEnd"/>
    </w:p>
    <w:p w14:paraId="1B378AF6"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It is important to continuously monitor network traffic on network devices to check for suspicious activity, such as incoming external ICMP packets from non-trusted IP addresses attempting to pass through the organization’s network firewall. </w:t>
      </w:r>
    </w:p>
    <w:p w14:paraId="3CDABDB5"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For this step, consider ways you and your team can monitor and </w:t>
      </w:r>
      <w:proofErr w:type="spellStart"/>
      <w:r w:rsidRPr="007A38E7">
        <w:rPr>
          <w:rFonts w:ascii="Times New Roman" w:eastAsia="Times New Roman" w:hAnsi="Times New Roman" w:cs="Times New Roman"/>
          <w:kern w:val="0"/>
          <w:sz w:val="24"/>
          <w:szCs w:val="24"/>
          <w:lang w:eastAsia="en-IN"/>
          <w14:ligatures w14:val="none"/>
        </w:rPr>
        <w:t>analyze</w:t>
      </w:r>
      <w:proofErr w:type="spellEnd"/>
      <w:r w:rsidRPr="007A38E7">
        <w:rPr>
          <w:rFonts w:ascii="Times New Roman" w:eastAsia="Times New Roman" w:hAnsi="Times New Roman" w:cs="Times New Roman"/>
          <w:kern w:val="0"/>
          <w:sz w:val="24"/>
          <w:szCs w:val="24"/>
          <w:lang w:eastAsia="en-IN"/>
          <w14:ligatures w14:val="none"/>
        </w:rPr>
        <w:t xml:space="preserve"> network traffic, software applications, track authorized versus unauthorized users, and detect any unusual activity on user accounts. Write your response in the incident response analysis worksheet in the “Detect” section.</w:t>
      </w:r>
    </w:p>
    <w:p w14:paraId="2EACA764" w14:textId="77777777" w:rsidR="007A38E7" w:rsidRPr="007A38E7" w:rsidRDefault="007A38E7" w:rsidP="007A38E7">
      <w:pPr>
        <w:spacing w:after="0" w:line="240" w:lineRule="auto"/>
        <w:outlineLvl w:val="2"/>
        <w:rPr>
          <w:rFonts w:ascii="inherit" w:eastAsia="Times New Roman" w:hAnsi="inherit" w:cs="Times New Roman"/>
          <w:kern w:val="0"/>
          <w:sz w:val="36"/>
          <w:szCs w:val="36"/>
          <w:lang w:eastAsia="en-IN"/>
          <w14:ligatures w14:val="none"/>
        </w:rPr>
      </w:pPr>
      <w:r w:rsidRPr="007A38E7">
        <w:rPr>
          <w:rFonts w:ascii="inherit" w:eastAsia="Times New Roman" w:hAnsi="inherit" w:cs="Times New Roman"/>
          <w:kern w:val="0"/>
          <w:sz w:val="36"/>
          <w:szCs w:val="36"/>
          <w:lang w:eastAsia="en-IN"/>
          <w14:ligatures w14:val="none"/>
        </w:rPr>
        <w:t xml:space="preserve">Step 5: Create a response plan for future cybersecurity </w:t>
      </w:r>
      <w:proofErr w:type="gramStart"/>
      <w:r w:rsidRPr="007A38E7">
        <w:rPr>
          <w:rFonts w:ascii="inherit" w:eastAsia="Times New Roman" w:hAnsi="inherit" w:cs="Times New Roman"/>
          <w:kern w:val="0"/>
          <w:sz w:val="36"/>
          <w:szCs w:val="36"/>
          <w:lang w:eastAsia="en-IN"/>
          <w14:ligatures w14:val="none"/>
        </w:rPr>
        <w:t>incidents</w:t>
      </w:r>
      <w:proofErr w:type="gramEnd"/>
    </w:p>
    <w:p w14:paraId="309E6A9D"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After identifying the tools and methods you and your organization have in place for detecting potential vulnerabilities and threats, create a response plan in the event of a future incident. This typically happens after the incident occurred and has been resolved by you and your team. In this case, you will create a response plan for future cybersecurity incidents. Some items to consider when creating a response plan to any cybersecurity incident:</w:t>
      </w:r>
    </w:p>
    <w:p w14:paraId="486CE738" w14:textId="77777777" w:rsidR="007A38E7" w:rsidRPr="007A38E7" w:rsidRDefault="007A38E7" w:rsidP="007A38E7">
      <w:pPr>
        <w:numPr>
          <w:ilvl w:val="0"/>
          <w:numId w:val="6"/>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How can you and your team contain cybersecurity incidents and affected devices?</w:t>
      </w:r>
    </w:p>
    <w:p w14:paraId="14EF358D" w14:textId="77777777" w:rsidR="007A38E7" w:rsidRPr="007A38E7" w:rsidRDefault="007A38E7" w:rsidP="007A38E7">
      <w:pPr>
        <w:numPr>
          <w:ilvl w:val="0"/>
          <w:numId w:val="6"/>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What procedures are in place to help you and your team neutralize cybersecurity incidents?</w:t>
      </w:r>
    </w:p>
    <w:p w14:paraId="37E60C68" w14:textId="77777777" w:rsidR="007A38E7" w:rsidRPr="007A38E7" w:rsidRDefault="007A38E7" w:rsidP="007A38E7">
      <w:pPr>
        <w:numPr>
          <w:ilvl w:val="0"/>
          <w:numId w:val="6"/>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 xml:space="preserve">What data or information can be used to </w:t>
      </w:r>
      <w:proofErr w:type="spellStart"/>
      <w:r w:rsidRPr="007A38E7">
        <w:rPr>
          <w:rFonts w:ascii="Times New Roman" w:eastAsia="Times New Roman" w:hAnsi="Times New Roman" w:cs="Times New Roman"/>
          <w:kern w:val="0"/>
          <w:sz w:val="24"/>
          <w:szCs w:val="24"/>
          <w:lang w:eastAsia="en-IN"/>
          <w14:ligatures w14:val="none"/>
        </w:rPr>
        <w:t>analyze</w:t>
      </w:r>
      <w:proofErr w:type="spellEnd"/>
      <w:r w:rsidRPr="007A38E7">
        <w:rPr>
          <w:rFonts w:ascii="Times New Roman" w:eastAsia="Times New Roman" w:hAnsi="Times New Roman" w:cs="Times New Roman"/>
          <w:kern w:val="0"/>
          <w:sz w:val="24"/>
          <w:szCs w:val="24"/>
          <w:lang w:eastAsia="en-IN"/>
          <w14:ligatures w14:val="none"/>
        </w:rPr>
        <w:t xml:space="preserve"> this incident?</w:t>
      </w:r>
    </w:p>
    <w:p w14:paraId="0F76D5BD" w14:textId="77777777" w:rsidR="007A38E7" w:rsidRPr="007A38E7" w:rsidRDefault="007A38E7" w:rsidP="007A38E7">
      <w:pPr>
        <w:numPr>
          <w:ilvl w:val="0"/>
          <w:numId w:val="6"/>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How can your organization’s recovery process be improved to better handle future cybersecurity incidents?</w:t>
      </w:r>
    </w:p>
    <w:p w14:paraId="5CF272F9"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Write your response in the incident report analysis template under the “respond” section. </w:t>
      </w:r>
    </w:p>
    <w:p w14:paraId="5C31A6F4" w14:textId="77777777" w:rsidR="007A38E7" w:rsidRPr="007A38E7" w:rsidRDefault="007A38E7" w:rsidP="007A38E7">
      <w:pPr>
        <w:spacing w:after="0" w:line="240" w:lineRule="auto"/>
        <w:outlineLvl w:val="2"/>
        <w:rPr>
          <w:rFonts w:ascii="inherit" w:eastAsia="Times New Roman" w:hAnsi="inherit" w:cs="Times New Roman"/>
          <w:kern w:val="0"/>
          <w:sz w:val="36"/>
          <w:szCs w:val="36"/>
          <w:lang w:eastAsia="en-IN"/>
          <w14:ligatures w14:val="none"/>
        </w:rPr>
      </w:pPr>
      <w:r w:rsidRPr="007A38E7">
        <w:rPr>
          <w:rFonts w:ascii="inherit" w:eastAsia="Times New Roman" w:hAnsi="inherit" w:cs="Times New Roman"/>
          <w:kern w:val="0"/>
          <w:sz w:val="36"/>
          <w:szCs w:val="36"/>
          <w:lang w:eastAsia="en-IN"/>
          <w14:ligatures w14:val="none"/>
        </w:rPr>
        <w:t xml:space="preserve">Step 6: Help your organization recover from the </w:t>
      </w:r>
      <w:proofErr w:type="gramStart"/>
      <w:r w:rsidRPr="007A38E7">
        <w:rPr>
          <w:rFonts w:ascii="inherit" w:eastAsia="Times New Roman" w:hAnsi="inherit" w:cs="Times New Roman"/>
          <w:kern w:val="0"/>
          <w:sz w:val="36"/>
          <w:szCs w:val="36"/>
          <w:lang w:eastAsia="en-IN"/>
          <w14:ligatures w14:val="none"/>
        </w:rPr>
        <w:t>incident</w:t>
      </w:r>
      <w:proofErr w:type="gramEnd"/>
    </w:p>
    <w:p w14:paraId="77DEB913"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Consider what steps need to be taken to help the organization recover from the cybersecurity incident. Reflect on all the information you gathered about the incident in the previous steps to consider which devices, systems, and processes need to be restored and recovered. </w:t>
      </w:r>
    </w:p>
    <w:p w14:paraId="366F1752"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Consider the following questions: </w:t>
      </w:r>
    </w:p>
    <w:p w14:paraId="5EDE83B9" w14:textId="77777777" w:rsidR="007A38E7" w:rsidRPr="007A38E7" w:rsidRDefault="007A38E7" w:rsidP="007A38E7">
      <w:pPr>
        <w:numPr>
          <w:ilvl w:val="0"/>
          <w:numId w:val="7"/>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What information do you need to be able to recover immediately? </w:t>
      </w:r>
    </w:p>
    <w:p w14:paraId="19702F5E" w14:textId="77777777" w:rsidR="007A38E7" w:rsidRPr="007A38E7" w:rsidRDefault="007A38E7" w:rsidP="007A38E7">
      <w:pPr>
        <w:numPr>
          <w:ilvl w:val="0"/>
          <w:numId w:val="7"/>
        </w:numPr>
        <w:spacing w:after="100" w:afterAutospacing="1" w:line="240" w:lineRule="auto"/>
        <w:ind w:left="480"/>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What processes are in place to help the organization recover from the incident? </w:t>
      </w:r>
    </w:p>
    <w:p w14:paraId="7FD5F6D8" w14:textId="77777777" w:rsidR="007A38E7" w:rsidRPr="007A38E7" w:rsidRDefault="007A38E7" w:rsidP="007A38E7">
      <w:pPr>
        <w:spacing w:after="100" w:afterAutospacing="1" w:line="240" w:lineRule="auto"/>
        <w:rPr>
          <w:rFonts w:ascii="Times New Roman" w:eastAsia="Times New Roman" w:hAnsi="Times New Roman" w:cs="Times New Roman"/>
          <w:kern w:val="0"/>
          <w:sz w:val="24"/>
          <w:szCs w:val="24"/>
          <w:lang w:eastAsia="en-IN"/>
          <w14:ligatures w14:val="none"/>
        </w:rPr>
      </w:pPr>
      <w:r w:rsidRPr="007A38E7">
        <w:rPr>
          <w:rFonts w:ascii="Times New Roman" w:eastAsia="Times New Roman" w:hAnsi="Times New Roman" w:cs="Times New Roman"/>
          <w:kern w:val="0"/>
          <w:sz w:val="24"/>
          <w:szCs w:val="24"/>
          <w:lang w:eastAsia="en-IN"/>
          <w14:ligatures w14:val="none"/>
        </w:rPr>
        <w:t>Write your response in the “recover” portion of the worksheet.</w:t>
      </w:r>
    </w:p>
    <w:p w14:paraId="4E6BCA88" w14:textId="77777777" w:rsidR="007A38E7" w:rsidRPr="007A38E7" w:rsidRDefault="007A38E7" w:rsidP="007A38E7">
      <w:pPr>
        <w:shd w:val="clear" w:color="auto" w:fill="FFFFFF"/>
        <w:spacing w:after="100" w:afterAutospacing="1" w:line="240" w:lineRule="auto"/>
        <w:outlineLvl w:val="2"/>
        <w:rPr>
          <w:rFonts w:ascii="Source Sans Pro" w:eastAsia="Times New Roman" w:hAnsi="Source Sans Pro" w:cs="Times New Roman"/>
          <w:b/>
          <w:bCs/>
          <w:color w:val="1F1F1F"/>
          <w:kern w:val="0"/>
          <w:sz w:val="27"/>
          <w:szCs w:val="27"/>
          <w:lang w:eastAsia="en-IN"/>
          <w14:ligatures w14:val="none"/>
        </w:rPr>
      </w:pPr>
      <w:r w:rsidRPr="007A38E7">
        <w:rPr>
          <w:rFonts w:ascii="unset" w:eastAsia="Times New Roman" w:hAnsi="unset" w:cs="Times New Roman"/>
          <w:b/>
          <w:bCs/>
          <w:color w:val="1F1F1F"/>
          <w:kern w:val="0"/>
          <w:sz w:val="27"/>
          <w:szCs w:val="27"/>
          <w:lang w:eastAsia="en-IN"/>
          <w14:ligatures w14:val="none"/>
        </w:rPr>
        <w:t xml:space="preserve">Pro Tip: Save the incident report analysis </w:t>
      </w:r>
      <w:proofErr w:type="gramStart"/>
      <w:r w:rsidRPr="007A38E7">
        <w:rPr>
          <w:rFonts w:ascii="unset" w:eastAsia="Times New Roman" w:hAnsi="unset" w:cs="Times New Roman"/>
          <w:b/>
          <w:bCs/>
          <w:color w:val="1F1F1F"/>
          <w:kern w:val="0"/>
          <w:sz w:val="27"/>
          <w:szCs w:val="27"/>
          <w:lang w:eastAsia="en-IN"/>
          <w14:ligatures w14:val="none"/>
        </w:rPr>
        <w:t>template</w:t>
      </w:r>
      <w:proofErr w:type="gramEnd"/>
    </w:p>
    <w:p w14:paraId="1845AC3C" w14:textId="77777777" w:rsidR="007A38E7" w:rsidRPr="007A38E7" w:rsidRDefault="007A38E7" w:rsidP="007A38E7">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7A38E7">
        <w:rPr>
          <w:rFonts w:ascii="Source Sans Pro" w:eastAsia="Times New Roman" w:hAnsi="Source Sans Pro" w:cs="Times New Roman"/>
          <w:color w:val="1F1F1F"/>
          <w:kern w:val="0"/>
          <w:sz w:val="24"/>
          <w:szCs w:val="24"/>
          <w:lang w:eastAsia="en-IN"/>
          <w14:ligatures w14:val="none"/>
        </w:rPr>
        <w:t>Finally, be sure to save a copy of your incident report analysis worksheet somewhere accessible so that you can access it as you progress through the course and into the security field. </w:t>
      </w:r>
    </w:p>
    <w:p w14:paraId="43ED31B2" w14:textId="77777777" w:rsidR="007A38E7" w:rsidRPr="007A38E7" w:rsidRDefault="007A38E7" w:rsidP="007A38E7">
      <w:pPr>
        <w:shd w:val="clear" w:color="auto" w:fill="FFFFFF"/>
        <w:spacing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7A38E7">
        <w:rPr>
          <w:rFonts w:ascii="Source Sans Pro" w:eastAsia="Times New Roman" w:hAnsi="Source Sans Pro" w:cs="Times New Roman"/>
          <w:b/>
          <w:bCs/>
          <w:color w:val="1F1F1F"/>
          <w:kern w:val="0"/>
          <w:sz w:val="36"/>
          <w:szCs w:val="36"/>
          <w:lang w:eastAsia="en-IN"/>
          <w14:ligatures w14:val="none"/>
        </w:rPr>
        <w:t>What to Include in Your Response</w:t>
      </w:r>
    </w:p>
    <w:p w14:paraId="7D984078" w14:textId="225956AE" w:rsidR="007A38E7" w:rsidRPr="007A38E7" w:rsidRDefault="007A38E7" w:rsidP="007A38E7">
      <w:pPr>
        <w:shd w:val="clear" w:color="auto" w:fill="FFFFFF"/>
        <w:spacing w:after="0" w:line="240" w:lineRule="auto"/>
        <w:rPr>
          <w:rFonts w:ascii="Source Sans Pro" w:eastAsia="Times New Roman" w:hAnsi="Source Sans Pro" w:cs="Times New Roman"/>
          <w:color w:val="1F1F1F"/>
          <w:kern w:val="0"/>
          <w:sz w:val="24"/>
          <w:szCs w:val="24"/>
          <w:lang w:eastAsia="en-IN"/>
          <w14:ligatures w14:val="none"/>
        </w:rPr>
      </w:pPr>
      <w:r w:rsidRPr="007A38E7">
        <w:rPr>
          <w:rFonts w:ascii="Source Sans Pro" w:eastAsia="Times New Roman" w:hAnsi="Source Sans Pro" w:cs="Times New Roman"/>
          <w:noProof/>
          <w:color w:val="1F1F1F"/>
          <w:kern w:val="0"/>
          <w:sz w:val="24"/>
          <w:szCs w:val="24"/>
          <w:lang w:eastAsia="en-IN"/>
          <w14:ligatures w14:val="none"/>
        </w:rPr>
        <w:drawing>
          <wp:inline distT="0" distB="0" distL="0" distR="0" wp14:anchorId="6DC54B07" wp14:editId="709B6BC1">
            <wp:extent cx="5731510" cy="46355"/>
            <wp:effectExtent l="0" t="0" r="0" b="0"/>
            <wp:docPr id="3318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54EE2E62" w14:textId="77777777" w:rsidR="007A38E7" w:rsidRPr="007A38E7" w:rsidRDefault="007A38E7" w:rsidP="007A38E7">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7A38E7">
        <w:rPr>
          <w:rFonts w:ascii="Source Sans Pro" w:eastAsia="Times New Roman" w:hAnsi="Source Sans Pro" w:cs="Times New Roman"/>
          <w:color w:val="1F1F1F"/>
          <w:kern w:val="0"/>
          <w:sz w:val="24"/>
          <w:szCs w:val="24"/>
          <w:lang w:eastAsia="en-IN"/>
          <w14:ligatures w14:val="none"/>
        </w:rPr>
        <w:t>Later, you will have the opportunity to assess your performance using the criteria listed. Be sure to address the following in your completed activity.</w:t>
      </w:r>
    </w:p>
    <w:p w14:paraId="507649EE" w14:textId="77777777" w:rsidR="007A38E7" w:rsidRPr="007A38E7" w:rsidRDefault="007A38E7" w:rsidP="007A38E7">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7A38E7">
        <w:rPr>
          <w:rFonts w:ascii="unset" w:eastAsia="Times New Roman" w:hAnsi="unset" w:cs="Times New Roman"/>
          <w:b/>
          <w:bCs/>
          <w:color w:val="1F1F1F"/>
          <w:kern w:val="0"/>
          <w:sz w:val="24"/>
          <w:szCs w:val="24"/>
          <w:lang w:eastAsia="en-IN"/>
          <w14:ligatures w14:val="none"/>
        </w:rPr>
        <w:t>Course 3 incident report analysis</w:t>
      </w:r>
      <w:r w:rsidRPr="007A38E7">
        <w:rPr>
          <w:rFonts w:ascii="Source Sans Pro" w:eastAsia="Times New Roman" w:hAnsi="Source Sans Pro" w:cs="Times New Roman"/>
          <w:color w:val="1F1F1F"/>
          <w:kern w:val="0"/>
          <w:sz w:val="24"/>
          <w:szCs w:val="24"/>
          <w:lang w:eastAsia="en-IN"/>
          <w14:ligatures w14:val="none"/>
        </w:rPr>
        <w:t> </w:t>
      </w:r>
    </w:p>
    <w:p w14:paraId="64FF119D" w14:textId="77777777" w:rsidR="007A38E7" w:rsidRPr="007A38E7" w:rsidRDefault="007A38E7" w:rsidP="007A38E7">
      <w:pPr>
        <w:numPr>
          <w:ilvl w:val="0"/>
          <w:numId w:val="8"/>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7A38E7">
        <w:rPr>
          <w:rFonts w:ascii="Source Sans Pro" w:eastAsia="Times New Roman" w:hAnsi="Source Sans Pro" w:cs="Times New Roman"/>
          <w:color w:val="1F1F1F"/>
          <w:kern w:val="0"/>
          <w:sz w:val="24"/>
          <w:szCs w:val="24"/>
          <w:lang w:eastAsia="en-IN"/>
          <w14:ligatures w14:val="none"/>
        </w:rPr>
        <w:t xml:space="preserve">Identifies the type of attack and the systems impacted by the </w:t>
      </w:r>
      <w:proofErr w:type="gramStart"/>
      <w:r w:rsidRPr="007A38E7">
        <w:rPr>
          <w:rFonts w:ascii="Source Sans Pro" w:eastAsia="Times New Roman" w:hAnsi="Source Sans Pro" w:cs="Times New Roman"/>
          <w:color w:val="1F1F1F"/>
          <w:kern w:val="0"/>
          <w:sz w:val="24"/>
          <w:szCs w:val="24"/>
          <w:lang w:eastAsia="en-IN"/>
          <w14:ligatures w14:val="none"/>
        </w:rPr>
        <w:t>incident</w:t>
      </w:r>
      <w:proofErr w:type="gramEnd"/>
    </w:p>
    <w:p w14:paraId="2853B24B" w14:textId="77777777" w:rsidR="007A38E7" w:rsidRPr="007A38E7" w:rsidRDefault="007A38E7" w:rsidP="007A38E7">
      <w:pPr>
        <w:numPr>
          <w:ilvl w:val="0"/>
          <w:numId w:val="8"/>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7A38E7">
        <w:rPr>
          <w:rFonts w:ascii="Source Sans Pro" w:eastAsia="Times New Roman" w:hAnsi="Source Sans Pro" w:cs="Times New Roman"/>
          <w:color w:val="1F1F1F"/>
          <w:kern w:val="0"/>
          <w:sz w:val="24"/>
          <w:szCs w:val="24"/>
          <w:lang w:eastAsia="en-IN"/>
          <w14:ligatures w14:val="none"/>
        </w:rPr>
        <w:t xml:space="preserve">Offers a protection plan against future cybersecurity </w:t>
      </w:r>
      <w:proofErr w:type="gramStart"/>
      <w:r w:rsidRPr="007A38E7">
        <w:rPr>
          <w:rFonts w:ascii="Source Sans Pro" w:eastAsia="Times New Roman" w:hAnsi="Source Sans Pro" w:cs="Times New Roman"/>
          <w:color w:val="1F1F1F"/>
          <w:kern w:val="0"/>
          <w:sz w:val="24"/>
          <w:szCs w:val="24"/>
          <w:lang w:eastAsia="en-IN"/>
          <w14:ligatures w14:val="none"/>
        </w:rPr>
        <w:t>incidents</w:t>
      </w:r>
      <w:proofErr w:type="gramEnd"/>
    </w:p>
    <w:p w14:paraId="2DEB9D32" w14:textId="77777777" w:rsidR="007A38E7" w:rsidRPr="007A38E7" w:rsidRDefault="007A38E7" w:rsidP="007A38E7">
      <w:pPr>
        <w:numPr>
          <w:ilvl w:val="0"/>
          <w:numId w:val="8"/>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7A38E7">
        <w:rPr>
          <w:rFonts w:ascii="Source Sans Pro" w:eastAsia="Times New Roman" w:hAnsi="Source Sans Pro" w:cs="Times New Roman"/>
          <w:color w:val="1F1F1F"/>
          <w:kern w:val="0"/>
          <w:sz w:val="24"/>
          <w:szCs w:val="24"/>
          <w:lang w:eastAsia="en-IN"/>
          <w14:ligatures w14:val="none"/>
        </w:rPr>
        <w:t xml:space="preserve">Describes detection methods that can be used to identify potential cybersecurity </w:t>
      </w:r>
      <w:proofErr w:type="gramStart"/>
      <w:r w:rsidRPr="007A38E7">
        <w:rPr>
          <w:rFonts w:ascii="Source Sans Pro" w:eastAsia="Times New Roman" w:hAnsi="Source Sans Pro" w:cs="Times New Roman"/>
          <w:color w:val="1F1F1F"/>
          <w:kern w:val="0"/>
          <w:sz w:val="24"/>
          <w:szCs w:val="24"/>
          <w:lang w:eastAsia="en-IN"/>
          <w14:ligatures w14:val="none"/>
        </w:rPr>
        <w:t>incidents</w:t>
      </w:r>
      <w:proofErr w:type="gramEnd"/>
    </w:p>
    <w:p w14:paraId="42FA589C" w14:textId="77777777" w:rsidR="007A38E7" w:rsidRPr="007A38E7" w:rsidRDefault="007A38E7" w:rsidP="007A38E7">
      <w:pPr>
        <w:numPr>
          <w:ilvl w:val="0"/>
          <w:numId w:val="8"/>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7A38E7">
        <w:rPr>
          <w:rFonts w:ascii="Source Sans Pro" w:eastAsia="Times New Roman" w:hAnsi="Source Sans Pro" w:cs="Times New Roman"/>
          <w:color w:val="1F1F1F"/>
          <w:kern w:val="0"/>
          <w:sz w:val="24"/>
          <w:szCs w:val="24"/>
          <w:lang w:eastAsia="en-IN"/>
          <w14:ligatures w14:val="none"/>
        </w:rPr>
        <w:t xml:space="preserve">Includes a response plan for the cybersecurity incident and outline for future cybersecurity </w:t>
      </w:r>
      <w:proofErr w:type="gramStart"/>
      <w:r w:rsidRPr="007A38E7">
        <w:rPr>
          <w:rFonts w:ascii="Source Sans Pro" w:eastAsia="Times New Roman" w:hAnsi="Source Sans Pro" w:cs="Times New Roman"/>
          <w:color w:val="1F1F1F"/>
          <w:kern w:val="0"/>
          <w:sz w:val="24"/>
          <w:szCs w:val="24"/>
          <w:lang w:eastAsia="en-IN"/>
          <w14:ligatures w14:val="none"/>
        </w:rPr>
        <w:t>incidents</w:t>
      </w:r>
      <w:proofErr w:type="gramEnd"/>
    </w:p>
    <w:p w14:paraId="19264386" w14:textId="77777777" w:rsidR="007A38E7" w:rsidRPr="007A38E7" w:rsidRDefault="007A38E7" w:rsidP="007A38E7">
      <w:pPr>
        <w:numPr>
          <w:ilvl w:val="0"/>
          <w:numId w:val="8"/>
        </w:num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7A38E7">
        <w:rPr>
          <w:rFonts w:ascii="Source Sans Pro" w:eastAsia="Times New Roman" w:hAnsi="Source Sans Pro" w:cs="Times New Roman"/>
          <w:color w:val="1F1F1F"/>
          <w:kern w:val="0"/>
          <w:sz w:val="24"/>
          <w:szCs w:val="24"/>
          <w:lang w:eastAsia="en-IN"/>
          <w14:ligatures w14:val="none"/>
        </w:rPr>
        <w:t>Outlines recovery plans you and the organization can implement in future cybersecurity incidents.</w:t>
      </w:r>
    </w:p>
    <w:p w14:paraId="2DE3764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66E4F"/>
    <w:multiLevelType w:val="multilevel"/>
    <w:tmpl w:val="53FE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E05E8"/>
    <w:multiLevelType w:val="multilevel"/>
    <w:tmpl w:val="6A3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E9598F"/>
    <w:multiLevelType w:val="multilevel"/>
    <w:tmpl w:val="0EB4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6049EB"/>
    <w:multiLevelType w:val="multilevel"/>
    <w:tmpl w:val="EC4E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AF4C53"/>
    <w:multiLevelType w:val="multilevel"/>
    <w:tmpl w:val="915A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812A33"/>
    <w:multiLevelType w:val="multilevel"/>
    <w:tmpl w:val="5D54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FC1E08"/>
    <w:multiLevelType w:val="multilevel"/>
    <w:tmpl w:val="9EF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4935C2"/>
    <w:multiLevelType w:val="multilevel"/>
    <w:tmpl w:val="24D4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6089363">
    <w:abstractNumId w:val="6"/>
  </w:num>
  <w:num w:numId="2" w16cid:durableId="842937699">
    <w:abstractNumId w:val="5"/>
  </w:num>
  <w:num w:numId="3" w16cid:durableId="903641798">
    <w:abstractNumId w:val="2"/>
  </w:num>
  <w:num w:numId="4" w16cid:durableId="924651660">
    <w:abstractNumId w:val="4"/>
  </w:num>
  <w:num w:numId="5" w16cid:durableId="1665694530">
    <w:abstractNumId w:val="1"/>
  </w:num>
  <w:num w:numId="6" w16cid:durableId="111940505">
    <w:abstractNumId w:val="7"/>
  </w:num>
  <w:num w:numId="7" w16cid:durableId="349182679">
    <w:abstractNumId w:val="3"/>
  </w:num>
  <w:num w:numId="8" w16cid:durableId="190402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E7"/>
    <w:rsid w:val="00135338"/>
    <w:rsid w:val="007A38E7"/>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69DA"/>
  <w15:chartTrackingRefBased/>
  <w15:docId w15:val="{9F0CC0A9-E0E4-47C2-9613-BE63B750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38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7A38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8E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7A38E7"/>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7A38E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7A38E7"/>
    <w:rPr>
      <w:color w:val="0000FF"/>
      <w:u w:val="single"/>
    </w:rPr>
  </w:style>
  <w:style w:type="character" w:styleId="Strong">
    <w:name w:val="Strong"/>
    <w:basedOn w:val="DefaultParagraphFont"/>
    <w:uiPriority w:val="22"/>
    <w:qFormat/>
    <w:rsid w:val="007A38E7"/>
    <w:rPr>
      <w:b/>
      <w:bCs/>
    </w:rPr>
  </w:style>
  <w:style w:type="character" w:styleId="Emphasis">
    <w:name w:val="Emphasis"/>
    <w:basedOn w:val="DefaultParagraphFont"/>
    <w:uiPriority w:val="20"/>
    <w:qFormat/>
    <w:rsid w:val="007A38E7"/>
    <w:rPr>
      <w:i/>
      <w:iCs/>
    </w:rPr>
  </w:style>
  <w:style w:type="character" w:customStyle="1" w:styleId="cds-260">
    <w:name w:val="cds-260"/>
    <w:basedOn w:val="DefaultParagraphFont"/>
    <w:rsid w:val="007A3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06071">
      <w:bodyDiv w:val="1"/>
      <w:marLeft w:val="0"/>
      <w:marRight w:val="0"/>
      <w:marTop w:val="0"/>
      <w:marBottom w:val="0"/>
      <w:divBdr>
        <w:top w:val="none" w:sz="0" w:space="0" w:color="auto"/>
        <w:left w:val="none" w:sz="0" w:space="0" w:color="auto"/>
        <w:bottom w:val="none" w:sz="0" w:space="0" w:color="auto"/>
        <w:right w:val="none" w:sz="0" w:space="0" w:color="auto"/>
      </w:divBdr>
      <w:divsChild>
        <w:div w:id="410541474">
          <w:marLeft w:val="0"/>
          <w:marRight w:val="0"/>
          <w:marTop w:val="0"/>
          <w:marBottom w:val="0"/>
          <w:divBdr>
            <w:top w:val="none" w:sz="0" w:space="0" w:color="auto"/>
            <w:left w:val="none" w:sz="0" w:space="0" w:color="auto"/>
            <w:bottom w:val="none" w:sz="0" w:space="0" w:color="auto"/>
            <w:right w:val="none" w:sz="0" w:space="0" w:color="auto"/>
          </w:divBdr>
          <w:divsChild>
            <w:div w:id="355624130">
              <w:marLeft w:val="0"/>
              <w:marRight w:val="0"/>
              <w:marTop w:val="0"/>
              <w:marBottom w:val="0"/>
              <w:divBdr>
                <w:top w:val="none" w:sz="0" w:space="0" w:color="auto"/>
                <w:left w:val="none" w:sz="0" w:space="0" w:color="auto"/>
                <w:bottom w:val="none" w:sz="0" w:space="0" w:color="auto"/>
                <w:right w:val="none" w:sz="0" w:space="0" w:color="auto"/>
              </w:divBdr>
              <w:divsChild>
                <w:div w:id="250092446">
                  <w:marLeft w:val="0"/>
                  <w:marRight w:val="0"/>
                  <w:marTop w:val="0"/>
                  <w:marBottom w:val="0"/>
                  <w:divBdr>
                    <w:top w:val="none" w:sz="0" w:space="0" w:color="auto"/>
                    <w:left w:val="none" w:sz="0" w:space="0" w:color="auto"/>
                    <w:bottom w:val="none" w:sz="0" w:space="0" w:color="auto"/>
                    <w:right w:val="none" w:sz="0" w:space="0" w:color="auto"/>
                  </w:divBdr>
                  <w:divsChild>
                    <w:div w:id="767045412">
                      <w:marLeft w:val="0"/>
                      <w:marRight w:val="0"/>
                      <w:marTop w:val="0"/>
                      <w:marBottom w:val="0"/>
                      <w:divBdr>
                        <w:top w:val="none" w:sz="0" w:space="0" w:color="auto"/>
                        <w:left w:val="none" w:sz="0" w:space="0" w:color="auto"/>
                        <w:bottom w:val="none" w:sz="0" w:space="0" w:color="auto"/>
                        <w:right w:val="none" w:sz="0" w:space="0" w:color="auto"/>
                      </w:divBdr>
                      <w:divsChild>
                        <w:div w:id="17824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6856">
          <w:marLeft w:val="0"/>
          <w:marRight w:val="0"/>
          <w:marTop w:val="0"/>
          <w:marBottom w:val="0"/>
          <w:divBdr>
            <w:top w:val="none" w:sz="0" w:space="0" w:color="auto"/>
            <w:left w:val="none" w:sz="0" w:space="0" w:color="auto"/>
            <w:bottom w:val="none" w:sz="0" w:space="0" w:color="auto"/>
            <w:right w:val="none" w:sz="0" w:space="0" w:color="auto"/>
          </w:divBdr>
          <w:divsChild>
            <w:div w:id="687871957">
              <w:marLeft w:val="0"/>
              <w:marRight w:val="0"/>
              <w:marTop w:val="0"/>
              <w:marBottom w:val="0"/>
              <w:divBdr>
                <w:top w:val="none" w:sz="0" w:space="0" w:color="auto"/>
                <w:left w:val="none" w:sz="0" w:space="0" w:color="auto"/>
                <w:bottom w:val="none" w:sz="0" w:space="0" w:color="auto"/>
                <w:right w:val="none" w:sz="0" w:space="0" w:color="auto"/>
              </w:divBdr>
              <w:divsChild>
                <w:div w:id="312832392">
                  <w:marLeft w:val="0"/>
                  <w:marRight w:val="0"/>
                  <w:marTop w:val="0"/>
                  <w:marBottom w:val="0"/>
                  <w:divBdr>
                    <w:top w:val="none" w:sz="0" w:space="0" w:color="auto"/>
                    <w:left w:val="none" w:sz="0" w:space="0" w:color="auto"/>
                    <w:bottom w:val="none" w:sz="0" w:space="0" w:color="auto"/>
                    <w:right w:val="none" w:sz="0" w:space="0" w:color="auto"/>
                  </w:divBdr>
                  <w:divsChild>
                    <w:div w:id="1040323375">
                      <w:marLeft w:val="0"/>
                      <w:marRight w:val="0"/>
                      <w:marTop w:val="0"/>
                      <w:marBottom w:val="0"/>
                      <w:divBdr>
                        <w:top w:val="none" w:sz="0" w:space="0" w:color="auto"/>
                        <w:left w:val="none" w:sz="0" w:space="0" w:color="auto"/>
                        <w:bottom w:val="none" w:sz="0" w:space="0" w:color="auto"/>
                        <w:right w:val="none" w:sz="0" w:space="0" w:color="auto"/>
                      </w:divBdr>
                      <w:divsChild>
                        <w:div w:id="780684682">
                          <w:marLeft w:val="0"/>
                          <w:marRight w:val="0"/>
                          <w:marTop w:val="0"/>
                          <w:marBottom w:val="0"/>
                          <w:divBdr>
                            <w:top w:val="none" w:sz="0" w:space="0" w:color="auto"/>
                            <w:left w:val="none" w:sz="0" w:space="0" w:color="auto"/>
                            <w:bottom w:val="none" w:sz="0" w:space="0" w:color="auto"/>
                            <w:right w:val="none" w:sz="0" w:space="0" w:color="auto"/>
                          </w:divBdr>
                          <w:divsChild>
                            <w:div w:id="667052836">
                              <w:marLeft w:val="0"/>
                              <w:marRight w:val="0"/>
                              <w:marTop w:val="0"/>
                              <w:marBottom w:val="0"/>
                              <w:divBdr>
                                <w:top w:val="none" w:sz="0" w:space="0" w:color="auto"/>
                                <w:left w:val="none" w:sz="0" w:space="0" w:color="auto"/>
                                <w:bottom w:val="none" w:sz="0" w:space="0" w:color="auto"/>
                                <w:right w:val="none" w:sz="0" w:space="0" w:color="auto"/>
                              </w:divBdr>
                            </w:div>
                            <w:div w:id="2047482153">
                              <w:marLeft w:val="0"/>
                              <w:marRight w:val="0"/>
                              <w:marTop w:val="0"/>
                              <w:marBottom w:val="0"/>
                              <w:divBdr>
                                <w:top w:val="none" w:sz="0" w:space="0" w:color="auto"/>
                                <w:left w:val="none" w:sz="0" w:space="0" w:color="auto"/>
                                <w:bottom w:val="none" w:sz="0" w:space="0" w:color="auto"/>
                                <w:right w:val="none" w:sz="0" w:space="0" w:color="auto"/>
                              </w:divBdr>
                            </w:div>
                            <w:div w:id="1090737271">
                              <w:marLeft w:val="0"/>
                              <w:marRight w:val="0"/>
                              <w:marTop w:val="0"/>
                              <w:marBottom w:val="0"/>
                              <w:divBdr>
                                <w:top w:val="none" w:sz="0" w:space="0" w:color="auto"/>
                                <w:left w:val="none" w:sz="0" w:space="0" w:color="auto"/>
                                <w:bottom w:val="none" w:sz="0" w:space="0" w:color="auto"/>
                                <w:right w:val="none" w:sz="0" w:space="0" w:color="auto"/>
                              </w:divBdr>
                            </w:div>
                            <w:div w:id="17248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084249">
          <w:marLeft w:val="0"/>
          <w:marRight w:val="0"/>
          <w:marTop w:val="0"/>
          <w:marBottom w:val="0"/>
          <w:divBdr>
            <w:top w:val="none" w:sz="0" w:space="0" w:color="auto"/>
            <w:left w:val="none" w:sz="0" w:space="0" w:color="auto"/>
            <w:bottom w:val="none" w:sz="0" w:space="0" w:color="auto"/>
            <w:right w:val="none" w:sz="0" w:space="0" w:color="auto"/>
          </w:divBdr>
          <w:divsChild>
            <w:div w:id="2067949351">
              <w:marLeft w:val="0"/>
              <w:marRight w:val="0"/>
              <w:marTop w:val="0"/>
              <w:marBottom w:val="0"/>
              <w:divBdr>
                <w:top w:val="none" w:sz="0" w:space="0" w:color="auto"/>
                <w:left w:val="none" w:sz="0" w:space="0" w:color="auto"/>
                <w:bottom w:val="none" w:sz="0" w:space="0" w:color="auto"/>
                <w:right w:val="none" w:sz="0" w:space="0" w:color="auto"/>
              </w:divBdr>
              <w:divsChild>
                <w:div w:id="1816484386">
                  <w:marLeft w:val="0"/>
                  <w:marRight w:val="0"/>
                  <w:marTop w:val="0"/>
                  <w:marBottom w:val="0"/>
                  <w:divBdr>
                    <w:top w:val="none" w:sz="0" w:space="0" w:color="auto"/>
                    <w:left w:val="none" w:sz="0" w:space="0" w:color="auto"/>
                    <w:bottom w:val="none" w:sz="0" w:space="0" w:color="auto"/>
                    <w:right w:val="none" w:sz="0" w:space="0" w:color="auto"/>
                  </w:divBdr>
                  <w:divsChild>
                    <w:div w:id="638461944">
                      <w:marLeft w:val="0"/>
                      <w:marRight w:val="0"/>
                      <w:marTop w:val="0"/>
                      <w:marBottom w:val="0"/>
                      <w:divBdr>
                        <w:top w:val="none" w:sz="0" w:space="0" w:color="auto"/>
                        <w:left w:val="none" w:sz="0" w:space="0" w:color="auto"/>
                        <w:bottom w:val="none" w:sz="0" w:space="0" w:color="auto"/>
                        <w:right w:val="none" w:sz="0" w:space="0" w:color="auto"/>
                      </w:divBdr>
                      <w:divsChild>
                        <w:div w:id="1417676748">
                          <w:marLeft w:val="0"/>
                          <w:marRight w:val="0"/>
                          <w:marTop w:val="0"/>
                          <w:marBottom w:val="0"/>
                          <w:divBdr>
                            <w:top w:val="none" w:sz="0" w:space="0" w:color="auto"/>
                            <w:left w:val="none" w:sz="0" w:space="0" w:color="auto"/>
                            <w:bottom w:val="none" w:sz="0" w:space="0" w:color="auto"/>
                            <w:right w:val="none" w:sz="0" w:space="0" w:color="auto"/>
                          </w:divBdr>
                          <w:divsChild>
                            <w:div w:id="1560243348">
                              <w:marLeft w:val="0"/>
                              <w:marRight w:val="0"/>
                              <w:marTop w:val="0"/>
                              <w:marBottom w:val="0"/>
                              <w:divBdr>
                                <w:top w:val="none" w:sz="0" w:space="0" w:color="auto"/>
                                <w:left w:val="none" w:sz="0" w:space="0" w:color="auto"/>
                                <w:bottom w:val="none" w:sz="0" w:space="0" w:color="auto"/>
                                <w:right w:val="none" w:sz="0" w:space="0" w:color="auto"/>
                              </w:divBdr>
                              <w:divsChild>
                                <w:div w:id="2067145993">
                                  <w:marLeft w:val="0"/>
                                  <w:marRight w:val="0"/>
                                  <w:marTop w:val="0"/>
                                  <w:marBottom w:val="0"/>
                                  <w:divBdr>
                                    <w:top w:val="none" w:sz="0" w:space="0" w:color="auto"/>
                                    <w:left w:val="none" w:sz="0" w:space="0" w:color="auto"/>
                                    <w:bottom w:val="none" w:sz="0" w:space="0" w:color="auto"/>
                                    <w:right w:val="none" w:sz="0" w:space="0" w:color="auto"/>
                                  </w:divBdr>
                                  <w:divsChild>
                                    <w:div w:id="206525676">
                                      <w:marLeft w:val="0"/>
                                      <w:marRight w:val="0"/>
                                      <w:marTop w:val="0"/>
                                      <w:marBottom w:val="0"/>
                                      <w:divBdr>
                                        <w:top w:val="none" w:sz="0" w:space="0" w:color="auto"/>
                                        <w:left w:val="none" w:sz="0" w:space="0" w:color="auto"/>
                                        <w:bottom w:val="none" w:sz="0" w:space="0" w:color="auto"/>
                                        <w:right w:val="none" w:sz="0" w:space="0" w:color="auto"/>
                                      </w:divBdr>
                                      <w:divsChild>
                                        <w:div w:id="1529946034">
                                          <w:marLeft w:val="0"/>
                                          <w:marRight w:val="0"/>
                                          <w:marTop w:val="0"/>
                                          <w:marBottom w:val="0"/>
                                          <w:divBdr>
                                            <w:top w:val="none" w:sz="0" w:space="0" w:color="auto"/>
                                            <w:left w:val="none" w:sz="0" w:space="0" w:color="auto"/>
                                            <w:bottom w:val="none" w:sz="0" w:space="0" w:color="auto"/>
                                            <w:right w:val="none" w:sz="0" w:space="0" w:color="auto"/>
                                          </w:divBdr>
                                          <w:divsChild>
                                            <w:div w:id="839663666">
                                              <w:marLeft w:val="0"/>
                                              <w:marRight w:val="0"/>
                                              <w:marTop w:val="0"/>
                                              <w:marBottom w:val="0"/>
                                              <w:divBdr>
                                                <w:top w:val="none" w:sz="0" w:space="0" w:color="auto"/>
                                                <w:left w:val="none" w:sz="0" w:space="0" w:color="auto"/>
                                                <w:bottom w:val="none" w:sz="0" w:space="0" w:color="auto"/>
                                                <w:right w:val="none" w:sz="0" w:space="0" w:color="auto"/>
                                              </w:divBdr>
                                              <w:divsChild>
                                                <w:div w:id="167141014">
                                                  <w:marLeft w:val="0"/>
                                                  <w:marRight w:val="0"/>
                                                  <w:marTop w:val="0"/>
                                                  <w:marBottom w:val="0"/>
                                                  <w:divBdr>
                                                    <w:top w:val="none" w:sz="0" w:space="0" w:color="auto"/>
                                                    <w:left w:val="none" w:sz="0" w:space="0" w:color="auto"/>
                                                    <w:bottom w:val="none" w:sz="0" w:space="0" w:color="auto"/>
                                                    <w:right w:val="none" w:sz="0" w:space="0" w:color="auto"/>
                                                  </w:divBdr>
                                                </w:div>
                                                <w:div w:id="6827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629262">
                              <w:marLeft w:val="0"/>
                              <w:marRight w:val="0"/>
                              <w:marTop w:val="0"/>
                              <w:marBottom w:val="0"/>
                              <w:divBdr>
                                <w:top w:val="none" w:sz="0" w:space="0" w:color="auto"/>
                                <w:left w:val="none" w:sz="0" w:space="0" w:color="auto"/>
                                <w:bottom w:val="none" w:sz="0" w:space="0" w:color="auto"/>
                                <w:right w:val="none" w:sz="0" w:space="0" w:color="auto"/>
                              </w:divBdr>
                              <w:divsChild>
                                <w:div w:id="162285169">
                                  <w:marLeft w:val="0"/>
                                  <w:marRight w:val="0"/>
                                  <w:marTop w:val="0"/>
                                  <w:marBottom w:val="0"/>
                                  <w:divBdr>
                                    <w:top w:val="none" w:sz="0" w:space="0" w:color="auto"/>
                                    <w:left w:val="none" w:sz="0" w:space="0" w:color="auto"/>
                                    <w:bottom w:val="none" w:sz="0" w:space="0" w:color="auto"/>
                                    <w:right w:val="none" w:sz="0" w:space="0" w:color="auto"/>
                                  </w:divBdr>
                                  <w:divsChild>
                                    <w:div w:id="2052143395">
                                      <w:marLeft w:val="0"/>
                                      <w:marRight w:val="0"/>
                                      <w:marTop w:val="0"/>
                                      <w:marBottom w:val="0"/>
                                      <w:divBdr>
                                        <w:top w:val="none" w:sz="0" w:space="0" w:color="auto"/>
                                        <w:left w:val="none" w:sz="0" w:space="0" w:color="auto"/>
                                        <w:bottom w:val="none" w:sz="0" w:space="0" w:color="auto"/>
                                        <w:right w:val="none" w:sz="0" w:space="0" w:color="auto"/>
                                      </w:divBdr>
                                      <w:divsChild>
                                        <w:div w:id="1611083392">
                                          <w:marLeft w:val="0"/>
                                          <w:marRight w:val="0"/>
                                          <w:marTop w:val="0"/>
                                          <w:marBottom w:val="0"/>
                                          <w:divBdr>
                                            <w:top w:val="none" w:sz="0" w:space="0" w:color="auto"/>
                                            <w:left w:val="none" w:sz="0" w:space="0" w:color="auto"/>
                                            <w:bottom w:val="none" w:sz="0" w:space="0" w:color="auto"/>
                                            <w:right w:val="none" w:sz="0" w:space="0" w:color="auto"/>
                                          </w:divBdr>
                                          <w:divsChild>
                                            <w:div w:id="933317543">
                                              <w:marLeft w:val="0"/>
                                              <w:marRight w:val="0"/>
                                              <w:marTop w:val="0"/>
                                              <w:marBottom w:val="0"/>
                                              <w:divBdr>
                                                <w:top w:val="none" w:sz="0" w:space="0" w:color="auto"/>
                                                <w:left w:val="none" w:sz="0" w:space="0" w:color="auto"/>
                                                <w:bottom w:val="none" w:sz="0" w:space="0" w:color="auto"/>
                                                <w:right w:val="none" w:sz="0" w:space="0" w:color="auto"/>
                                              </w:divBdr>
                                              <w:divsChild>
                                                <w:div w:id="1841040430">
                                                  <w:marLeft w:val="0"/>
                                                  <w:marRight w:val="0"/>
                                                  <w:marTop w:val="0"/>
                                                  <w:marBottom w:val="0"/>
                                                  <w:divBdr>
                                                    <w:top w:val="none" w:sz="0" w:space="0" w:color="auto"/>
                                                    <w:left w:val="none" w:sz="0" w:space="0" w:color="auto"/>
                                                    <w:bottom w:val="none" w:sz="0" w:space="0" w:color="auto"/>
                                                    <w:right w:val="none" w:sz="0" w:space="0" w:color="auto"/>
                                                  </w:divBdr>
                                                </w:div>
                                                <w:div w:id="19839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05382">
                              <w:marLeft w:val="0"/>
                              <w:marRight w:val="0"/>
                              <w:marTop w:val="0"/>
                              <w:marBottom w:val="0"/>
                              <w:divBdr>
                                <w:top w:val="none" w:sz="0" w:space="0" w:color="auto"/>
                                <w:left w:val="none" w:sz="0" w:space="0" w:color="auto"/>
                                <w:bottom w:val="none" w:sz="0" w:space="0" w:color="auto"/>
                                <w:right w:val="none" w:sz="0" w:space="0" w:color="auto"/>
                              </w:divBdr>
                              <w:divsChild>
                                <w:div w:id="2139102234">
                                  <w:marLeft w:val="0"/>
                                  <w:marRight w:val="0"/>
                                  <w:marTop w:val="0"/>
                                  <w:marBottom w:val="0"/>
                                  <w:divBdr>
                                    <w:top w:val="none" w:sz="0" w:space="0" w:color="auto"/>
                                    <w:left w:val="none" w:sz="0" w:space="0" w:color="auto"/>
                                    <w:bottom w:val="none" w:sz="0" w:space="0" w:color="auto"/>
                                    <w:right w:val="none" w:sz="0" w:space="0" w:color="auto"/>
                                  </w:divBdr>
                                  <w:divsChild>
                                    <w:div w:id="91978874">
                                      <w:marLeft w:val="0"/>
                                      <w:marRight w:val="0"/>
                                      <w:marTop w:val="0"/>
                                      <w:marBottom w:val="0"/>
                                      <w:divBdr>
                                        <w:top w:val="none" w:sz="0" w:space="0" w:color="auto"/>
                                        <w:left w:val="none" w:sz="0" w:space="0" w:color="auto"/>
                                        <w:bottom w:val="none" w:sz="0" w:space="0" w:color="auto"/>
                                        <w:right w:val="none" w:sz="0" w:space="0" w:color="auto"/>
                                      </w:divBdr>
                                      <w:divsChild>
                                        <w:div w:id="1523085787">
                                          <w:marLeft w:val="0"/>
                                          <w:marRight w:val="0"/>
                                          <w:marTop w:val="0"/>
                                          <w:marBottom w:val="0"/>
                                          <w:divBdr>
                                            <w:top w:val="none" w:sz="0" w:space="0" w:color="auto"/>
                                            <w:left w:val="none" w:sz="0" w:space="0" w:color="auto"/>
                                            <w:bottom w:val="none" w:sz="0" w:space="0" w:color="auto"/>
                                            <w:right w:val="none" w:sz="0" w:space="0" w:color="auto"/>
                                          </w:divBdr>
                                          <w:divsChild>
                                            <w:div w:id="1238173989">
                                              <w:marLeft w:val="0"/>
                                              <w:marRight w:val="0"/>
                                              <w:marTop w:val="0"/>
                                              <w:marBottom w:val="0"/>
                                              <w:divBdr>
                                                <w:top w:val="none" w:sz="0" w:space="0" w:color="auto"/>
                                                <w:left w:val="none" w:sz="0" w:space="0" w:color="auto"/>
                                                <w:bottom w:val="none" w:sz="0" w:space="0" w:color="auto"/>
                                                <w:right w:val="none" w:sz="0" w:space="0" w:color="auto"/>
                                              </w:divBdr>
                                              <w:divsChild>
                                                <w:div w:id="1025252022">
                                                  <w:marLeft w:val="0"/>
                                                  <w:marRight w:val="0"/>
                                                  <w:marTop w:val="0"/>
                                                  <w:marBottom w:val="0"/>
                                                  <w:divBdr>
                                                    <w:top w:val="none" w:sz="0" w:space="0" w:color="auto"/>
                                                    <w:left w:val="none" w:sz="0" w:space="0" w:color="auto"/>
                                                    <w:bottom w:val="none" w:sz="0" w:space="0" w:color="auto"/>
                                                    <w:right w:val="none" w:sz="0" w:space="0" w:color="auto"/>
                                                  </w:divBdr>
                                                </w:div>
                                                <w:div w:id="4721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057536">
          <w:marLeft w:val="0"/>
          <w:marRight w:val="0"/>
          <w:marTop w:val="0"/>
          <w:marBottom w:val="0"/>
          <w:divBdr>
            <w:top w:val="none" w:sz="0" w:space="0" w:color="auto"/>
            <w:left w:val="none" w:sz="0" w:space="0" w:color="auto"/>
            <w:bottom w:val="none" w:sz="0" w:space="0" w:color="auto"/>
            <w:right w:val="none" w:sz="0" w:space="0" w:color="auto"/>
          </w:divBdr>
          <w:divsChild>
            <w:div w:id="1547134192">
              <w:marLeft w:val="0"/>
              <w:marRight w:val="0"/>
              <w:marTop w:val="0"/>
              <w:marBottom w:val="0"/>
              <w:divBdr>
                <w:top w:val="none" w:sz="0" w:space="0" w:color="auto"/>
                <w:left w:val="none" w:sz="0" w:space="0" w:color="auto"/>
                <w:bottom w:val="none" w:sz="0" w:space="0" w:color="auto"/>
                <w:right w:val="none" w:sz="0" w:space="0" w:color="auto"/>
              </w:divBdr>
              <w:divsChild>
                <w:div w:id="1258445973">
                  <w:marLeft w:val="-240"/>
                  <w:marRight w:val="0"/>
                  <w:marTop w:val="0"/>
                  <w:marBottom w:val="0"/>
                  <w:divBdr>
                    <w:top w:val="none" w:sz="0" w:space="0" w:color="auto"/>
                    <w:left w:val="none" w:sz="0" w:space="0" w:color="auto"/>
                    <w:bottom w:val="none" w:sz="0" w:space="0" w:color="auto"/>
                    <w:right w:val="none" w:sz="0" w:space="0" w:color="auto"/>
                  </w:divBdr>
                  <w:divsChild>
                    <w:div w:id="666710235">
                      <w:marLeft w:val="0"/>
                      <w:marRight w:val="0"/>
                      <w:marTop w:val="0"/>
                      <w:marBottom w:val="0"/>
                      <w:divBdr>
                        <w:top w:val="none" w:sz="0" w:space="0" w:color="auto"/>
                        <w:left w:val="none" w:sz="0" w:space="0" w:color="auto"/>
                        <w:bottom w:val="none" w:sz="0" w:space="0" w:color="auto"/>
                        <w:right w:val="none" w:sz="0" w:space="0" w:color="auto"/>
                      </w:divBdr>
                      <w:divsChild>
                        <w:div w:id="207298343">
                          <w:marLeft w:val="0"/>
                          <w:marRight w:val="0"/>
                          <w:marTop w:val="0"/>
                          <w:marBottom w:val="0"/>
                          <w:divBdr>
                            <w:top w:val="none" w:sz="0" w:space="0" w:color="auto"/>
                            <w:left w:val="none" w:sz="0" w:space="0" w:color="auto"/>
                            <w:bottom w:val="none" w:sz="0" w:space="0" w:color="auto"/>
                            <w:right w:val="none" w:sz="0" w:space="0" w:color="auto"/>
                          </w:divBdr>
                          <w:divsChild>
                            <w:div w:id="1843276740">
                              <w:marLeft w:val="0"/>
                              <w:marRight w:val="0"/>
                              <w:marTop w:val="0"/>
                              <w:marBottom w:val="0"/>
                              <w:divBdr>
                                <w:top w:val="none" w:sz="0" w:space="0" w:color="auto"/>
                                <w:left w:val="none" w:sz="0" w:space="0" w:color="auto"/>
                                <w:bottom w:val="none" w:sz="0" w:space="0" w:color="auto"/>
                                <w:right w:val="none" w:sz="0" w:space="0" w:color="auto"/>
                              </w:divBdr>
                              <w:divsChild>
                                <w:div w:id="615672665">
                                  <w:marLeft w:val="0"/>
                                  <w:marRight w:val="0"/>
                                  <w:marTop w:val="0"/>
                                  <w:marBottom w:val="0"/>
                                  <w:divBdr>
                                    <w:top w:val="none" w:sz="0" w:space="0" w:color="auto"/>
                                    <w:left w:val="none" w:sz="0" w:space="0" w:color="auto"/>
                                    <w:bottom w:val="none" w:sz="0" w:space="0" w:color="auto"/>
                                    <w:right w:val="none" w:sz="0" w:space="0" w:color="auto"/>
                                  </w:divBdr>
                                  <w:divsChild>
                                    <w:div w:id="1320381882">
                                      <w:marLeft w:val="0"/>
                                      <w:marRight w:val="0"/>
                                      <w:marTop w:val="0"/>
                                      <w:marBottom w:val="0"/>
                                      <w:divBdr>
                                        <w:top w:val="none" w:sz="0" w:space="0" w:color="auto"/>
                                        <w:left w:val="none" w:sz="0" w:space="0" w:color="auto"/>
                                        <w:bottom w:val="none" w:sz="0" w:space="0" w:color="auto"/>
                                        <w:right w:val="none" w:sz="0" w:space="0" w:color="auto"/>
                                      </w:divBdr>
                                    </w:div>
                                  </w:divsChild>
                                </w:div>
                                <w:div w:id="1336036080">
                                  <w:marLeft w:val="0"/>
                                  <w:marRight w:val="0"/>
                                  <w:marTop w:val="0"/>
                                  <w:marBottom w:val="0"/>
                                  <w:divBdr>
                                    <w:top w:val="none" w:sz="0" w:space="0" w:color="auto"/>
                                    <w:left w:val="none" w:sz="0" w:space="0" w:color="auto"/>
                                    <w:bottom w:val="none" w:sz="0" w:space="0" w:color="auto"/>
                                    <w:right w:val="none" w:sz="0" w:space="0" w:color="auto"/>
                                  </w:divBdr>
                                  <w:divsChild>
                                    <w:div w:id="1284922169">
                                      <w:marLeft w:val="0"/>
                                      <w:marRight w:val="0"/>
                                      <w:marTop w:val="0"/>
                                      <w:marBottom w:val="0"/>
                                      <w:divBdr>
                                        <w:top w:val="none" w:sz="0" w:space="0" w:color="auto"/>
                                        <w:left w:val="none" w:sz="0" w:space="0" w:color="auto"/>
                                        <w:bottom w:val="none" w:sz="0" w:space="0" w:color="auto"/>
                                        <w:right w:val="none" w:sz="0" w:space="0" w:color="auto"/>
                                      </w:divBdr>
                                      <w:divsChild>
                                        <w:div w:id="679237864">
                                          <w:marLeft w:val="0"/>
                                          <w:marRight w:val="0"/>
                                          <w:marTop w:val="0"/>
                                          <w:marBottom w:val="0"/>
                                          <w:divBdr>
                                            <w:top w:val="none" w:sz="0" w:space="0" w:color="auto"/>
                                            <w:left w:val="none" w:sz="0" w:space="0" w:color="auto"/>
                                            <w:bottom w:val="none" w:sz="0" w:space="0" w:color="auto"/>
                                            <w:right w:val="none" w:sz="0" w:space="0" w:color="auto"/>
                                          </w:divBdr>
                                          <w:divsChild>
                                            <w:div w:id="1605576097">
                                              <w:marLeft w:val="0"/>
                                              <w:marRight w:val="0"/>
                                              <w:marTop w:val="0"/>
                                              <w:marBottom w:val="0"/>
                                              <w:divBdr>
                                                <w:top w:val="none" w:sz="0" w:space="0" w:color="auto"/>
                                                <w:left w:val="none" w:sz="0" w:space="0" w:color="auto"/>
                                                <w:bottom w:val="none" w:sz="0" w:space="0" w:color="auto"/>
                                                <w:right w:val="none" w:sz="0" w:space="0" w:color="auto"/>
                                              </w:divBdr>
                                              <w:divsChild>
                                                <w:div w:id="507332368">
                                                  <w:marLeft w:val="0"/>
                                                  <w:marRight w:val="0"/>
                                                  <w:marTop w:val="0"/>
                                                  <w:marBottom w:val="0"/>
                                                  <w:divBdr>
                                                    <w:top w:val="none" w:sz="0" w:space="0" w:color="auto"/>
                                                    <w:left w:val="none" w:sz="0" w:space="0" w:color="auto"/>
                                                    <w:bottom w:val="none" w:sz="0" w:space="0" w:color="auto"/>
                                                    <w:right w:val="none" w:sz="0" w:space="0" w:color="auto"/>
                                                  </w:divBdr>
                                                  <w:divsChild>
                                                    <w:div w:id="1904681974">
                                                      <w:marLeft w:val="0"/>
                                                      <w:marRight w:val="0"/>
                                                      <w:marTop w:val="0"/>
                                                      <w:marBottom w:val="0"/>
                                                      <w:divBdr>
                                                        <w:top w:val="none" w:sz="0" w:space="0" w:color="auto"/>
                                                        <w:left w:val="none" w:sz="0" w:space="0" w:color="auto"/>
                                                        <w:bottom w:val="none" w:sz="0" w:space="0" w:color="auto"/>
                                                        <w:right w:val="none" w:sz="0" w:space="0" w:color="auto"/>
                                                      </w:divBdr>
                                                      <w:divsChild>
                                                        <w:div w:id="1633369312">
                                                          <w:marLeft w:val="0"/>
                                                          <w:marRight w:val="0"/>
                                                          <w:marTop w:val="0"/>
                                                          <w:marBottom w:val="0"/>
                                                          <w:divBdr>
                                                            <w:top w:val="none" w:sz="0" w:space="0" w:color="auto"/>
                                                            <w:left w:val="none" w:sz="0" w:space="0" w:color="auto"/>
                                                            <w:bottom w:val="none" w:sz="0" w:space="0" w:color="auto"/>
                                                            <w:right w:val="none" w:sz="0" w:space="0" w:color="auto"/>
                                                          </w:divBdr>
                                                          <w:divsChild>
                                                            <w:div w:id="18854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8896787">
          <w:marLeft w:val="0"/>
          <w:marRight w:val="0"/>
          <w:marTop w:val="0"/>
          <w:marBottom w:val="0"/>
          <w:divBdr>
            <w:top w:val="none" w:sz="0" w:space="0" w:color="auto"/>
            <w:left w:val="none" w:sz="0" w:space="0" w:color="auto"/>
            <w:bottom w:val="none" w:sz="0" w:space="0" w:color="auto"/>
            <w:right w:val="none" w:sz="0" w:space="0" w:color="auto"/>
          </w:divBdr>
          <w:divsChild>
            <w:div w:id="1921677159">
              <w:marLeft w:val="0"/>
              <w:marRight w:val="0"/>
              <w:marTop w:val="0"/>
              <w:marBottom w:val="0"/>
              <w:divBdr>
                <w:top w:val="none" w:sz="0" w:space="0" w:color="auto"/>
                <w:left w:val="none" w:sz="0" w:space="0" w:color="auto"/>
                <w:bottom w:val="none" w:sz="0" w:space="0" w:color="auto"/>
                <w:right w:val="none" w:sz="0" w:space="0" w:color="auto"/>
              </w:divBdr>
              <w:divsChild>
                <w:div w:id="2076858360">
                  <w:marLeft w:val="-240"/>
                  <w:marRight w:val="0"/>
                  <w:marTop w:val="0"/>
                  <w:marBottom w:val="0"/>
                  <w:divBdr>
                    <w:top w:val="none" w:sz="0" w:space="0" w:color="auto"/>
                    <w:left w:val="none" w:sz="0" w:space="0" w:color="auto"/>
                    <w:bottom w:val="none" w:sz="0" w:space="0" w:color="auto"/>
                    <w:right w:val="none" w:sz="0" w:space="0" w:color="auto"/>
                  </w:divBdr>
                  <w:divsChild>
                    <w:div w:id="203373669">
                      <w:marLeft w:val="0"/>
                      <w:marRight w:val="0"/>
                      <w:marTop w:val="0"/>
                      <w:marBottom w:val="0"/>
                      <w:divBdr>
                        <w:top w:val="none" w:sz="0" w:space="0" w:color="auto"/>
                        <w:left w:val="none" w:sz="0" w:space="0" w:color="auto"/>
                        <w:bottom w:val="none" w:sz="0" w:space="0" w:color="auto"/>
                        <w:right w:val="none" w:sz="0" w:space="0" w:color="auto"/>
                      </w:divBdr>
                      <w:divsChild>
                        <w:div w:id="1041317959">
                          <w:marLeft w:val="0"/>
                          <w:marRight w:val="0"/>
                          <w:marTop w:val="0"/>
                          <w:marBottom w:val="0"/>
                          <w:divBdr>
                            <w:top w:val="none" w:sz="0" w:space="0" w:color="auto"/>
                            <w:left w:val="none" w:sz="0" w:space="0" w:color="auto"/>
                            <w:bottom w:val="none" w:sz="0" w:space="0" w:color="auto"/>
                            <w:right w:val="none" w:sz="0" w:space="0" w:color="auto"/>
                          </w:divBdr>
                          <w:divsChild>
                            <w:div w:id="777220105">
                              <w:marLeft w:val="0"/>
                              <w:marRight w:val="0"/>
                              <w:marTop w:val="0"/>
                              <w:marBottom w:val="0"/>
                              <w:divBdr>
                                <w:top w:val="none" w:sz="0" w:space="0" w:color="auto"/>
                                <w:left w:val="none" w:sz="0" w:space="0" w:color="auto"/>
                                <w:bottom w:val="none" w:sz="0" w:space="0" w:color="auto"/>
                                <w:right w:val="none" w:sz="0" w:space="0" w:color="auto"/>
                              </w:divBdr>
                              <w:divsChild>
                                <w:div w:id="194317394">
                                  <w:marLeft w:val="0"/>
                                  <w:marRight w:val="0"/>
                                  <w:marTop w:val="0"/>
                                  <w:marBottom w:val="0"/>
                                  <w:divBdr>
                                    <w:top w:val="none" w:sz="0" w:space="0" w:color="auto"/>
                                    <w:left w:val="none" w:sz="0" w:space="0" w:color="auto"/>
                                    <w:bottom w:val="none" w:sz="0" w:space="0" w:color="auto"/>
                                    <w:right w:val="none" w:sz="0" w:space="0" w:color="auto"/>
                                  </w:divBdr>
                                  <w:divsChild>
                                    <w:div w:id="1894582720">
                                      <w:marLeft w:val="0"/>
                                      <w:marRight w:val="0"/>
                                      <w:marTop w:val="0"/>
                                      <w:marBottom w:val="0"/>
                                      <w:divBdr>
                                        <w:top w:val="none" w:sz="0" w:space="0" w:color="auto"/>
                                        <w:left w:val="none" w:sz="0" w:space="0" w:color="auto"/>
                                        <w:bottom w:val="none" w:sz="0" w:space="0" w:color="auto"/>
                                        <w:right w:val="none" w:sz="0" w:space="0" w:color="auto"/>
                                      </w:divBdr>
                                    </w:div>
                                  </w:divsChild>
                                </w:div>
                                <w:div w:id="1622371553">
                                  <w:marLeft w:val="0"/>
                                  <w:marRight w:val="0"/>
                                  <w:marTop w:val="0"/>
                                  <w:marBottom w:val="0"/>
                                  <w:divBdr>
                                    <w:top w:val="none" w:sz="0" w:space="0" w:color="auto"/>
                                    <w:left w:val="none" w:sz="0" w:space="0" w:color="auto"/>
                                    <w:bottom w:val="none" w:sz="0" w:space="0" w:color="auto"/>
                                    <w:right w:val="none" w:sz="0" w:space="0" w:color="auto"/>
                                  </w:divBdr>
                                  <w:divsChild>
                                    <w:div w:id="1308166507">
                                      <w:marLeft w:val="0"/>
                                      <w:marRight w:val="0"/>
                                      <w:marTop w:val="0"/>
                                      <w:marBottom w:val="0"/>
                                      <w:divBdr>
                                        <w:top w:val="none" w:sz="0" w:space="0" w:color="auto"/>
                                        <w:left w:val="none" w:sz="0" w:space="0" w:color="auto"/>
                                        <w:bottom w:val="none" w:sz="0" w:space="0" w:color="auto"/>
                                        <w:right w:val="none" w:sz="0" w:space="0" w:color="auto"/>
                                      </w:divBdr>
                                      <w:divsChild>
                                        <w:div w:id="1364402974">
                                          <w:marLeft w:val="0"/>
                                          <w:marRight w:val="0"/>
                                          <w:marTop w:val="0"/>
                                          <w:marBottom w:val="0"/>
                                          <w:divBdr>
                                            <w:top w:val="none" w:sz="0" w:space="0" w:color="auto"/>
                                            <w:left w:val="none" w:sz="0" w:space="0" w:color="auto"/>
                                            <w:bottom w:val="none" w:sz="0" w:space="0" w:color="auto"/>
                                            <w:right w:val="none" w:sz="0" w:space="0" w:color="auto"/>
                                          </w:divBdr>
                                          <w:divsChild>
                                            <w:div w:id="1846244916">
                                              <w:marLeft w:val="0"/>
                                              <w:marRight w:val="0"/>
                                              <w:marTop w:val="0"/>
                                              <w:marBottom w:val="0"/>
                                              <w:divBdr>
                                                <w:top w:val="none" w:sz="0" w:space="0" w:color="auto"/>
                                                <w:left w:val="none" w:sz="0" w:space="0" w:color="auto"/>
                                                <w:bottom w:val="none" w:sz="0" w:space="0" w:color="auto"/>
                                                <w:right w:val="none" w:sz="0" w:space="0" w:color="auto"/>
                                              </w:divBdr>
                                              <w:divsChild>
                                                <w:div w:id="1588684650">
                                                  <w:marLeft w:val="0"/>
                                                  <w:marRight w:val="0"/>
                                                  <w:marTop w:val="0"/>
                                                  <w:marBottom w:val="0"/>
                                                  <w:divBdr>
                                                    <w:top w:val="none" w:sz="0" w:space="0" w:color="auto"/>
                                                    <w:left w:val="none" w:sz="0" w:space="0" w:color="auto"/>
                                                    <w:bottom w:val="none" w:sz="0" w:space="0" w:color="auto"/>
                                                    <w:right w:val="none" w:sz="0" w:space="0" w:color="auto"/>
                                                  </w:divBdr>
                                                  <w:divsChild>
                                                    <w:div w:id="6174052">
                                                      <w:marLeft w:val="0"/>
                                                      <w:marRight w:val="0"/>
                                                      <w:marTop w:val="0"/>
                                                      <w:marBottom w:val="0"/>
                                                      <w:divBdr>
                                                        <w:top w:val="none" w:sz="0" w:space="0" w:color="auto"/>
                                                        <w:left w:val="none" w:sz="0" w:space="0" w:color="auto"/>
                                                        <w:bottom w:val="none" w:sz="0" w:space="0" w:color="auto"/>
                                                        <w:right w:val="none" w:sz="0" w:space="0" w:color="auto"/>
                                                      </w:divBdr>
                                                      <w:divsChild>
                                                        <w:div w:id="1145850475">
                                                          <w:marLeft w:val="0"/>
                                                          <w:marRight w:val="0"/>
                                                          <w:marTop w:val="0"/>
                                                          <w:marBottom w:val="0"/>
                                                          <w:divBdr>
                                                            <w:top w:val="none" w:sz="0" w:space="0" w:color="auto"/>
                                                            <w:left w:val="none" w:sz="0" w:space="0" w:color="auto"/>
                                                            <w:bottom w:val="none" w:sz="0" w:space="0" w:color="auto"/>
                                                            <w:right w:val="none" w:sz="0" w:space="0" w:color="auto"/>
                                                          </w:divBdr>
                                                          <w:divsChild>
                                                            <w:div w:id="17749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571315">
          <w:marLeft w:val="0"/>
          <w:marRight w:val="0"/>
          <w:marTop w:val="0"/>
          <w:marBottom w:val="0"/>
          <w:divBdr>
            <w:top w:val="none" w:sz="0" w:space="0" w:color="auto"/>
            <w:left w:val="none" w:sz="0" w:space="0" w:color="auto"/>
            <w:bottom w:val="none" w:sz="0" w:space="0" w:color="auto"/>
            <w:right w:val="none" w:sz="0" w:space="0" w:color="auto"/>
          </w:divBdr>
          <w:divsChild>
            <w:div w:id="657154222">
              <w:marLeft w:val="0"/>
              <w:marRight w:val="0"/>
              <w:marTop w:val="0"/>
              <w:marBottom w:val="0"/>
              <w:divBdr>
                <w:top w:val="none" w:sz="0" w:space="0" w:color="auto"/>
                <w:left w:val="none" w:sz="0" w:space="0" w:color="auto"/>
                <w:bottom w:val="none" w:sz="0" w:space="0" w:color="auto"/>
                <w:right w:val="none" w:sz="0" w:space="0" w:color="auto"/>
              </w:divBdr>
              <w:divsChild>
                <w:div w:id="747264527">
                  <w:marLeft w:val="-240"/>
                  <w:marRight w:val="0"/>
                  <w:marTop w:val="0"/>
                  <w:marBottom w:val="0"/>
                  <w:divBdr>
                    <w:top w:val="none" w:sz="0" w:space="0" w:color="auto"/>
                    <w:left w:val="none" w:sz="0" w:space="0" w:color="auto"/>
                    <w:bottom w:val="none" w:sz="0" w:space="0" w:color="auto"/>
                    <w:right w:val="none" w:sz="0" w:space="0" w:color="auto"/>
                  </w:divBdr>
                  <w:divsChild>
                    <w:div w:id="69811983">
                      <w:marLeft w:val="0"/>
                      <w:marRight w:val="0"/>
                      <w:marTop w:val="0"/>
                      <w:marBottom w:val="0"/>
                      <w:divBdr>
                        <w:top w:val="none" w:sz="0" w:space="0" w:color="auto"/>
                        <w:left w:val="none" w:sz="0" w:space="0" w:color="auto"/>
                        <w:bottom w:val="none" w:sz="0" w:space="0" w:color="auto"/>
                        <w:right w:val="none" w:sz="0" w:space="0" w:color="auto"/>
                      </w:divBdr>
                      <w:divsChild>
                        <w:div w:id="2097629706">
                          <w:marLeft w:val="0"/>
                          <w:marRight w:val="0"/>
                          <w:marTop w:val="0"/>
                          <w:marBottom w:val="0"/>
                          <w:divBdr>
                            <w:top w:val="none" w:sz="0" w:space="0" w:color="auto"/>
                            <w:left w:val="none" w:sz="0" w:space="0" w:color="auto"/>
                            <w:bottom w:val="none" w:sz="0" w:space="0" w:color="auto"/>
                            <w:right w:val="none" w:sz="0" w:space="0" w:color="auto"/>
                          </w:divBdr>
                          <w:divsChild>
                            <w:div w:id="301735191">
                              <w:marLeft w:val="0"/>
                              <w:marRight w:val="0"/>
                              <w:marTop w:val="0"/>
                              <w:marBottom w:val="0"/>
                              <w:divBdr>
                                <w:top w:val="none" w:sz="0" w:space="0" w:color="auto"/>
                                <w:left w:val="none" w:sz="0" w:space="0" w:color="auto"/>
                                <w:bottom w:val="none" w:sz="0" w:space="0" w:color="auto"/>
                                <w:right w:val="none" w:sz="0" w:space="0" w:color="auto"/>
                              </w:divBdr>
                              <w:divsChild>
                                <w:div w:id="1739011725">
                                  <w:marLeft w:val="0"/>
                                  <w:marRight w:val="0"/>
                                  <w:marTop w:val="0"/>
                                  <w:marBottom w:val="0"/>
                                  <w:divBdr>
                                    <w:top w:val="none" w:sz="0" w:space="0" w:color="auto"/>
                                    <w:left w:val="none" w:sz="0" w:space="0" w:color="auto"/>
                                    <w:bottom w:val="none" w:sz="0" w:space="0" w:color="auto"/>
                                    <w:right w:val="none" w:sz="0" w:space="0" w:color="auto"/>
                                  </w:divBdr>
                                  <w:divsChild>
                                    <w:div w:id="1882086602">
                                      <w:marLeft w:val="0"/>
                                      <w:marRight w:val="0"/>
                                      <w:marTop w:val="0"/>
                                      <w:marBottom w:val="0"/>
                                      <w:divBdr>
                                        <w:top w:val="none" w:sz="0" w:space="0" w:color="auto"/>
                                        <w:left w:val="none" w:sz="0" w:space="0" w:color="auto"/>
                                        <w:bottom w:val="none" w:sz="0" w:space="0" w:color="auto"/>
                                        <w:right w:val="none" w:sz="0" w:space="0" w:color="auto"/>
                                      </w:divBdr>
                                    </w:div>
                                  </w:divsChild>
                                </w:div>
                                <w:div w:id="869295825">
                                  <w:marLeft w:val="0"/>
                                  <w:marRight w:val="0"/>
                                  <w:marTop w:val="0"/>
                                  <w:marBottom w:val="0"/>
                                  <w:divBdr>
                                    <w:top w:val="none" w:sz="0" w:space="0" w:color="auto"/>
                                    <w:left w:val="none" w:sz="0" w:space="0" w:color="auto"/>
                                    <w:bottom w:val="none" w:sz="0" w:space="0" w:color="auto"/>
                                    <w:right w:val="none" w:sz="0" w:space="0" w:color="auto"/>
                                  </w:divBdr>
                                  <w:divsChild>
                                    <w:div w:id="1218056755">
                                      <w:marLeft w:val="0"/>
                                      <w:marRight w:val="0"/>
                                      <w:marTop w:val="0"/>
                                      <w:marBottom w:val="0"/>
                                      <w:divBdr>
                                        <w:top w:val="none" w:sz="0" w:space="0" w:color="auto"/>
                                        <w:left w:val="none" w:sz="0" w:space="0" w:color="auto"/>
                                        <w:bottom w:val="none" w:sz="0" w:space="0" w:color="auto"/>
                                        <w:right w:val="none" w:sz="0" w:space="0" w:color="auto"/>
                                      </w:divBdr>
                                      <w:divsChild>
                                        <w:div w:id="150803165">
                                          <w:marLeft w:val="0"/>
                                          <w:marRight w:val="0"/>
                                          <w:marTop w:val="0"/>
                                          <w:marBottom w:val="0"/>
                                          <w:divBdr>
                                            <w:top w:val="none" w:sz="0" w:space="0" w:color="auto"/>
                                            <w:left w:val="none" w:sz="0" w:space="0" w:color="auto"/>
                                            <w:bottom w:val="none" w:sz="0" w:space="0" w:color="auto"/>
                                            <w:right w:val="none" w:sz="0" w:space="0" w:color="auto"/>
                                          </w:divBdr>
                                          <w:divsChild>
                                            <w:div w:id="986545945">
                                              <w:marLeft w:val="0"/>
                                              <w:marRight w:val="0"/>
                                              <w:marTop w:val="0"/>
                                              <w:marBottom w:val="0"/>
                                              <w:divBdr>
                                                <w:top w:val="none" w:sz="0" w:space="0" w:color="auto"/>
                                                <w:left w:val="none" w:sz="0" w:space="0" w:color="auto"/>
                                                <w:bottom w:val="none" w:sz="0" w:space="0" w:color="auto"/>
                                                <w:right w:val="none" w:sz="0" w:space="0" w:color="auto"/>
                                              </w:divBdr>
                                              <w:divsChild>
                                                <w:div w:id="1554465007">
                                                  <w:marLeft w:val="0"/>
                                                  <w:marRight w:val="0"/>
                                                  <w:marTop w:val="0"/>
                                                  <w:marBottom w:val="0"/>
                                                  <w:divBdr>
                                                    <w:top w:val="none" w:sz="0" w:space="0" w:color="auto"/>
                                                    <w:left w:val="none" w:sz="0" w:space="0" w:color="auto"/>
                                                    <w:bottom w:val="none" w:sz="0" w:space="0" w:color="auto"/>
                                                    <w:right w:val="none" w:sz="0" w:space="0" w:color="auto"/>
                                                  </w:divBdr>
                                                  <w:divsChild>
                                                    <w:div w:id="1412923050">
                                                      <w:marLeft w:val="0"/>
                                                      <w:marRight w:val="0"/>
                                                      <w:marTop w:val="0"/>
                                                      <w:marBottom w:val="0"/>
                                                      <w:divBdr>
                                                        <w:top w:val="none" w:sz="0" w:space="0" w:color="auto"/>
                                                        <w:left w:val="none" w:sz="0" w:space="0" w:color="auto"/>
                                                        <w:bottom w:val="none" w:sz="0" w:space="0" w:color="auto"/>
                                                        <w:right w:val="none" w:sz="0" w:space="0" w:color="auto"/>
                                                      </w:divBdr>
                                                      <w:divsChild>
                                                        <w:div w:id="2043820458">
                                                          <w:marLeft w:val="0"/>
                                                          <w:marRight w:val="0"/>
                                                          <w:marTop w:val="0"/>
                                                          <w:marBottom w:val="0"/>
                                                          <w:divBdr>
                                                            <w:top w:val="none" w:sz="0" w:space="0" w:color="auto"/>
                                                            <w:left w:val="none" w:sz="0" w:space="0" w:color="auto"/>
                                                            <w:bottom w:val="none" w:sz="0" w:space="0" w:color="auto"/>
                                                            <w:right w:val="none" w:sz="0" w:space="0" w:color="auto"/>
                                                          </w:divBdr>
                                                          <w:divsChild>
                                                            <w:div w:id="13507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7308336">
          <w:marLeft w:val="0"/>
          <w:marRight w:val="0"/>
          <w:marTop w:val="0"/>
          <w:marBottom w:val="0"/>
          <w:divBdr>
            <w:top w:val="none" w:sz="0" w:space="0" w:color="auto"/>
            <w:left w:val="none" w:sz="0" w:space="0" w:color="auto"/>
            <w:bottom w:val="none" w:sz="0" w:space="0" w:color="auto"/>
            <w:right w:val="none" w:sz="0" w:space="0" w:color="auto"/>
          </w:divBdr>
          <w:divsChild>
            <w:div w:id="440297465">
              <w:marLeft w:val="0"/>
              <w:marRight w:val="0"/>
              <w:marTop w:val="0"/>
              <w:marBottom w:val="0"/>
              <w:divBdr>
                <w:top w:val="none" w:sz="0" w:space="0" w:color="auto"/>
                <w:left w:val="none" w:sz="0" w:space="0" w:color="auto"/>
                <w:bottom w:val="none" w:sz="0" w:space="0" w:color="auto"/>
                <w:right w:val="none" w:sz="0" w:space="0" w:color="auto"/>
              </w:divBdr>
              <w:divsChild>
                <w:div w:id="1880970633">
                  <w:marLeft w:val="-240"/>
                  <w:marRight w:val="0"/>
                  <w:marTop w:val="0"/>
                  <w:marBottom w:val="0"/>
                  <w:divBdr>
                    <w:top w:val="none" w:sz="0" w:space="0" w:color="auto"/>
                    <w:left w:val="none" w:sz="0" w:space="0" w:color="auto"/>
                    <w:bottom w:val="none" w:sz="0" w:space="0" w:color="auto"/>
                    <w:right w:val="none" w:sz="0" w:space="0" w:color="auto"/>
                  </w:divBdr>
                  <w:divsChild>
                    <w:div w:id="875047154">
                      <w:marLeft w:val="0"/>
                      <w:marRight w:val="0"/>
                      <w:marTop w:val="0"/>
                      <w:marBottom w:val="0"/>
                      <w:divBdr>
                        <w:top w:val="none" w:sz="0" w:space="0" w:color="auto"/>
                        <w:left w:val="none" w:sz="0" w:space="0" w:color="auto"/>
                        <w:bottom w:val="none" w:sz="0" w:space="0" w:color="auto"/>
                        <w:right w:val="none" w:sz="0" w:space="0" w:color="auto"/>
                      </w:divBdr>
                      <w:divsChild>
                        <w:div w:id="832988021">
                          <w:marLeft w:val="0"/>
                          <w:marRight w:val="0"/>
                          <w:marTop w:val="0"/>
                          <w:marBottom w:val="0"/>
                          <w:divBdr>
                            <w:top w:val="none" w:sz="0" w:space="0" w:color="auto"/>
                            <w:left w:val="none" w:sz="0" w:space="0" w:color="auto"/>
                            <w:bottom w:val="none" w:sz="0" w:space="0" w:color="auto"/>
                            <w:right w:val="none" w:sz="0" w:space="0" w:color="auto"/>
                          </w:divBdr>
                          <w:divsChild>
                            <w:div w:id="2089499557">
                              <w:marLeft w:val="0"/>
                              <w:marRight w:val="0"/>
                              <w:marTop w:val="0"/>
                              <w:marBottom w:val="0"/>
                              <w:divBdr>
                                <w:top w:val="none" w:sz="0" w:space="0" w:color="auto"/>
                                <w:left w:val="none" w:sz="0" w:space="0" w:color="auto"/>
                                <w:bottom w:val="none" w:sz="0" w:space="0" w:color="auto"/>
                                <w:right w:val="none" w:sz="0" w:space="0" w:color="auto"/>
                              </w:divBdr>
                              <w:divsChild>
                                <w:div w:id="1165507771">
                                  <w:marLeft w:val="0"/>
                                  <w:marRight w:val="0"/>
                                  <w:marTop w:val="0"/>
                                  <w:marBottom w:val="0"/>
                                  <w:divBdr>
                                    <w:top w:val="none" w:sz="0" w:space="0" w:color="auto"/>
                                    <w:left w:val="none" w:sz="0" w:space="0" w:color="auto"/>
                                    <w:bottom w:val="none" w:sz="0" w:space="0" w:color="auto"/>
                                    <w:right w:val="none" w:sz="0" w:space="0" w:color="auto"/>
                                  </w:divBdr>
                                  <w:divsChild>
                                    <w:div w:id="496305344">
                                      <w:marLeft w:val="0"/>
                                      <w:marRight w:val="0"/>
                                      <w:marTop w:val="0"/>
                                      <w:marBottom w:val="0"/>
                                      <w:divBdr>
                                        <w:top w:val="none" w:sz="0" w:space="0" w:color="auto"/>
                                        <w:left w:val="none" w:sz="0" w:space="0" w:color="auto"/>
                                        <w:bottom w:val="none" w:sz="0" w:space="0" w:color="auto"/>
                                        <w:right w:val="none" w:sz="0" w:space="0" w:color="auto"/>
                                      </w:divBdr>
                                    </w:div>
                                  </w:divsChild>
                                </w:div>
                                <w:div w:id="2097244634">
                                  <w:marLeft w:val="0"/>
                                  <w:marRight w:val="0"/>
                                  <w:marTop w:val="0"/>
                                  <w:marBottom w:val="0"/>
                                  <w:divBdr>
                                    <w:top w:val="none" w:sz="0" w:space="0" w:color="auto"/>
                                    <w:left w:val="none" w:sz="0" w:space="0" w:color="auto"/>
                                    <w:bottom w:val="none" w:sz="0" w:space="0" w:color="auto"/>
                                    <w:right w:val="none" w:sz="0" w:space="0" w:color="auto"/>
                                  </w:divBdr>
                                  <w:divsChild>
                                    <w:div w:id="1861120732">
                                      <w:marLeft w:val="0"/>
                                      <w:marRight w:val="0"/>
                                      <w:marTop w:val="0"/>
                                      <w:marBottom w:val="0"/>
                                      <w:divBdr>
                                        <w:top w:val="none" w:sz="0" w:space="0" w:color="auto"/>
                                        <w:left w:val="none" w:sz="0" w:space="0" w:color="auto"/>
                                        <w:bottom w:val="none" w:sz="0" w:space="0" w:color="auto"/>
                                        <w:right w:val="none" w:sz="0" w:space="0" w:color="auto"/>
                                      </w:divBdr>
                                      <w:divsChild>
                                        <w:div w:id="1969815698">
                                          <w:marLeft w:val="0"/>
                                          <w:marRight w:val="0"/>
                                          <w:marTop w:val="0"/>
                                          <w:marBottom w:val="0"/>
                                          <w:divBdr>
                                            <w:top w:val="none" w:sz="0" w:space="0" w:color="auto"/>
                                            <w:left w:val="none" w:sz="0" w:space="0" w:color="auto"/>
                                            <w:bottom w:val="none" w:sz="0" w:space="0" w:color="auto"/>
                                            <w:right w:val="none" w:sz="0" w:space="0" w:color="auto"/>
                                          </w:divBdr>
                                          <w:divsChild>
                                            <w:div w:id="142551813">
                                              <w:marLeft w:val="0"/>
                                              <w:marRight w:val="0"/>
                                              <w:marTop w:val="0"/>
                                              <w:marBottom w:val="0"/>
                                              <w:divBdr>
                                                <w:top w:val="none" w:sz="0" w:space="0" w:color="auto"/>
                                                <w:left w:val="none" w:sz="0" w:space="0" w:color="auto"/>
                                                <w:bottom w:val="none" w:sz="0" w:space="0" w:color="auto"/>
                                                <w:right w:val="none" w:sz="0" w:space="0" w:color="auto"/>
                                              </w:divBdr>
                                              <w:divsChild>
                                                <w:div w:id="1331369889">
                                                  <w:marLeft w:val="0"/>
                                                  <w:marRight w:val="0"/>
                                                  <w:marTop w:val="0"/>
                                                  <w:marBottom w:val="0"/>
                                                  <w:divBdr>
                                                    <w:top w:val="none" w:sz="0" w:space="0" w:color="auto"/>
                                                    <w:left w:val="none" w:sz="0" w:space="0" w:color="auto"/>
                                                    <w:bottom w:val="none" w:sz="0" w:space="0" w:color="auto"/>
                                                    <w:right w:val="none" w:sz="0" w:space="0" w:color="auto"/>
                                                  </w:divBdr>
                                                  <w:divsChild>
                                                    <w:div w:id="1711957812">
                                                      <w:marLeft w:val="0"/>
                                                      <w:marRight w:val="0"/>
                                                      <w:marTop w:val="0"/>
                                                      <w:marBottom w:val="0"/>
                                                      <w:divBdr>
                                                        <w:top w:val="none" w:sz="0" w:space="0" w:color="auto"/>
                                                        <w:left w:val="none" w:sz="0" w:space="0" w:color="auto"/>
                                                        <w:bottom w:val="none" w:sz="0" w:space="0" w:color="auto"/>
                                                        <w:right w:val="none" w:sz="0" w:space="0" w:color="auto"/>
                                                      </w:divBdr>
                                                      <w:divsChild>
                                                        <w:div w:id="1136681653">
                                                          <w:marLeft w:val="0"/>
                                                          <w:marRight w:val="0"/>
                                                          <w:marTop w:val="0"/>
                                                          <w:marBottom w:val="0"/>
                                                          <w:divBdr>
                                                            <w:top w:val="none" w:sz="0" w:space="0" w:color="auto"/>
                                                            <w:left w:val="none" w:sz="0" w:space="0" w:color="auto"/>
                                                            <w:bottom w:val="none" w:sz="0" w:space="0" w:color="auto"/>
                                                            <w:right w:val="none" w:sz="0" w:space="0" w:color="auto"/>
                                                          </w:divBdr>
                                                          <w:divsChild>
                                                            <w:div w:id="20060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54307">
          <w:marLeft w:val="0"/>
          <w:marRight w:val="0"/>
          <w:marTop w:val="0"/>
          <w:marBottom w:val="0"/>
          <w:divBdr>
            <w:top w:val="none" w:sz="0" w:space="0" w:color="auto"/>
            <w:left w:val="none" w:sz="0" w:space="0" w:color="auto"/>
            <w:bottom w:val="none" w:sz="0" w:space="0" w:color="auto"/>
            <w:right w:val="none" w:sz="0" w:space="0" w:color="auto"/>
          </w:divBdr>
          <w:divsChild>
            <w:div w:id="1451365391">
              <w:marLeft w:val="0"/>
              <w:marRight w:val="0"/>
              <w:marTop w:val="0"/>
              <w:marBottom w:val="0"/>
              <w:divBdr>
                <w:top w:val="none" w:sz="0" w:space="0" w:color="auto"/>
                <w:left w:val="none" w:sz="0" w:space="0" w:color="auto"/>
                <w:bottom w:val="none" w:sz="0" w:space="0" w:color="auto"/>
                <w:right w:val="none" w:sz="0" w:space="0" w:color="auto"/>
              </w:divBdr>
              <w:divsChild>
                <w:div w:id="220405824">
                  <w:marLeft w:val="-240"/>
                  <w:marRight w:val="0"/>
                  <w:marTop w:val="0"/>
                  <w:marBottom w:val="0"/>
                  <w:divBdr>
                    <w:top w:val="none" w:sz="0" w:space="0" w:color="auto"/>
                    <w:left w:val="none" w:sz="0" w:space="0" w:color="auto"/>
                    <w:bottom w:val="none" w:sz="0" w:space="0" w:color="auto"/>
                    <w:right w:val="none" w:sz="0" w:space="0" w:color="auto"/>
                  </w:divBdr>
                  <w:divsChild>
                    <w:div w:id="923612874">
                      <w:marLeft w:val="0"/>
                      <w:marRight w:val="0"/>
                      <w:marTop w:val="0"/>
                      <w:marBottom w:val="0"/>
                      <w:divBdr>
                        <w:top w:val="none" w:sz="0" w:space="0" w:color="auto"/>
                        <w:left w:val="none" w:sz="0" w:space="0" w:color="auto"/>
                        <w:bottom w:val="none" w:sz="0" w:space="0" w:color="auto"/>
                        <w:right w:val="none" w:sz="0" w:space="0" w:color="auto"/>
                      </w:divBdr>
                      <w:divsChild>
                        <w:div w:id="1999723321">
                          <w:marLeft w:val="0"/>
                          <w:marRight w:val="0"/>
                          <w:marTop w:val="0"/>
                          <w:marBottom w:val="0"/>
                          <w:divBdr>
                            <w:top w:val="none" w:sz="0" w:space="0" w:color="auto"/>
                            <w:left w:val="none" w:sz="0" w:space="0" w:color="auto"/>
                            <w:bottom w:val="none" w:sz="0" w:space="0" w:color="auto"/>
                            <w:right w:val="none" w:sz="0" w:space="0" w:color="auto"/>
                          </w:divBdr>
                          <w:divsChild>
                            <w:div w:id="1952322000">
                              <w:marLeft w:val="0"/>
                              <w:marRight w:val="0"/>
                              <w:marTop w:val="0"/>
                              <w:marBottom w:val="0"/>
                              <w:divBdr>
                                <w:top w:val="none" w:sz="0" w:space="0" w:color="auto"/>
                                <w:left w:val="none" w:sz="0" w:space="0" w:color="auto"/>
                                <w:bottom w:val="none" w:sz="0" w:space="0" w:color="auto"/>
                                <w:right w:val="none" w:sz="0" w:space="0" w:color="auto"/>
                              </w:divBdr>
                              <w:divsChild>
                                <w:div w:id="1167332058">
                                  <w:marLeft w:val="0"/>
                                  <w:marRight w:val="0"/>
                                  <w:marTop w:val="0"/>
                                  <w:marBottom w:val="0"/>
                                  <w:divBdr>
                                    <w:top w:val="none" w:sz="0" w:space="0" w:color="auto"/>
                                    <w:left w:val="none" w:sz="0" w:space="0" w:color="auto"/>
                                    <w:bottom w:val="none" w:sz="0" w:space="0" w:color="auto"/>
                                    <w:right w:val="none" w:sz="0" w:space="0" w:color="auto"/>
                                  </w:divBdr>
                                  <w:divsChild>
                                    <w:div w:id="1595941332">
                                      <w:marLeft w:val="0"/>
                                      <w:marRight w:val="0"/>
                                      <w:marTop w:val="0"/>
                                      <w:marBottom w:val="0"/>
                                      <w:divBdr>
                                        <w:top w:val="none" w:sz="0" w:space="0" w:color="auto"/>
                                        <w:left w:val="none" w:sz="0" w:space="0" w:color="auto"/>
                                        <w:bottom w:val="none" w:sz="0" w:space="0" w:color="auto"/>
                                        <w:right w:val="none" w:sz="0" w:space="0" w:color="auto"/>
                                      </w:divBdr>
                                    </w:div>
                                  </w:divsChild>
                                </w:div>
                                <w:div w:id="484013874">
                                  <w:marLeft w:val="0"/>
                                  <w:marRight w:val="0"/>
                                  <w:marTop w:val="0"/>
                                  <w:marBottom w:val="0"/>
                                  <w:divBdr>
                                    <w:top w:val="none" w:sz="0" w:space="0" w:color="auto"/>
                                    <w:left w:val="none" w:sz="0" w:space="0" w:color="auto"/>
                                    <w:bottom w:val="none" w:sz="0" w:space="0" w:color="auto"/>
                                    <w:right w:val="none" w:sz="0" w:space="0" w:color="auto"/>
                                  </w:divBdr>
                                  <w:divsChild>
                                    <w:div w:id="364865474">
                                      <w:marLeft w:val="0"/>
                                      <w:marRight w:val="0"/>
                                      <w:marTop w:val="0"/>
                                      <w:marBottom w:val="0"/>
                                      <w:divBdr>
                                        <w:top w:val="none" w:sz="0" w:space="0" w:color="auto"/>
                                        <w:left w:val="none" w:sz="0" w:space="0" w:color="auto"/>
                                        <w:bottom w:val="none" w:sz="0" w:space="0" w:color="auto"/>
                                        <w:right w:val="none" w:sz="0" w:space="0" w:color="auto"/>
                                      </w:divBdr>
                                      <w:divsChild>
                                        <w:div w:id="235634147">
                                          <w:marLeft w:val="0"/>
                                          <w:marRight w:val="0"/>
                                          <w:marTop w:val="0"/>
                                          <w:marBottom w:val="0"/>
                                          <w:divBdr>
                                            <w:top w:val="none" w:sz="0" w:space="0" w:color="auto"/>
                                            <w:left w:val="none" w:sz="0" w:space="0" w:color="auto"/>
                                            <w:bottom w:val="none" w:sz="0" w:space="0" w:color="auto"/>
                                            <w:right w:val="none" w:sz="0" w:space="0" w:color="auto"/>
                                          </w:divBdr>
                                          <w:divsChild>
                                            <w:div w:id="1544554777">
                                              <w:marLeft w:val="0"/>
                                              <w:marRight w:val="0"/>
                                              <w:marTop w:val="0"/>
                                              <w:marBottom w:val="0"/>
                                              <w:divBdr>
                                                <w:top w:val="none" w:sz="0" w:space="0" w:color="auto"/>
                                                <w:left w:val="none" w:sz="0" w:space="0" w:color="auto"/>
                                                <w:bottom w:val="none" w:sz="0" w:space="0" w:color="auto"/>
                                                <w:right w:val="none" w:sz="0" w:space="0" w:color="auto"/>
                                              </w:divBdr>
                                              <w:divsChild>
                                                <w:div w:id="965085654">
                                                  <w:marLeft w:val="0"/>
                                                  <w:marRight w:val="0"/>
                                                  <w:marTop w:val="0"/>
                                                  <w:marBottom w:val="0"/>
                                                  <w:divBdr>
                                                    <w:top w:val="none" w:sz="0" w:space="0" w:color="auto"/>
                                                    <w:left w:val="none" w:sz="0" w:space="0" w:color="auto"/>
                                                    <w:bottom w:val="none" w:sz="0" w:space="0" w:color="auto"/>
                                                    <w:right w:val="none" w:sz="0" w:space="0" w:color="auto"/>
                                                  </w:divBdr>
                                                  <w:divsChild>
                                                    <w:div w:id="1460537726">
                                                      <w:marLeft w:val="0"/>
                                                      <w:marRight w:val="0"/>
                                                      <w:marTop w:val="0"/>
                                                      <w:marBottom w:val="0"/>
                                                      <w:divBdr>
                                                        <w:top w:val="none" w:sz="0" w:space="0" w:color="auto"/>
                                                        <w:left w:val="none" w:sz="0" w:space="0" w:color="auto"/>
                                                        <w:bottom w:val="none" w:sz="0" w:space="0" w:color="auto"/>
                                                        <w:right w:val="none" w:sz="0" w:space="0" w:color="auto"/>
                                                      </w:divBdr>
                                                      <w:divsChild>
                                                        <w:div w:id="1571698047">
                                                          <w:marLeft w:val="0"/>
                                                          <w:marRight w:val="0"/>
                                                          <w:marTop w:val="0"/>
                                                          <w:marBottom w:val="0"/>
                                                          <w:divBdr>
                                                            <w:top w:val="none" w:sz="0" w:space="0" w:color="auto"/>
                                                            <w:left w:val="none" w:sz="0" w:space="0" w:color="auto"/>
                                                            <w:bottom w:val="none" w:sz="0" w:space="0" w:color="auto"/>
                                                            <w:right w:val="none" w:sz="0" w:space="0" w:color="auto"/>
                                                          </w:divBdr>
                                                          <w:divsChild>
                                                            <w:div w:id="13730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0738129">
          <w:marLeft w:val="0"/>
          <w:marRight w:val="0"/>
          <w:marTop w:val="0"/>
          <w:marBottom w:val="0"/>
          <w:divBdr>
            <w:top w:val="none" w:sz="0" w:space="0" w:color="auto"/>
            <w:left w:val="none" w:sz="0" w:space="0" w:color="auto"/>
            <w:bottom w:val="none" w:sz="0" w:space="0" w:color="auto"/>
            <w:right w:val="none" w:sz="0" w:space="0" w:color="auto"/>
          </w:divBdr>
          <w:divsChild>
            <w:div w:id="1344093216">
              <w:marLeft w:val="0"/>
              <w:marRight w:val="0"/>
              <w:marTop w:val="0"/>
              <w:marBottom w:val="0"/>
              <w:divBdr>
                <w:top w:val="none" w:sz="0" w:space="0" w:color="auto"/>
                <w:left w:val="none" w:sz="0" w:space="0" w:color="auto"/>
                <w:bottom w:val="none" w:sz="0" w:space="0" w:color="auto"/>
                <w:right w:val="none" w:sz="0" w:space="0" w:color="auto"/>
              </w:divBdr>
              <w:divsChild>
                <w:div w:id="1125586547">
                  <w:marLeft w:val="0"/>
                  <w:marRight w:val="0"/>
                  <w:marTop w:val="0"/>
                  <w:marBottom w:val="0"/>
                  <w:divBdr>
                    <w:top w:val="none" w:sz="0" w:space="0" w:color="auto"/>
                    <w:left w:val="none" w:sz="0" w:space="0" w:color="auto"/>
                    <w:bottom w:val="none" w:sz="0" w:space="0" w:color="auto"/>
                    <w:right w:val="none" w:sz="0" w:space="0" w:color="auto"/>
                  </w:divBdr>
                  <w:divsChild>
                    <w:div w:id="401878101">
                      <w:marLeft w:val="0"/>
                      <w:marRight w:val="0"/>
                      <w:marTop w:val="0"/>
                      <w:marBottom w:val="0"/>
                      <w:divBdr>
                        <w:top w:val="none" w:sz="0" w:space="0" w:color="auto"/>
                        <w:left w:val="none" w:sz="0" w:space="0" w:color="auto"/>
                        <w:bottom w:val="none" w:sz="0" w:space="0" w:color="auto"/>
                        <w:right w:val="none" w:sz="0" w:space="0" w:color="auto"/>
                      </w:divBdr>
                      <w:divsChild>
                        <w:div w:id="1643269626">
                          <w:marLeft w:val="0"/>
                          <w:marRight w:val="0"/>
                          <w:marTop w:val="0"/>
                          <w:marBottom w:val="0"/>
                          <w:divBdr>
                            <w:top w:val="none" w:sz="0" w:space="0" w:color="auto"/>
                            <w:left w:val="none" w:sz="0" w:space="0" w:color="auto"/>
                            <w:bottom w:val="none" w:sz="0" w:space="0" w:color="auto"/>
                            <w:right w:val="none" w:sz="0" w:space="0" w:color="auto"/>
                          </w:divBdr>
                          <w:divsChild>
                            <w:div w:id="3917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5yCDbDCOAcJw-LTz2DeCA7UeLRfvsf176T6MA6ku6ok/template/preview?usp=sharing" TargetMode="External"/><Relationship Id="rId13" Type="http://schemas.openxmlformats.org/officeDocument/2006/relationships/hyperlink" Target="https://docs.google.com/document/d/11eTIo1igTRFrY279DG9tHTO3tB3bugSGyknZxsvY5vI/template/preview?usp=sharing&amp;resourcekey=0-97MA-eOwoGtqcfqky0vjm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oogle.com/document/d/15yCDbDCOAcJw-LTz2DeCA7UeLRfvsf176T6MA6ku6ok/template/pre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EnieOKYJyKGsVff5Gg-3-dVwrHrZ2m8Hig6tVpfKqyg/template/preview?usp=sharing&amp;resourcekey=0-eb5t-d69zTPLEGthIpVlXw" TargetMode="External"/><Relationship Id="rId5" Type="http://schemas.openxmlformats.org/officeDocument/2006/relationships/hyperlink" Target="https://www.coursera.org/learn/networks-and-network-security/supplement/KnTV6/course-3-overview"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1473</Words>
  <Characters>9193</Characters>
  <Application>Microsoft Office Word</Application>
  <DocSecurity>0</DocSecurity>
  <Lines>241</Lines>
  <Paragraphs>138</Paragraphs>
  <ScaleCrop>false</ScaleCrop>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2023-12-09T14:24:00Z</dcterms:created>
  <dcterms:modified xsi:type="dcterms:W3CDTF">2023-12-09T14:25:00Z</dcterms:modified>
</cp:coreProperties>
</file>