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7E77" w14:textId="77777777" w:rsidR="009C3324" w:rsidRDefault="009C3324" w:rsidP="009C332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9C3324">
        <w:rPr>
          <w:rFonts w:ascii="Arial" w:eastAsia="Times New Roman" w:hAnsi="Arial" w:cs="Arial"/>
          <w:b/>
          <w:bCs/>
          <w:color w:val="1F1F1F"/>
          <w:kern w:val="36"/>
          <w:sz w:val="48"/>
          <w:szCs w:val="48"/>
          <w:lang w:eastAsia="en-IN"/>
          <w14:ligatures w14:val="none"/>
        </w:rPr>
        <w:t>The command line in use</w:t>
      </w:r>
    </w:p>
    <w:p w14:paraId="7A5FB8B7" w14:textId="77777777" w:rsidR="009C3324" w:rsidRPr="009C3324" w:rsidRDefault="009C3324" w:rsidP="009C332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B3B4304"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Previously, you explored graphical user interfaces (GUI) and command-line user interfaces (CLI). In this reading, you’ll compare these two interfaces and learn more about how they’re used in cybersecurity.  </w:t>
      </w:r>
    </w:p>
    <w:p w14:paraId="5B86DB99" w14:textId="77777777" w:rsidR="009C3324" w:rsidRPr="009C3324" w:rsidRDefault="009C3324" w:rsidP="009C332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9C3324">
        <w:rPr>
          <w:rFonts w:ascii="Arial" w:eastAsia="Times New Roman" w:hAnsi="Arial" w:cs="Arial"/>
          <w:b/>
          <w:bCs/>
          <w:color w:val="1F1F1F"/>
          <w:kern w:val="0"/>
          <w:sz w:val="36"/>
          <w:szCs w:val="36"/>
          <w:lang w:eastAsia="en-IN"/>
          <w14:ligatures w14:val="none"/>
        </w:rPr>
        <w:t>CLI vs. GUI</w:t>
      </w:r>
    </w:p>
    <w:p w14:paraId="5FA37331"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 xml:space="preserve">A </w:t>
      </w:r>
      <w:r w:rsidRPr="009C3324">
        <w:rPr>
          <w:rFonts w:ascii="unset" w:eastAsia="Times New Roman" w:hAnsi="unset" w:cs="Arial"/>
          <w:b/>
          <w:bCs/>
          <w:color w:val="1F1F1F"/>
          <w:kern w:val="0"/>
          <w:sz w:val="21"/>
          <w:szCs w:val="21"/>
          <w:lang w:eastAsia="en-IN"/>
          <w14:ligatures w14:val="none"/>
        </w:rPr>
        <w:t>graphical user</w:t>
      </w:r>
      <w:r w:rsidRPr="009C3324">
        <w:rPr>
          <w:rFonts w:ascii="Arial" w:eastAsia="Times New Roman" w:hAnsi="Arial" w:cs="Arial"/>
          <w:color w:val="1F1F1F"/>
          <w:kern w:val="0"/>
          <w:sz w:val="21"/>
          <w:szCs w:val="21"/>
          <w:lang w:eastAsia="en-IN"/>
          <w14:ligatures w14:val="none"/>
        </w:rPr>
        <w:t xml:space="preserve"> </w:t>
      </w:r>
      <w:r w:rsidRPr="009C3324">
        <w:rPr>
          <w:rFonts w:ascii="unset" w:eastAsia="Times New Roman" w:hAnsi="unset" w:cs="Arial"/>
          <w:b/>
          <w:bCs/>
          <w:color w:val="1F1F1F"/>
          <w:kern w:val="0"/>
          <w:sz w:val="21"/>
          <w:szCs w:val="21"/>
          <w:lang w:eastAsia="en-IN"/>
          <w14:ligatures w14:val="none"/>
        </w:rPr>
        <w:t>interface (GUI)</w:t>
      </w:r>
      <w:r w:rsidRPr="009C3324">
        <w:rPr>
          <w:rFonts w:ascii="Arial" w:eastAsia="Times New Roman" w:hAnsi="Arial" w:cs="Arial"/>
          <w:color w:val="1F1F1F"/>
          <w:kern w:val="0"/>
          <w:sz w:val="21"/>
          <w:szCs w:val="21"/>
          <w:lang w:eastAsia="en-IN"/>
          <w14:ligatures w14:val="none"/>
        </w:rPr>
        <w:t xml:space="preserve"> is a user interface that uses icons on the screen to manage different tasks on the computer. A </w:t>
      </w:r>
      <w:r w:rsidRPr="009C3324">
        <w:rPr>
          <w:rFonts w:ascii="unset" w:eastAsia="Times New Roman" w:hAnsi="unset" w:cs="Arial"/>
          <w:b/>
          <w:bCs/>
          <w:color w:val="1F1F1F"/>
          <w:kern w:val="0"/>
          <w:sz w:val="21"/>
          <w:szCs w:val="21"/>
          <w:lang w:eastAsia="en-IN"/>
          <w14:ligatures w14:val="none"/>
        </w:rPr>
        <w:t>command-line interface (CLI)</w:t>
      </w:r>
      <w:r w:rsidRPr="009C3324">
        <w:rPr>
          <w:rFonts w:ascii="Arial" w:eastAsia="Times New Roman" w:hAnsi="Arial" w:cs="Arial"/>
          <w:color w:val="1F1F1F"/>
          <w:kern w:val="0"/>
          <w:sz w:val="21"/>
          <w:szCs w:val="21"/>
          <w:lang w:eastAsia="en-IN"/>
          <w14:ligatures w14:val="none"/>
        </w:rPr>
        <w:t xml:space="preserve"> is a text-based user interface that uses commands to interact with the computer. </w:t>
      </w:r>
    </w:p>
    <w:p w14:paraId="1C870D3F" w14:textId="77777777" w:rsidR="009C3324" w:rsidRPr="009C3324" w:rsidRDefault="009C3324" w:rsidP="009C3324">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9C3324">
        <w:rPr>
          <w:rFonts w:ascii="Arial" w:eastAsia="Times New Roman" w:hAnsi="Arial" w:cs="Arial"/>
          <w:b/>
          <w:bCs/>
          <w:color w:val="1F1F1F"/>
          <w:kern w:val="0"/>
          <w:sz w:val="27"/>
          <w:szCs w:val="27"/>
          <w:lang w:eastAsia="en-IN"/>
          <w14:ligatures w14:val="none"/>
        </w:rPr>
        <w:t>Display</w:t>
      </w:r>
    </w:p>
    <w:p w14:paraId="0413F9B0"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 xml:space="preserve">One notable difference between these two interfaces is how they appear on the screen. A GUI has graphics and icons, such as the icons on your desktop or taskbar for launching programs. In contrast, a CLI only has text. It looks similar to lines of code. </w:t>
      </w:r>
    </w:p>
    <w:p w14:paraId="0D5E9993" w14:textId="152BC521" w:rsidR="009C3324" w:rsidRPr="009C3324" w:rsidRDefault="009C3324" w:rsidP="009C3324">
      <w:pPr>
        <w:shd w:val="clear" w:color="auto" w:fill="FFFFFF"/>
        <w:spacing w:after="0"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noProof/>
          <w:color w:val="1F1F1F"/>
          <w:kern w:val="0"/>
          <w:sz w:val="21"/>
          <w:szCs w:val="21"/>
          <w:lang w:eastAsia="en-IN"/>
          <w14:ligatures w14:val="none"/>
        </w:rPr>
        <w:drawing>
          <wp:inline distT="0" distB="0" distL="0" distR="0" wp14:anchorId="0F38934C" wp14:editId="453E42A9">
            <wp:extent cx="5731510" cy="1880870"/>
            <wp:effectExtent l="0" t="0" r="0" b="0"/>
            <wp:docPr id="59156656" name="Picture 1" descr="Side by side comparison of a graphical user interface with icons and a command line interface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 by side comparison of a graphical user interface with icons and a command line interface with co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880870"/>
                    </a:xfrm>
                    <a:prstGeom prst="rect">
                      <a:avLst/>
                    </a:prstGeom>
                    <a:noFill/>
                    <a:ln>
                      <a:noFill/>
                    </a:ln>
                  </pic:spPr>
                </pic:pic>
              </a:graphicData>
            </a:graphic>
          </wp:inline>
        </w:drawing>
      </w:r>
    </w:p>
    <w:p w14:paraId="01365E91" w14:textId="77777777" w:rsidR="009C3324" w:rsidRPr="009C3324" w:rsidRDefault="009C3324" w:rsidP="009C332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C3324">
        <w:rPr>
          <w:rFonts w:ascii="unset" w:eastAsia="Times New Roman" w:hAnsi="unset" w:cs="Arial"/>
          <w:b/>
          <w:bCs/>
          <w:color w:val="1F1F1F"/>
          <w:kern w:val="0"/>
          <w:sz w:val="27"/>
          <w:szCs w:val="27"/>
          <w:lang w:eastAsia="en-IN"/>
          <w14:ligatures w14:val="none"/>
        </w:rPr>
        <w:t>Function</w:t>
      </w:r>
    </w:p>
    <w:p w14:paraId="1DD6A311"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These two interfaces also differ in how they function. A GUI is an interface that only allows you to make one request at a time. However, a CLI allows you to make multiple requests at a time. </w:t>
      </w:r>
    </w:p>
    <w:p w14:paraId="4E3A741B" w14:textId="77777777" w:rsidR="009C3324" w:rsidRPr="009C3324" w:rsidRDefault="009C3324" w:rsidP="009C332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C3324">
        <w:rPr>
          <w:rFonts w:ascii="Arial" w:eastAsia="Times New Roman" w:hAnsi="Arial" w:cs="Arial"/>
          <w:b/>
          <w:bCs/>
          <w:color w:val="1F1F1F"/>
          <w:kern w:val="0"/>
          <w:sz w:val="36"/>
          <w:szCs w:val="36"/>
          <w:lang w:eastAsia="en-IN"/>
          <w14:ligatures w14:val="none"/>
        </w:rPr>
        <w:t xml:space="preserve">Advantages of a CLI in cybersecurity </w:t>
      </w:r>
    </w:p>
    <w:p w14:paraId="3385063D"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The choice between using a GUI or CLI is partly based on personal preference, but security analysts should be able to use both interfaces. Using a CLI can provide certain advantages.</w:t>
      </w:r>
    </w:p>
    <w:p w14:paraId="114D2CD4" w14:textId="77777777" w:rsidR="009C3324" w:rsidRPr="009C3324" w:rsidRDefault="009C3324" w:rsidP="009C332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C3324">
        <w:rPr>
          <w:rFonts w:ascii="Arial" w:eastAsia="Times New Roman" w:hAnsi="Arial" w:cs="Arial"/>
          <w:b/>
          <w:bCs/>
          <w:color w:val="1F1F1F"/>
          <w:kern w:val="0"/>
          <w:sz w:val="27"/>
          <w:szCs w:val="27"/>
          <w:lang w:eastAsia="en-IN"/>
          <w14:ligatures w14:val="none"/>
        </w:rPr>
        <w:t>Efficiency</w:t>
      </w:r>
    </w:p>
    <w:p w14:paraId="58BD6C40"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 xml:space="preserve">Some prefer the CLI because it can be used more quickly when you know how to manage this interface. For a new user, a GUI might be more efficient because they’re easier for beginners to navigate. </w:t>
      </w:r>
    </w:p>
    <w:p w14:paraId="75EEA5AB"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 xml:space="preserve">Because a CLI can accept multiple requests at one time, it’s more powerful when you need to perform multiple tasks efficiently. For example, if you had to create multiple new files in your </w:t>
      </w:r>
      <w:r w:rsidRPr="009C3324">
        <w:rPr>
          <w:rFonts w:ascii="Arial" w:eastAsia="Times New Roman" w:hAnsi="Arial" w:cs="Arial"/>
          <w:color w:val="1F1F1F"/>
          <w:kern w:val="0"/>
          <w:sz w:val="21"/>
          <w:szCs w:val="21"/>
          <w:lang w:eastAsia="en-IN"/>
          <w14:ligatures w14:val="none"/>
        </w:rPr>
        <w:lastRenderedPageBreak/>
        <w:t>system, you could quickly perform this task in a CLI. If you were using a GUI, this could take much longer, because you have to repeat the same steps for each new file.</w:t>
      </w:r>
    </w:p>
    <w:p w14:paraId="5F5689D4" w14:textId="77777777" w:rsidR="009C3324" w:rsidRPr="009C3324" w:rsidRDefault="009C3324" w:rsidP="009C332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C3324">
        <w:rPr>
          <w:rFonts w:ascii="Arial" w:eastAsia="Times New Roman" w:hAnsi="Arial" w:cs="Arial"/>
          <w:b/>
          <w:bCs/>
          <w:color w:val="1F1F1F"/>
          <w:kern w:val="0"/>
          <w:sz w:val="27"/>
          <w:szCs w:val="27"/>
          <w:lang w:eastAsia="en-IN"/>
          <w14:ligatures w14:val="none"/>
        </w:rPr>
        <w:t>History file</w:t>
      </w:r>
    </w:p>
    <w:p w14:paraId="15F27BD6"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For security analysts, using the Linux CLI is helpful because it records a history file of all the commands and actions in the CLI. If you were using a GUI, your actions are not necessarily saved in a history file.</w:t>
      </w:r>
    </w:p>
    <w:p w14:paraId="128570D9"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For example, you might be in a situation where you’re responding to an incident using a playbook. The playbook’s instructions require you to run a series of different commands. If you used a CLI, you’d be able to go back to the history and ensure all of the commands were correctly used. This could be helpful if there were issues using the playbook and you had to review the steps you performed in the command line.</w:t>
      </w:r>
    </w:p>
    <w:p w14:paraId="2446FFD6"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Additionally, if you suspect an attacker has compromised your system, you might be able to trace their actions using the history file.</w:t>
      </w:r>
    </w:p>
    <w:p w14:paraId="52D187C3" w14:textId="77777777" w:rsidR="009C3324" w:rsidRPr="009C3324" w:rsidRDefault="009C3324" w:rsidP="009C332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C3324">
        <w:rPr>
          <w:rFonts w:ascii="Arial" w:eastAsia="Times New Roman" w:hAnsi="Arial" w:cs="Arial"/>
          <w:b/>
          <w:bCs/>
          <w:color w:val="1F1F1F"/>
          <w:kern w:val="0"/>
          <w:sz w:val="36"/>
          <w:szCs w:val="36"/>
          <w:lang w:eastAsia="en-IN"/>
          <w14:ligatures w14:val="none"/>
        </w:rPr>
        <w:t>Key takeaways</w:t>
      </w:r>
    </w:p>
    <w:p w14:paraId="4B522792" w14:textId="77777777" w:rsidR="009C3324" w:rsidRPr="009C3324" w:rsidRDefault="009C3324" w:rsidP="009C33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C3324">
        <w:rPr>
          <w:rFonts w:ascii="Arial" w:eastAsia="Times New Roman" w:hAnsi="Arial" w:cs="Arial"/>
          <w:color w:val="1F1F1F"/>
          <w:kern w:val="0"/>
          <w:sz w:val="21"/>
          <w:szCs w:val="21"/>
          <w:lang w:eastAsia="en-IN"/>
          <w14:ligatures w14:val="none"/>
        </w:rPr>
        <w:t>GUIs and CLIs are two types of user interfaces that security analysts should be familiar with. There are multiple differences between a GUI and a CLI, including their displays and how they function. When working in cybersecurity, a CLI is often preferred over a GUI because it can handle multiple tasks simultaneously and it includes a history file.</w:t>
      </w:r>
    </w:p>
    <w:p w14:paraId="1C6E372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24"/>
    <w:rsid w:val="00135338"/>
    <w:rsid w:val="009C3324"/>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2A6"/>
  <w15:chartTrackingRefBased/>
  <w15:docId w15:val="{6260B7FE-E909-4C31-B451-50E1CD1E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33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33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9C33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3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332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9C332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9C332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C3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899087">
      <w:bodyDiv w:val="1"/>
      <w:marLeft w:val="0"/>
      <w:marRight w:val="0"/>
      <w:marTop w:val="0"/>
      <w:marBottom w:val="0"/>
      <w:divBdr>
        <w:top w:val="none" w:sz="0" w:space="0" w:color="auto"/>
        <w:left w:val="none" w:sz="0" w:space="0" w:color="auto"/>
        <w:bottom w:val="none" w:sz="0" w:space="0" w:color="auto"/>
        <w:right w:val="none" w:sz="0" w:space="0" w:color="auto"/>
      </w:divBdr>
      <w:divsChild>
        <w:div w:id="1643775345">
          <w:marLeft w:val="0"/>
          <w:marRight w:val="0"/>
          <w:marTop w:val="0"/>
          <w:marBottom w:val="0"/>
          <w:divBdr>
            <w:top w:val="none" w:sz="0" w:space="0" w:color="auto"/>
            <w:left w:val="none" w:sz="0" w:space="0" w:color="auto"/>
            <w:bottom w:val="none" w:sz="0" w:space="0" w:color="auto"/>
            <w:right w:val="none" w:sz="0" w:space="0" w:color="auto"/>
          </w:divBdr>
        </w:div>
        <w:div w:id="154148785">
          <w:marLeft w:val="0"/>
          <w:marRight w:val="0"/>
          <w:marTop w:val="0"/>
          <w:marBottom w:val="0"/>
          <w:divBdr>
            <w:top w:val="none" w:sz="0" w:space="0" w:color="auto"/>
            <w:left w:val="none" w:sz="0" w:space="0" w:color="auto"/>
            <w:bottom w:val="none" w:sz="0" w:space="0" w:color="auto"/>
            <w:right w:val="none" w:sz="0" w:space="0" w:color="auto"/>
          </w:divBdr>
          <w:divsChild>
            <w:div w:id="50888176">
              <w:marLeft w:val="0"/>
              <w:marRight w:val="0"/>
              <w:marTop w:val="0"/>
              <w:marBottom w:val="0"/>
              <w:divBdr>
                <w:top w:val="none" w:sz="0" w:space="0" w:color="auto"/>
                <w:left w:val="none" w:sz="0" w:space="0" w:color="auto"/>
                <w:bottom w:val="none" w:sz="0" w:space="0" w:color="auto"/>
                <w:right w:val="none" w:sz="0" w:space="0" w:color="auto"/>
              </w:divBdr>
              <w:divsChild>
                <w:div w:id="1839223253">
                  <w:marLeft w:val="0"/>
                  <w:marRight w:val="0"/>
                  <w:marTop w:val="0"/>
                  <w:marBottom w:val="0"/>
                  <w:divBdr>
                    <w:top w:val="none" w:sz="0" w:space="0" w:color="auto"/>
                    <w:left w:val="none" w:sz="0" w:space="0" w:color="auto"/>
                    <w:bottom w:val="none" w:sz="0" w:space="0" w:color="auto"/>
                    <w:right w:val="none" w:sz="0" w:space="0" w:color="auto"/>
                  </w:divBdr>
                  <w:divsChild>
                    <w:div w:id="1816872864">
                      <w:marLeft w:val="0"/>
                      <w:marRight w:val="0"/>
                      <w:marTop w:val="0"/>
                      <w:marBottom w:val="0"/>
                      <w:divBdr>
                        <w:top w:val="none" w:sz="0" w:space="0" w:color="auto"/>
                        <w:left w:val="none" w:sz="0" w:space="0" w:color="auto"/>
                        <w:bottom w:val="none" w:sz="0" w:space="0" w:color="auto"/>
                        <w:right w:val="none" w:sz="0" w:space="0" w:color="auto"/>
                      </w:divBdr>
                      <w:divsChild>
                        <w:div w:id="1619415812">
                          <w:marLeft w:val="0"/>
                          <w:marRight w:val="0"/>
                          <w:marTop w:val="0"/>
                          <w:marBottom w:val="0"/>
                          <w:divBdr>
                            <w:top w:val="none" w:sz="0" w:space="0" w:color="auto"/>
                            <w:left w:val="none" w:sz="0" w:space="0" w:color="auto"/>
                            <w:bottom w:val="none" w:sz="0" w:space="0" w:color="auto"/>
                            <w:right w:val="none" w:sz="0" w:space="0" w:color="auto"/>
                          </w:divBdr>
                          <w:divsChild>
                            <w:div w:id="14676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2438</Characters>
  <Application>Microsoft Office Word</Application>
  <DocSecurity>0</DocSecurity>
  <Lines>39</Lines>
  <Paragraphs>14</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2023-12-29T14:13:00Z</dcterms:created>
  <dcterms:modified xsi:type="dcterms:W3CDTF">2023-12-29T14:13:00Z</dcterms:modified>
</cp:coreProperties>
</file>