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49E8F" w14:textId="77777777" w:rsidR="00DC31CC" w:rsidRDefault="00DC31CC" w:rsidP="00DC31CC">
      <w:pPr>
        <w:spacing w:after="0" w:line="240" w:lineRule="auto"/>
        <w:outlineLvl w:val="0"/>
        <w:rPr>
          <w:rFonts w:ascii="Times New Roman" w:eastAsia="Times New Roman" w:hAnsi="Times New Roman" w:cs="Times New Roman"/>
          <w:b/>
          <w:bCs/>
          <w:kern w:val="36"/>
          <w:sz w:val="48"/>
          <w:szCs w:val="48"/>
          <w:lang w:eastAsia="en-IN"/>
          <w14:ligatures w14:val="none"/>
        </w:rPr>
      </w:pPr>
      <w:r w:rsidRPr="00DC31CC">
        <w:rPr>
          <w:rFonts w:ascii="Times New Roman" w:eastAsia="Times New Roman" w:hAnsi="Times New Roman" w:cs="Times New Roman"/>
          <w:b/>
          <w:bCs/>
          <w:kern w:val="36"/>
          <w:sz w:val="48"/>
          <w:szCs w:val="48"/>
          <w:lang w:eastAsia="en-IN"/>
          <w14:ligatures w14:val="none"/>
        </w:rPr>
        <w:t>Activity Exemplar: Use a playbook to respond to a phishing incident</w:t>
      </w:r>
    </w:p>
    <w:p w14:paraId="042059BC" w14:textId="77777777" w:rsidR="00DC31CC" w:rsidRPr="00DC31CC" w:rsidRDefault="00DC31CC" w:rsidP="00DC31CC">
      <w:pPr>
        <w:spacing w:after="0" w:line="240" w:lineRule="auto"/>
        <w:outlineLvl w:val="0"/>
        <w:rPr>
          <w:rFonts w:ascii="Times New Roman" w:eastAsia="Times New Roman" w:hAnsi="Times New Roman" w:cs="Times New Roman"/>
          <w:b/>
          <w:bCs/>
          <w:kern w:val="36"/>
          <w:sz w:val="48"/>
          <w:szCs w:val="48"/>
          <w:lang w:eastAsia="en-IN"/>
          <w14:ligatures w14:val="none"/>
        </w:rPr>
      </w:pPr>
    </w:p>
    <w:p w14:paraId="2A63AFBD"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 xml:space="preserve">Here is a completed exemplar along with an explanation of how the exemplar </w:t>
      </w:r>
      <w:proofErr w:type="spellStart"/>
      <w:r w:rsidRPr="00DC31CC">
        <w:rPr>
          <w:rFonts w:ascii="Times New Roman" w:eastAsia="Times New Roman" w:hAnsi="Times New Roman" w:cs="Times New Roman"/>
          <w:color w:val="1F1F1F"/>
          <w:kern w:val="0"/>
          <w:sz w:val="24"/>
          <w:szCs w:val="24"/>
          <w:lang w:eastAsia="en-IN"/>
          <w14:ligatures w14:val="none"/>
        </w:rPr>
        <w:t>fulfills</w:t>
      </w:r>
      <w:proofErr w:type="spellEnd"/>
      <w:r w:rsidRPr="00DC31CC">
        <w:rPr>
          <w:rFonts w:ascii="Times New Roman" w:eastAsia="Times New Roman" w:hAnsi="Times New Roman" w:cs="Times New Roman"/>
          <w:color w:val="1F1F1F"/>
          <w:kern w:val="0"/>
          <w:sz w:val="24"/>
          <w:szCs w:val="24"/>
          <w:lang w:eastAsia="en-IN"/>
          <w14:ligatures w14:val="none"/>
        </w:rPr>
        <w:t xml:space="preserve"> the expectations for the activity. </w:t>
      </w:r>
    </w:p>
    <w:p w14:paraId="4D59ACB1" w14:textId="77777777" w:rsidR="00DC31CC" w:rsidRPr="00DC31CC" w:rsidRDefault="00DC31CC" w:rsidP="00DC31C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DC31CC">
        <w:rPr>
          <w:rFonts w:ascii="Times New Roman" w:eastAsia="Times New Roman" w:hAnsi="Times New Roman" w:cs="Times New Roman"/>
          <w:b/>
          <w:bCs/>
          <w:color w:val="1F1F1F"/>
          <w:kern w:val="0"/>
          <w:sz w:val="36"/>
          <w:szCs w:val="36"/>
          <w:lang w:eastAsia="en-IN"/>
          <w14:ligatures w14:val="none"/>
        </w:rPr>
        <w:t>Completed Exemplar</w:t>
      </w:r>
    </w:p>
    <w:p w14:paraId="0442E3A3" w14:textId="36DB0477" w:rsidR="00DC31CC" w:rsidRPr="00DC31CC" w:rsidRDefault="00DC31CC" w:rsidP="00DC31CC">
      <w:pPr>
        <w:shd w:val="clear" w:color="auto" w:fill="FFFFFF"/>
        <w:spacing w:after="0" w:line="240" w:lineRule="auto"/>
        <w:rPr>
          <w:rFonts w:ascii="Arial" w:eastAsia="Times New Roman" w:hAnsi="Arial" w:cs="Arial"/>
          <w:color w:val="1F1F1F"/>
          <w:kern w:val="0"/>
          <w:sz w:val="21"/>
          <w:szCs w:val="21"/>
          <w:lang w:eastAsia="en-IN"/>
          <w14:ligatures w14:val="none"/>
        </w:rPr>
      </w:pPr>
      <w:r w:rsidRPr="00DC31CC">
        <w:rPr>
          <w:rFonts w:ascii="Arial" w:eastAsia="Times New Roman" w:hAnsi="Arial" w:cs="Arial"/>
          <w:noProof/>
          <w:color w:val="1F1F1F"/>
          <w:kern w:val="0"/>
          <w:sz w:val="21"/>
          <w:szCs w:val="21"/>
          <w:lang w:eastAsia="en-IN"/>
          <w14:ligatures w14:val="none"/>
        </w:rPr>
        <w:drawing>
          <wp:inline distT="0" distB="0" distL="0" distR="0" wp14:anchorId="6850A119" wp14:editId="28B94AE7">
            <wp:extent cx="5731510" cy="43180"/>
            <wp:effectExtent l="0" t="0" r="0" b="0"/>
            <wp:docPr id="779893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152395D2"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 xml:space="preserve">To review the exemplar for this course item, click the link and select </w:t>
      </w:r>
      <w:r w:rsidRPr="00DC31CC">
        <w:rPr>
          <w:rFonts w:ascii="Times New Roman" w:eastAsia="Times New Roman" w:hAnsi="Times New Roman" w:cs="Times New Roman"/>
          <w:i/>
          <w:iCs/>
          <w:color w:val="1F1F1F"/>
          <w:kern w:val="0"/>
          <w:sz w:val="24"/>
          <w:szCs w:val="24"/>
          <w:lang w:eastAsia="en-IN"/>
          <w14:ligatures w14:val="none"/>
        </w:rPr>
        <w:t>Use Template</w:t>
      </w:r>
      <w:r w:rsidRPr="00DC31CC">
        <w:rPr>
          <w:rFonts w:ascii="Times New Roman" w:eastAsia="Times New Roman" w:hAnsi="Times New Roman" w:cs="Times New Roman"/>
          <w:color w:val="1F1F1F"/>
          <w:kern w:val="0"/>
          <w:sz w:val="24"/>
          <w:szCs w:val="24"/>
          <w:lang w:eastAsia="en-IN"/>
          <w14:ligatures w14:val="none"/>
        </w:rPr>
        <w:t>. </w:t>
      </w:r>
    </w:p>
    <w:p w14:paraId="11375635"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 xml:space="preserve">Link to exemplar: </w:t>
      </w:r>
      <w:hyperlink r:id="rId6" w:tgtFrame="_blank" w:history="1">
        <w:r w:rsidRPr="00DC31CC">
          <w:rPr>
            <w:rFonts w:ascii="unset" w:eastAsia="Times New Roman" w:hAnsi="unset" w:cs="Times New Roman"/>
            <w:b/>
            <w:bCs/>
            <w:color w:val="0000FF"/>
            <w:kern w:val="0"/>
            <w:sz w:val="24"/>
            <w:szCs w:val="24"/>
            <w:u w:val="single"/>
            <w:lang w:eastAsia="en-IN"/>
            <w14:ligatures w14:val="none"/>
          </w:rPr>
          <w:t>Completed alert ticket</w:t>
        </w:r>
      </w:hyperlink>
    </w:p>
    <w:p w14:paraId="12F2FC95"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OR</w:t>
      </w:r>
    </w:p>
    <w:p w14:paraId="0ED0A4FE"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If you don’t have a Google account, you can download the exemplar directly from the following attachment.</w:t>
      </w:r>
    </w:p>
    <w:p w14:paraId="755654F9" w14:textId="77777777" w:rsidR="00DC31CC" w:rsidRPr="00DC31CC" w:rsidRDefault="00DC31CC" w:rsidP="00DC31CC">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DC31CC">
        <w:rPr>
          <w:rFonts w:ascii="Arial" w:eastAsia="Times New Roman" w:hAnsi="Arial" w:cs="Arial"/>
          <w:color w:val="1F1F1F"/>
          <w:kern w:val="0"/>
          <w:sz w:val="21"/>
          <w:szCs w:val="21"/>
          <w:lang w:eastAsia="en-IN"/>
          <w14:ligatures w14:val="none"/>
        </w:rPr>
        <w:fldChar w:fldCharType="begin"/>
      </w:r>
      <w:r w:rsidRPr="00DC31CC">
        <w:rPr>
          <w:rFonts w:ascii="Arial" w:eastAsia="Times New Roman" w:hAnsi="Arial" w:cs="Arial"/>
          <w:color w:val="1F1F1F"/>
          <w:kern w:val="0"/>
          <w:sz w:val="21"/>
          <w:szCs w:val="21"/>
          <w:lang w:eastAsia="en-IN"/>
          <w14:ligatures w14:val="none"/>
        </w:rPr>
        <w:instrText>HYPERLINK "https://d3c33hcgiwev3.cloudfront.net/t9FhQ3UCRpeVOOV1kakoLA_a57bf6637e9d4b14bc7e5415f91807f1_Completed-alert-ticket.docx?Expires=1717891200&amp;Signature=T2E4H4mS-08KrGg85S5ymNIjXUSE5nQlKqhKxB14cgdn1po3cWbPNxKb07inDixirfBiTipTJKw95CCCB5hvVQtY8gZeycS0V~mvprhW9s9bUOOz6qnFW0G0ChZSuCMctdwMhmR~n0qaJxshCdxF~Vb5eLaY32QIt4BklpJhEZU_&amp;Key-Pair-Id=APKAJLTNE6QMUY6HBC5A" \t "_blank"</w:instrText>
      </w:r>
      <w:r w:rsidRPr="00DC31CC">
        <w:rPr>
          <w:rFonts w:ascii="Arial" w:eastAsia="Times New Roman" w:hAnsi="Arial" w:cs="Arial"/>
          <w:color w:val="1F1F1F"/>
          <w:kern w:val="0"/>
          <w:sz w:val="21"/>
          <w:szCs w:val="21"/>
          <w:lang w:eastAsia="en-IN"/>
          <w14:ligatures w14:val="none"/>
        </w:rPr>
      </w:r>
      <w:r w:rsidRPr="00DC31CC">
        <w:rPr>
          <w:rFonts w:ascii="Arial" w:eastAsia="Times New Roman" w:hAnsi="Arial" w:cs="Arial"/>
          <w:color w:val="1F1F1F"/>
          <w:kern w:val="0"/>
          <w:sz w:val="21"/>
          <w:szCs w:val="21"/>
          <w:lang w:eastAsia="en-IN"/>
          <w14:ligatures w14:val="none"/>
        </w:rPr>
        <w:fldChar w:fldCharType="separate"/>
      </w:r>
    </w:p>
    <w:p w14:paraId="0C06D736" w14:textId="77777777" w:rsidR="00DC31CC" w:rsidRPr="00DC31CC" w:rsidRDefault="00DC31CC" w:rsidP="00DC31CC">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DC31CC">
        <w:rPr>
          <w:rFonts w:ascii="Arial" w:eastAsia="Times New Roman" w:hAnsi="Arial" w:cs="Arial"/>
          <w:color w:val="0000FF"/>
          <w:kern w:val="0"/>
          <w:sz w:val="21"/>
          <w:szCs w:val="21"/>
          <w:u w:val="single"/>
          <w:lang w:eastAsia="en-IN"/>
          <w14:ligatures w14:val="none"/>
        </w:rPr>
        <w:t>Completed alert ticket</w:t>
      </w:r>
    </w:p>
    <w:p w14:paraId="7D7AE4BE" w14:textId="77777777" w:rsidR="00DC31CC" w:rsidRPr="00DC31CC" w:rsidRDefault="00DC31CC" w:rsidP="00DC31CC">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DC31CC">
        <w:rPr>
          <w:rFonts w:ascii="Arial" w:eastAsia="Times New Roman" w:hAnsi="Arial" w:cs="Arial"/>
          <w:color w:val="0000FF"/>
          <w:kern w:val="0"/>
          <w:sz w:val="21"/>
          <w:szCs w:val="21"/>
          <w:u w:val="single"/>
          <w:lang w:eastAsia="en-IN"/>
          <w14:ligatures w14:val="none"/>
        </w:rPr>
        <w:t>DOCX File</w:t>
      </w:r>
    </w:p>
    <w:p w14:paraId="6EA63AB7" w14:textId="77777777" w:rsidR="00DC31CC" w:rsidRPr="00DC31CC" w:rsidRDefault="00DC31CC" w:rsidP="00DC31CC">
      <w:pPr>
        <w:shd w:val="clear" w:color="auto" w:fill="FFFFFF"/>
        <w:spacing w:after="0" w:line="240" w:lineRule="auto"/>
        <w:rPr>
          <w:rFonts w:ascii="Arial" w:eastAsia="Times New Roman" w:hAnsi="Arial" w:cs="Arial"/>
          <w:color w:val="1F1F1F"/>
          <w:kern w:val="0"/>
          <w:sz w:val="21"/>
          <w:szCs w:val="21"/>
          <w:lang w:eastAsia="en-IN"/>
          <w14:ligatures w14:val="none"/>
        </w:rPr>
      </w:pPr>
      <w:r w:rsidRPr="00DC31CC">
        <w:rPr>
          <w:rFonts w:ascii="Arial" w:eastAsia="Times New Roman" w:hAnsi="Arial" w:cs="Arial"/>
          <w:color w:val="1F1F1F"/>
          <w:kern w:val="0"/>
          <w:sz w:val="21"/>
          <w:szCs w:val="21"/>
          <w:lang w:eastAsia="en-IN"/>
          <w14:ligatures w14:val="none"/>
        </w:rPr>
        <w:fldChar w:fldCharType="end"/>
      </w:r>
    </w:p>
    <w:p w14:paraId="7A277BAF" w14:textId="77777777" w:rsidR="00DC31CC" w:rsidRPr="00DC31CC" w:rsidRDefault="00DC31CC" w:rsidP="00DC31C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DC31CC">
        <w:rPr>
          <w:rFonts w:ascii="Times New Roman" w:eastAsia="Times New Roman" w:hAnsi="Times New Roman" w:cs="Times New Roman"/>
          <w:b/>
          <w:bCs/>
          <w:color w:val="1F1F1F"/>
          <w:kern w:val="0"/>
          <w:sz w:val="36"/>
          <w:szCs w:val="36"/>
          <w:lang w:eastAsia="en-IN"/>
          <w14:ligatures w14:val="none"/>
        </w:rPr>
        <w:t>Assessment of Exemplar</w:t>
      </w:r>
    </w:p>
    <w:p w14:paraId="57C0D67E" w14:textId="58015B08" w:rsidR="00DC31CC" w:rsidRPr="00DC31CC" w:rsidRDefault="00DC31CC" w:rsidP="00DC31CC">
      <w:pPr>
        <w:shd w:val="clear" w:color="auto" w:fill="FFFFFF"/>
        <w:spacing w:after="0" w:line="240" w:lineRule="auto"/>
        <w:rPr>
          <w:rFonts w:ascii="Arial" w:eastAsia="Times New Roman" w:hAnsi="Arial" w:cs="Arial"/>
          <w:color w:val="1F1F1F"/>
          <w:kern w:val="0"/>
          <w:sz w:val="21"/>
          <w:szCs w:val="21"/>
          <w:lang w:eastAsia="en-IN"/>
          <w14:ligatures w14:val="none"/>
        </w:rPr>
      </w:pPr>
      <w:r w:rsidRPr="00DC31CC">
        <w:rPr>
          <w:rFonts w:ascii="Arial" w:eastAsia="Times New Roman" w:hAnsi="Arial" w:cs="Arial"/>
          <w:noProof/>
          <w:color w:val="1F1F1F"/>
          <w:kern w:val="0"/>
          <w:sz w:val="21"/>
          <w:szCs w:val="21"/>
          <w:lang w:eastAsia="en-IN"/>
          <w14:ligatures w14:val="none"/>
        </w:rPr>
        <w:drawing>
          <wp:inline distT="0" distB="0" distL="0" distR="0" wp14:anchorId="784135EA" wp14:editId="10FBD8D0">
            <wp:extent cx="5731510" cy="43180"/>
            <wp:effectExtent l="0" t="0" r="0" b="0"/>
            <wp:docPr id="12439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1BF18B99"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1C852EAC"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unset" w:eastAsia="Times New Roman" w:hAnsi="unset" w:cs="Times New Roman"/>
          <w:b/>
          <w:bCs/>
          <w:i/>
          <w:iCs/>
          <w:color w:val="1F1F1F"/>
          <w:kern w:val="0"/>
          <w:sz w:val="24"/>
          <w:szCs w:val="24"/>
          <w:lang w:eastAsia="en-IN"/>
          <w14:ligatures w14:val="none"/>
        </w:rPr>
        <w:t>Note:</w:t>
      </w:r>
      <w:r w:rsidRPr="00DC31CC">
        <w:rPr>
          <w:rFonts w:ascii="Times New Roman" w:eastAsia="Times New Roman" w:hAnsi="Times New Roman" w:cs="Times New Roman"/>
          <w:i/>
          <w:iCs/>
          <w:color w:val="1F1F1F"/>
          <w:kern w:val="0"/>
          <w:sz w:val="24"/>
          <w:szCs w:val="24"/>
          <w:lang w:eastAsia="en-IN"/>
          <w14:ligatures w14:val="none"/>
        </w:rPr>
        <w:t xml:space="preserve"> The exemplar represents one of many possible ways to complete this activity. Yours will likely differ in certain ways. What’s important is that your activity describes the relevant alert details you found during the activity and the reasons that you are escalating or closing the alert ticket.</w:t>
      </w:r>
    </w:p>
    <w:p w14:paraId="3C5C37E7" w14:textId="02DDAF42" w:rsidR="00DC31CC" w:rsidRPr="00DC31CC" w:rsidRDefault="00DC31CC" w:rsidP="00DC31CC">
      <w:pPr>
        <w:shd w:val="clear" w:color="auto" w:fill="FFFFFF"/>
        <w:spacing w:after="0" w:line="240" w:lineRule="auto"/>
        <w:rPr>
          <w:rFonts w:ascii="Arial" w:eastAsia="Times New Roman" w:hAnsi="Arial" w:cs="Arial"/>
          <w:color w:val="1F1F1F"/>
          <w:kern w:val="0"/>
          <w:sz w:val="21"/>
          <w:szCs w:val="21"/>
          <w:lang w:eastAsia="en-IN"/>
          <w14:ligatures w14:val="none"/>
        </w:rPr>
      </w:pPr>
      <w:r w:rsidRPr="00DC31CC">
        <w:rPr>
          <w:rFonts w:ascii="Arial" w:eastAsia="Times New Roman" w:hAnsi="Arial" w:cs="Arial"/>
          <w:noProof/>
          <w:color w:val="1F1F1F"/>
          <w:kern w:val="0"/>
          <w:sz w:val="21"/>
          <w:szCs w:val="21"/>
          <w:lang w:eastAsia="en-IN"/>
          <w14:ligatures w14:val="none"/>
        </w:rPr>
        <w:drawing>
          <wp:inline distT="0" distB="0" distL="0" distR="0" wp14:anchorId="78BE392E" wp14:editId="681F39DE">
            <wp:extent cx="5731510" cy="46355"/>
            <wp:effectExtent l="0" t="0" r="0" b="0"/>
            <wp:docPr id="202566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38D97455" w14:textId="77777777" w:rsidR="00DC31CC" w:rsidRPr="00DC31CC" w:rsidRDefault="00DC31CC" w:rsidP="00DC31C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The exemplar uses details from the given scenario and includes the following:</w:t>
      </w:r>
    </w:p>
    <w:p w14:paraId="0950AB70" w14:textId="77777777" w:rsidR="00DC31CC" w:rsidRPr="00DC31CC" w:rsidRDefault="00DC31CC" w:rsidP="00DC31C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 xml:space="preserve">An updated </w:t>
      </w:r>
      <w:r w:rsidRPr="00DC31CC">
        <w:rPr>
          <w:rFonts w:ascii="unset" w:eastAsia="Times New Roman" w:hAnsi="unset" w:cs="Times New Roman"/>
          <w:b/>
          <w:bCs/>
          <w:color w:val="1F1F1F"/>
          <w:kern w:val="0"/>
          <w:sz w:val="24"/>
          <w:szCs w:val="24"/>
          <w:lang w:eastAsia="en-IN"/>
          <w14:ligatures w14:val="none"/>
        </w:rPr>
        <w:t>Alert ticket</w:t>
      </w:r>
      <w:r w:rsidRPr="00DC31CC">
        <w:rPr>
          <w:rFonts w:ascii="Times New Roman" w:eastAsia="Times New Roman" w:hAnsi="Times New Roman" w:cs="Times New Roman"/>
          <w:color w:val="1F1F1F"/>
          <w:kern w:val="0"/>
          <w:sz w:val="24"/>
          <w:szCs w:val="24"/>
          <w:lang w:eastAsia="en-IN"/>
          <w14:ligatures w14:val="none"/>
        </w:rPr>
        <w:t xml:space="preserve"> </w:t>
      </w:r>
      <w:r w:rsidRPr="00DC31CC">
        <w:rPr>
          <w:rFonts w:ascii="unset" w:eastAsia="Times New Roman" w:hAnsi="unset" w:cs="Times New Roman"/>
          <w:b/>
          <w:bCs/>
          <w:color w:val="1F1F1F"/>
          <w:kern w:val="0"/>
          <w:sz w:val="24"/>
          <w:szCs w:val="24"/>
          <w:lang w:eastAsia="en-IN"/>
          <w14:ligatures w14:val="none"/>
        </w:rPr>
        <w:t>status</w:t>
      </w:r>
    </w:p>
    <w:p w14:paraId="76CD90E5" w14:textId="77777777" w:rsidR="00DC31CC" w:rsidRPr="00DC31CC" w:rsidRDefault="00DC31CC" w:rsidP="00DC31CC">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 xml:space="preserve">In the </w:t>
      </w:r>
      <w:r w:rsidRPr="00DC31CC">
        <w:rPr>
          <w:rFonts w:ascii="unset" w:eastAsia="Times New Roman" w:hAnsi="unset" w:cs="Times New Roman"/>
          <w:b/>
          <w:bCs/>
          <w:color w:val="1F1F1F"/>
          <w:kern w:val="0"/>
          <w:sz w:val="24"/>
          <w:szCs w:val="24"/>
          <w:lang w:eastAsia="en-IN"/>
          <w14:ligatures w14:val="none"/>
        </w:rPr>
        <w:t>Ticket comments</w:t>
      </w:r>
      <w:r w:rsidRPr="00DC31CC">
        <w:rPr>
          <w:rFonts w:ascii="Times New Roman" w:eastAsia="Times New Roman" w:hAnsi="Times New Roman" w:cs="Times New Roman"/>
          <w:color w:val="1F1F1F"/>
          <w:kern w:val="0"/>
          <w:sz w:val="24"/>
          <w:szCs w:val="24"/>
          <w:lang w:eastAsia="en-IN"/>
          <w14:ligatures w14:val="none"/>
        </w:rPr>
        <w:t xml:space="preserve"> section, a sentence summarizing the alert</w:t>
      </w:r>
    </w:p>
    <w:p w14:paraId="473C9DA6" w14:textId="77777777" w:rsidR="00DC31CC" w:rsidRPr="00DC31CC" w:rsidRDefault="00DC31CC" w:rsidP="00DC31CC">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DC31CC">
        <w:rPr>
          <w:rFonts w:ascii="Times New Roman" w:eastAsia="Times New Roman" w:hAnsi="Times New Roman" w:cs="Times New Roman"/>
          <w:color w:val="1F1F1F"/>
          <w:kern w:val="0"/>
          <w:sz w:val="24"/>
          <w:szCs w:val="24"/>
          <w:lang w:eastAsia="en-IN"/>
          <w14:ligatures w14:val="none"/>
        </w:rPr>
        <w:t xml:space="preserve">In the </w:t>
      </w:r>
      <w:r w:rsidRPr="00DC31CC">
        <w:rPr>
          <w:rFonts w:ascii="unset" w:eastAsia="Times New Roman" w:hAnsi="unset" w:cs="Times New Roman"/>
          <w:b/>
          <w:bCs/>
          <w:color w:val="1F1F1F"/>
          <w:kern w:val="0"/>
          <w:sz w:val="24"/>
          <w:szCs w:val="24"/>
          <w:lang w:eastAsia="en-IN"/>
          <w14:ligatures w14:val="none"/>
        </w:rPr>
        <w:t>Ticket comments</w:t>
      </w:r>
      <w:r w:rsidRPr="00DC31CC">
        <w:rPr>
          <w:rFonts w:ascii="Times New Roman" w:eastAsia="Times New Roman" w:hAnsi="Times New Roman" w:cs="Times New Roman"/>
          <w:color w:val="1F1F1F"/>
          <w:kern w:val="0"/>
          <w:sz w:val="24"/>
          <w:szCs w:val="24"/>
          <w:lang w:eastAsia="en-IN"/>
          <w14:ligatures w14:val="none"/>
        </w:rPr>
        <w:t xml:space="preserve"> section, 5 reasons describing why the decision was made to escalate the ticket. The reasons are supported by referencing specific details from the alert ticket.</w:t>
      </w:r>
    </w:p>
    <w:p w14:paraId="178C85D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C2C98"/>
    <w:multiLevelType w:val="multilevel"/>
    <w:tmpl w:val="0B34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85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CC"/>
    <w:rsid w:val="00135338"/>
    <w:rsid w:val="008C619D"/>
    <w:rsid w:val="00A94A3C"/>
    <w:rsid w:val="00DC31C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BB14"/>
  <w15:chartTrackingRefBased/>
  <w15:docId w15:val="{42675156-47FC-48AB-9440-E9A141A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3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1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1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1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1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31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1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1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1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1CC"/>
    <w:rPr>
      <w:rFonts w:eastAsiaTheme="majorEastAsia" w:cstheme="majorBidi"/>
      <w:color w:val="272727" w:themeColor="text1" w:themeTint="D8"/>
    </w:rPr>
  </w:style>
  <w:style w:type="paragraph" w:styleId="Title">
    <w:name w:val="Title"/>
    <w:basedOn w:val="Normal"/>
    <w:next w:val="Normal"/>
    <w:link w:val="TitleChar"/>
    <w:uiPriority w:val="10"/>
    <w:qFormat/>
    <w:rsid w:val="00DC3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1CC"/>
    <w:pPr>
      <w:spacing w:before="160"/>
      <w:jc w:val="center"/>
    </w:pPr>
    <w:rPr>
      <w:i/>
      <w:iCs/>
      <w:color w:val="404040" w:themeColor="text1" w:themeTint="BF"/>
    </w:rPr>
  </w:style>
  <w:style w:type="character" w:customStyle="1" w:styleId="QuoteChar">
    <w:name w:val="Quote Char"/>
    <w:basedOn w:val="DefaultParagraphFont"/>
    <w:link w:val="Quote"/>
    <w:uiPriority w:val="29"/>
    <w:rsid w:val="00DC31CC"/>
    <w:rPr>
      <w:i/>
      <w:iCs/>
      <w:color w:val="404040" w:themeColor="text1" w:themeTint="BF"/>
    </w:rPr>
  </w:style>
  <w:style w:type="paragraph" w:styleId="ListParagraph">
    <w:name w:val="List Paragraph"/>
    <w:basedOn w:val="Normal"/>
    <w:uiPriority w:val="34"/>
    <w:qFormat/>
    <w:rsid w:val="00DC31CC"/>
    <w:pPr>
      <w:ind w:left="720"/>
      <w:contextualSpacing/>
    </w:pPr>
  </w:style>
  <w:style w:type="character" w:styleId="IntenseEmphasis">
    <w:name w:val="Intense Emphasis"/>
    <w:basedOn w:val="DefaultParagraphFont"/>
    <w:uiPriority w:val="21"/>
    <w:qFormat/>
    <w:rsid w:val="00DC31CC"/>
    <w:rPr>
      <w:i/>
      <w:iCs/>
      <w:color w:val="2F5496" w:themeColor="accent1" w:themeShade="BF"/>
    </w:rPr>
  </w:style>
  <w:style w:type="paragraph" w:styleId="IntenseQuote">
    <w:name w:val="Intense Quote"/>
    <w:basedOn w:val="Normal"/>
    <w:next w:val="Normal"/>
    <w:link w:val="IntenseQuoteChar"/>
    <w:uiPriority w:val="30"/>
    <w:qFormat/>
    <w:rsid w:val="00DC3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1CC"/>
    <w:rPr>
      <w:i/>
      <w:iCs/>
      <w:color w:val="2F5496" w:themeColor="accent1" w:themeShade="BF"/>
    </w:rPr>
  </w:style>
  <w:style w:type="character" w:styleId="IntenseReference">
    <w:name w:val="Intense Reference"/>
    <w:basedOn w:val="DefaultParagraphFont"/>
    <w:uiPriority w:val="32"/>
    <w:qFormat/>
    <w:rsid w:val="00DC31CC"/>
    <w:rPr>
      <w:b/>
      <w:bCs/>
      <w:smallCaps/>
      <w:color w:val="2F5496" w:themeColor="accent1" w:themeShade="BF"/>
      <w:spacing w:val="5"/>
    </w:rPr>
  </w:style>
  <w:style w:type="paragraph" w:styleId="NormalWeb">
    <w:name w:val="Normal (Web)"/>
    <w:basedOn w:val="Normal"/>
    <w:uiPriority w:val="99"/>
    <w:semiHidden/>
    <w:unhideWhenUsed/>
    <w:rsid w:val="00DC31C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DC31CC"/>
    <w:rPr>
      <w:i/>
      <w:iCs/>
    </w:rPr>
  </w:style>
  <w:style w:type="character" w:styleId="Hyperlink">
    <w:name w:val="Hyperlink"/>
    <w:basedOn w:val="DefaultParagraphFont"/>
    <w:uiPriority w:val="99"/>
    <w:semiHidden/>
    <w:unhideWhenUsed/>
    <w:rsid w:val="00DC31CC"/>
    <w:rPr>
      <w:color w:val="0000FF"/>
      <w:u w:val="single"/>
    </w:rPr>
  </w:style>
  <w:style w:type="character" w:styleId="Strong">
    <w:name w:val="Strong"/>
    <w:basedOn w:val="DefaultParagraphFont"/>
    <w:uiPriority w:val="22"/>
    <w:qFormat/>
    <w:rsid w:val="00DC3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965964">
      <w:bodyDiv w:val="1"/>
      <w:marLeft w:val="0"/>
      <w:marRight w:val="0"/>
      <w:marTop w:val="0"/>
      <w:marBottom w:val="0"/>
      <w:divBdr>
        <w:top w:val="none" w:sz="0" w:space="0" w:color="auto"/>
        <w:left w:val="none" w:sz="0" w:space="0" w:color="auto"/>
        <w:bottom w:val="none" w:sz="0" w:space="0" w:color="auto"/>
        <w:right w:val="none" w:sz="0" w:space="0" w:color="auto"/>
      </w:divBdr>
      <w:divsChild>
        <w:div w:id="1091780242">
          <w:marLeft w:val="0"/>
          <w:marRight w:val="0"/>
          <w:marTop w:val="0"/>
          <w:marBottom w:val="0"/>
          <w:divBdr>
            <w:top w:val="none" w:sz="0" w:space="0" w:color="auto"/>
            <w:left w:val="none" w:sz="0" w:space="0" w:color="auto"/>
            <w:bottom w:val="none" w:sz="0" w:space="0" w:color="auto"/>
            <w:right w:val="none" w:sz="0" w:space="0" w:color="auto"/>
          </w:divBdr>
        </w:div>
        <w:div w:id="1057046491">
          <w:marLeft w:val="0"/>
          <w:marRight w:val="0"/>
          <w:marTop w:val="0"/>
          <w:marBottom w:val="0"/>
          <w:divBdr>
            <w:top w:val="none" w:sz="0" w:space="0" w:color="auto"/>
            <w:left w:val="none" w:sz="0" w:space="0" w:color="auto"/>
            <w:bottom w:val="none" w:sz="0" w:space="0" w:color="auto"/>
            <w:right w:val="none" w:sz="0" w:space="0" w:color="auto"/>
          </w:divBdr>
          <w:divsChild>
            <w:div w:id="1361054499">
              <w:marLeft w:val="0"/>
              <w:marRight w:val="0"/>
              <w:marTop w:val="0"/>
              <w:marBottom w:val="0"/>
              <w:divBdr>
                <w:top w:val="none" w:sz="0" w:space="0" w:color="auto"/>
                <w:left w:val="none" w:sz="0" w:space="0" w:color="auto"/>
                <w:bottom w:val="none" w:sz="0" w:space="0" w:color="auto"/>
                <w:right w:val="none" w:sz="0" w:space="0" w:color="auto"/>
              </w:divBdr>
              <w:divsChild>
                <w:div w:id="51779968">
                  <w:marLeft w:val="0"/>
                  <w:marRight w:val="0"/>
                  <w:marTop w:val="0"/>
                  <w:marBottom w:val="0"/>
                  <w:divBdr>
                    <w:top w:val="none" w:sz="0" w:space="0" w:color="auto"/>
                    <w:left w:val="none" w:sz="0" w:space="0" w:color="auto"/>
                    <w:bottom w:val="none" w:sz="0" w:space="0" w:color="auto"/>
                    <w:right w:val="none" w:sz="0" w:space="0" w:color="auto"/>
                  </w:divBdr>
                  <w:divsChild>
                    <w:div w:id="189611189">
                      <w:marLeft w:val="0"/>
                      <w:marRight w:val="0"/>
                      <w:marTop w:val="0"/>
                      <w:marBottom w:val="0"/>
                      <w:divBdr>
                        <w:top w:val="none" w:sz="0" w:space="0" w:color="auto"/>
                        <w:left w:val="none" w:sz="0" w:space="0" w:color="auto"/>
                        <w:bottom w:val="none" w:sz="0" w:space="0" w:color="auto"/>
                        <w:right w:val="none" w:sz="0" w:space="0" w:color="auto"/>
                      </w:divBdr>
                      <w:divsChild>
                        <w:div w:id="473261327">
                          <w:marLeft w:val="0"/>
                          <w:marRight w:val="0"/>
                          <w:marTop w:val="0"/>
                          <w:marBottom w:val="0"/>
                          <w:divBdr>
                            <w:top w:val="none" w:sz="0" w:space="0" w:color="auto"/>
                            <w:left w:val="none" w:sz="0" w:space="0" w:color="auto"/>
                            <w:bottom w:val="none" w:sz="0" w:space="0" w:color="auto"/>
                            <w:right w:val="none" w:sz="0" w:space="0" w:color="auto"/>
                          </w:divBdr>
                          <w:divsChild>
                            <w:div w:id="2125728031">
                              <w:marLeft w:val="0"/>
                              <w:marRight w:val="0"/>
                              <w:marTop w:val="0"/>
                              <w:marBottom w:val="0"/>
                              <w:divBdr>
                                <w:top w:val="none" w:sz="0" w:space="0" w:color="auto"/>
                                <w:left w:val="none" w:sz="0" w:space="0" w:color="auto"/>
                                <w:bottom w:val="none" w:sz="0" w:space="0" w:color="auto"/>
                                <w:right w:val="none" w:sz="0" w:space="0" w:color="auto"/>
                              </w:divBdr>
                            </w:div>
                            <w:div w:id="302391386">
                              <w:marLeft w:val="0"/>
                              <w:marRight w:val="0"/>
                              <w:marTop w:val="0"/>
                              <w:marBottom w:val="0"/>
                              <w:divBdr>
                                <w:top w:val="none" w:sz="0" w:space="0" w:color="auto"/>
                                <w:left w:val="none" w:sz="0" w:space="0" w:color="auto"/>
                                <w:bottom w:val="none" w:sz="0" w:space="0" w:color="auto"/>
                                <w:right w:val="none" w:sz="0" w:space="0" w:color="auto"/>
                              </w:divBdr>
                              <w:divsChild>
                                <w:div w:id="678970410">
                                  <w:marLeft w:val="0"/>
                                  <w:marRight w:val="0"/>
                                  <w:marTop w:val="0"/>
                                  <w:marBottom w:val="0"/>
                                  <w:divBdr>
                                    <w:top w:val="none" w:sz="0" w:space="0" w:color="auto"/>
                                    <w:left w:val="none" w:sz="0" w:space="0" w:color="auto"/>
                                    <w:bottom w:val="none" w:sz="0" w:space="0" w:color="auto"/>
                                    <w:right w:val="none" w:sz="0" w:space="0" w:color="auto"/>
                                  </w:divBdr>
                                  <w:divsChild>
                                    <w:div w:id="213541329">
                                      <w:marLeft w:val="0"/>
                                      <w:marRight w:val="0"/>
                                      <w:marTop w:val="0"/>
                                      <w:marBottom w:val="0"/>
                                      <w:divBdr>
                                        <w:top w:val="none" w:sz="0" w:space="0" w:color="auto"/>
                                        <w:left w:val="none" w:sz="0" w:space="0" w:color="auto"/>
                                        <w:bottom w:val="none" w:sz="0" w:space="0" w:color="auto"/>
                                        <w:right w:val="none" w:sz="0" w:space="0" w:color="auto"/>
                                      </w:divBdr>
                                      <w:divsChild>
                                        <w:div w:id="1700857106">
                                          <w:marLeft w:val="0"/>
                                          <w:marRight w:val="0"/>
                                          <w:marTop w:val="0"/>
                                          <w:marBottom w:val="0"/>
                                          <w:divBdr>
                                            <w:top w:val="none" w:sz="0" w:space="0" w:color="auto"/>
                                            <w:left w:val="none" w:sz="0" w:space="0" w:color="auto"/>
                                            <w:bottom w:val="none" w:sz="0" w:space="0" w:color="auto"/>
                                            <w:right w:val="none" w:sz="0" w:space="0" w:color="auto"/>
                                          </w:divBdr>
                                          <w:divsChild>
                                            <w:div w:id="332880558">
                                              <w:marLeft w:val="0"/>
                                              <w:marRight w:val="0"/>
                                              <w:marTop w:val="0"/>
                                              <w:marBottom w:val="0"/>
                                              <w:divBdr>
                                                <w:top w:val="none" w:sz="0" w:space="0" w:color="auto"/>
                                                <w:left w:val="none" w:sz="0" w:space="0" w:color="auto"/>
                                                <w:bottom w:val="none" w:sz="0" w:space="0" w:color="auto"/>
                                                <w:right w:val="none" w:sz="0" w:space="0" w:color="auto"/>
                                              </w:divBdr>
                                              <w:divsChild>
                                                <w:div w:id="1409690370">
                                                  <w:marLeft w:val="0"/>
                                                  <w:marRight w:val="0"/>
                                                  <w:marTop w:val="0"/>
                                                  <w:marBottom w:val="0"/>
                                                  <w:divBdr>
                                                    <w:top w:val="none" w:sz="0" w:space="0" w:color="auto"/>
                                                    <w:left w:val="none" w:sz="0" w:space="0" w:color="auto"/>
                                                    <w:bottom w:val="none" w:sz="0" w:space="0" w:color="auto"/>
                                                    <w:right w:val="none" w:sz="0" w:space="0" w:color="auto"/>
                                                  </w:divBdr>
                                                </w:div>
                                                <w:div w:id="12104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8180">
                              <w:marLeft w:val="0"/>
                              <w:marRight w:val="0"/>
                              <w:marTop w:val="0"/>
                              <w:marBottom w:val="0"/>
                              <w:divBdr>
                                <w:top w:val="none" w:sz="0" w:space="0" w:color="auto"/>
                                <w:left w:val="none" w:sz="0" w:space="0" w:color="auto"/>
                                <w:bottom w:val="none" w:sz="0" w:space="0" w:color="auto"/>
                                <w:right w:val="none" w:sz="0" w:space="0" w:color="auto"/>
                              </w:divBdr>
                            </w:div>
                            <w:div w:id="761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tyAKex0G7eg7nsQUE2mFvEmOjlzGB9_Jm1LPJoKqnNc/template/pre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2024-06-07T21:19:00Z</dcterms:created>
  <dcterms:modified xsi:type="dcterms:W3CDTF">2024-06-07T21:22:00Z</dcterms:modified>
</cp:coreProperties>
</file>