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46F0E" w14:textId="77777777" w:rsidR="00D511CA" w:rsidRDefault="00D511CA" w:rsidP="00D511CA">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D511CA">
        <w:rPr>
          <w:rFonts w:ascii="Arial" w:eastAsia="Times New Roman" w:hAnsi="Arial" w:cs="Arial"/>
          <w:b/>
          <w:bCs/>
          <w:color w:val="1F1F1F"/>
          <w:kern w:val="36"/>
          <w:sz w:val="48"/>
          <w:szCs w:val="48"/>
          <w:lang w:eastAsia="en-IN"/>
          <w14:ligatures w14:val="none"/>
        </w:rPr>
        <w:t>Detection tools and techniques</w:t>
      </w:r>
    </w:p>
    <w:p w14:paraId="239C18C8" w14:textId="77777777" w:rsidR="00D511CA" w:rsidRPr="00D511CA" w:rsidRDefault="00D511CA" w:rsidP="00D511CA">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5DA56698" w14:textId="77777777" w:rsidR="00D511CA" w:rsidRPr="00D511CA" w:rsidRDefault="00D511CA" w:rsidP="00D511C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Arial" w:eastAsia="Times New Roman" w:hAnsi="Arial" w:cs="Arial"/>
          <w:color w:val="1F1F1F"/>
          <w:kern w:val="0"/>
          <w:sz w:val="21"/>
          <w:szCs w:val="21"/>
          <w:lang w:eastAsia="en-IN"/>
          <w14:ligatures w14:val="none"/>
        </w:rPr>
        <w:t xml:space="preserve">In this reading, you’ll examine the different types of intrusion detection system (IDS) technologies and the alerts they produce. You’ll also explore the two common detection techniques used by detection systems. Understanding the capabilities and limitations of IDS technologies and their detection techniques will help you interpret security information to identify, </w:t>
      </w:r>
      <w:proofErr w:type="spellStart"/>
      <w:r w:rsidRPr="00D511CA">
        <w:rPr>
          <w:rFonts w:ascii="Arial" w:eastAsia="Times New Roman" w:hAnsi="Arial" w:cs="Arial"/>
          <w:color w:val="1F1F1F"/>
          <w:kern w:val="0"/>
          <w:sz w:val="21"/>
          <w:szCs w:val="21"/>
          <w:lang w:eastAsia="en-IN"/>
          <w14:ligatures w14:val="none"/>
        </w:rPr>
        <w:t>analyze</w:t>
      </w:r>
      <w:proofErr w:type="spellEnd"/>
      <w:r w:rsidRPr="00D511CA">
        <w:rPr>
          <w:rFonts w:ascii="Arial" w:eastAsia="Times New Roman" w:hAnsi="Arial" w:cs="Arial"/>
          <w:color w:val="1F1F1F"/>
          <w:kern w:val="0"/>
          <w:sz w:val="21"/>
          <w:szCs w:val="21"/>
          <w:lang w:eastAsia="en-IN"/>
          <w14:ligatures w14:val="none"/>
        </w:rPr>
        <w:t>, and respond to security events.</w:t>
      </w:r>
    </w:p>
    <w:p w14:paraId="2D5DAE76" w14:textId="77777777" w:rsidR="00D511CA" w:rsidRPr="00D511CA" w:rsidRDefault="00D511CA" w:rsidP="00D511C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Arial" w:eastAsia="Times New Roman" w:hAnsi="Arial" w:cs="Arial"/>
          <w:color w:val="1F1F1F"/>
          <w:kern w:val="0"/>
          <w:sz w:val="21"/>
          <w:szCs w:val="21"/>
          <w:lang w:eastAsia="en-IN"/>
          <w14:ligatures w14:val="none"/>
        </w:rPr>
        <w:t xml:space="preserve">As you’ve learned, an </w:t>
      </w:r>
      <w:r w:rsidRPr="00D511CA">
        <w:rPr>
          <w:rFonts w:ascii="unset" w:eastAsia="Times New Roman" w:hAnsi="unset" w:cs="Arial"/>
          <w:b/>
          <w:bCs/>
          <w:color w:val="1F1F1F"/>
          <w:kern w:val="0"/>
          <w:sz w:val="21"/>
          <w:szCs w:val="21"/>
          <w:lang w:eastAsia="en-IN"/>
          <w14:ligatures w14:val="none"/>
        </w:rPr>
        <w:t>intrusion detection system (IDS)</w:t>
      </w:r>
      <w:r w:rsidRPr="00D511CA">
        <w:rPr>
          <w:rFonts w:ascii="Arial" w:eastAsia="Times New Roman" w:hAnsi="Arial" w:cs="Arial"/>
          <w:color w:val="1F1F1F"/>
          <w:kern w:val="0"/>
          <w:sz w:val="21"/>
          <w:szCs w:val="21"/>
          <w:lang w:eastAsia="en-IN"/>
          <w14:ligatures w14:val="none"/>
        </w:rPr>
        <w:t xml:space="preserve"> is an application that monitors system activity and alerts on possible intrusions. IDS technologies help organizations monitor the activity that happens on their systems and networks to identify indications of malicious activity.  Depending on the location you choose to set up an IDS, it can be either host-based or network-based.</w:t>
      </w:r>
    </w:p>
    <w:p w14:paraId="7DFAA527" w14:textId="77777777" w:rsidR="00D511CA" w:rsidRPr="00D511CA" w:rsidRDefault="00D511CA" w:rsidP="00D511CA">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D511CA">
        <w:rPr>
          <w:rFonts w:ascii="Arial" w:eastAsia="Times New Roman" w:hAnsi="Arial" w:cs="Arial"/>
          <w:b/>
          <w:bCs/>
          <w:color w:val="1F1F1F"/>
          <w:kern w:val="0"/>
          <w:sz w:val="36"/>
          <w:szCs w:val="36"/>
          <w:lang w:eastAsia="en-IN"/>
          <w14:ligatures w14:val="none"/>
        </w:rPr>
        <w:t>Host-based intrusion detection system</w:t>
      </w:r>
    </w:p>
    <w:p w14:paraId="139EC387" w14:textId="77777777" w:rsidR="00D511CA" w:rsidRPr="00D511CA" w:rsidRDefault="00D511CA" w:rsidP="00D511C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Arial" w:eastAsia="Times New Roman" w:hAnsi="Arial" w:cs="Arial"/>
          <w:color w:val="1F1F1F"/>
          <w:kern w:val="0"/>
          <w:sz w:val="21"/>
          <w:szCs w:val="21"/>
          <w:lang w:eastAsia="en-IN"/>
          <w14:ligatures w14:val="none"/>
        </w:rPr>
        <w:t xml:space="preserve">A </w:t>
      </w:r>
      <w:r w:rsidRPr="00D511CA">
        <w:rPr>
          <w:rFonts w:ascii="unset" w:eastAsia="Times New Roman" w:hAnsi="unset" w:cs="Arial"/>
          <w:b/>
          <w:bCs/>
          <w:color w:val="1F1F1F"/>
          <w:kern w:val="0"/>
          <w:sz w:val="21"/>
          <w:szCs w:val="21"/>
          <w:lang w:eastAsia="en-IN"/>
          <w14:ligatures w14:val="none"/>
        </w:rPr>
        <w:t>host-based intrusion detection system (HIDS)</w:t>
      </w:r>
      <w:r w:rsidRPr="00D511CA">
        <w:rPr>
          <w:rFonts w:ascii="Arial" w:eastAsia="Times New Roman" w:hAnsi="Arial" w:cs="Arial"/>
          <w:color w:val="1F1F1F"/>
          <w:kern w:val="0"/>
          <w:sz w:val="21"/>
          <w:szCs w:val="21"/>
          <w:lang w:eastAsia="en-IN"/>
          <w14:ligatures w14:val="none"/>
        </w:rPr>
        <w:t xml:space="preserve"> is an application that monitors the activity of the host on which it's installed. A HIDS is installed as an agent on a host. A host is also known as an </w:t>
      </w:r>
      <w:r w:rsidRPr="00D511CA">
        <w:rPr>
          <w:rFonts w:ascii="unset" w:eastAsia="Times New Roman" w:hAnsi="unset" w:cs="Arial"/>
          <w:b/>
          <w:bCs/>
          <w:color w:val="1F1F1F"/>
          <w:kern w:val="0"/>
          <w:sz w:val="21"/>
          <w:szCs w:val="21"/>
          <w:lang w:eastAsia="en-IN"/>
          <w14:ligatures w14:val="none"/>
        </w:rPr>
        <w:t>endpoint</w:t>
      </w:r>
      <w:r w:rsidRPr="00D511CA">
        <w:rPr>
          <w:rFonts w:ascii="Arial" w:eastAsia="Times New Roman" w:hAnsi="Arial" w:cs="Arial"/>
          <w:color w:val="1F1F1F"/>
          <w:kern w:val="0"/>
          <w:sz w:val="21"/>
          <w:szCs w:val="21"/>
          <w:lang w:eastAsia="en-IN"/>
          <w14:ligatures w14:val="none"/>
        </w:rPr>
        <w:t>,</w:t>
      </w:r>
      <w:r w:rsidRPr="00D511CA">
        <w:rPr>
          <w:rFonts w:ascii="unset" w:eastAsia="Times New Roman" w:hAnsi="unset" w:cs="Arial"/>
          <w:b/>
          <w:bCs/>
          <w:color w:val="1F1F1F"/>
          <w:kern w:val="0"/>
          <w:sz w:val="21"/>
          <w:szCs w:val="21"/>
          <w:lang w:eastAsia="en-IN"/>
          <w14:ligatures w14:val="none"/>
        </w:rPr>
        <w:t xml:space="preserve"> </w:t>
      </w:r>
      <w:r w:rsidRPr="00D511CA">
        <w:rPr>
          <w:rFonts w:ascii="Arial" w:eastAsia="Times New Roman" w:hAnsi="Arial" w:cs="Arial"/>
          <w:color w:val="1F1F1F"/>
          <w:kern w:val="0"/>
          <w:sz w:val="21"/>
          <w:szCs w:val="21"/>
          <w:lang w:eastAsia="en-IN"/>
          <w14:ligatures w14:val="none"/>
        </w:rPr>
        <w:t>which is any device connected to a network like a computer or a server. </w:t>
      </w:r>
    </w:p>
    <w:p w14:paraId="4CBFDD58" w14:textId="77777777" w:rsidR="00D511CA" w:rsidRPr="00D511CA" w:rsidRDefault="00D511CA" w:rsidP="00D511C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Arial" w:eastAsia="Times New Roman" w:hAnsi="Arial" w:cs="Arial"/>
          <w:color w:val="1F1F1F"/>
          <w:kern w:val="0"/>
          <w:sz w:val="21"/>
          <w:szCs w:val="21"/>
          <w:lang w:eastAsia="en-IN"/>
          <w14:ligatures w14:val="none"/>
        </w:rPr>
        <w:t xml:space="preserve">Typically, HIDS agents are installed on all endpoints and used to monitor and detect security threats. A HIDS monitors internal activity happening on the host to identify any unauthorized or abnormal </w:t>
      </w:r>
      <w:proofErr w:type="spellStart"/>
      <w:r w:rsidRPr="00D511CA">
        <w:rPr>
          <w:rFonts w:ascii="Arial" w:eastAsia="Times New Roman" w:hAnsi="Arial" w:cs="Arial"/>
          <w:color w:val="1F1F1F"/>
          <w:kern w:val="0"/>
          <w:sz w:val="21"/>
          <w:szCs w:val="21"/>
          <w:lang w:eastAsia="en-IN"/>
          <w14:ligatures w14:val="none"/>
        </w:rPr>
        <w:t>behavior</w:t>
      </w:r>
      <w:proofErr w:type="spellEnd"/>
      <w:r w:rsidRPr="00D511CA">
        <w:rPr>
          <w:rFonts w:ascii="Arial" w:eastAsia="Times New Roman" w:hAnsi="Arial" w:cs="Arial"/>
          <w:color w:val="1F1F1F"/>
          <w:kern w:val="0"/>
          <w:sz w:val="21"/>
          <w:szCs w:val="21"/>
          <w:lang w:eastAsia="en-IN"/>
          <w14:ligatures w14:val="none"/>
        </w:rPr>
        <w:t xml:space="preserve">. If </w:t>
      </w:r>
      <w:proofErr w:type="gramStart"/>
      <w:r w:rsidRPr="00D511CA">
        <w:rPr>
          <w:rFonts w:ascii="Arial" w:eastAsia="Times New Roman" w:hAnsi="Arial" w:cs="Arial"/>
          <w:color w:val="1F1F1F"/>
          <w:kern w:val="0"/>
          <w:sz w:val="21"/>
          <w:szCs w:val="21"/>
          <w:lang w:eastAsia="en-IN"/>
          <w14:ligatures w14:val="none"/>
        </w:rPr>
        <w:t>anything</w:t>
      </w:r>
      <w:proofErr w:type="gramEnd"/>
      <w:r w:rsidRPr="00D511CA">
        <w:rPr>
          <w:rFonts w:ascii="Arial" w:eastAsia="Times New Roman" w:hAnsi="Arial" w:cs="Arial"/>
          <w:color w:val="1F1F1F"/>
          <w:kern w:val="0"/>
          <w:sz w:val="21"/>
          <w:szCs w:val="21"/>
          <w:lang w:eastAsia="en-IN"/>
          <w14:ligatures w14:val="none"/>
        </w:rPr>
        <w:t xml:space="preserve"> unusual is detected, such as the installation of an unauthorized application, the HIDS logs it and sends out an alert. </w:t>
      </w:r>
    </w:p>
    <w:p w14:paraId="779B67DC" w14:textId="77777777" w:rsidR="00D511CA" w:rsidRPr="00D511CA" w:rsidRDefault="00D511CA" w:rsidP="00D511C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Arial" w:eastAsia="Times New Roman" w:hAnsi="Arial" w:cs="Arial"/>
          <w:color w:val="1F1F1F"/>
          <w:kern w:val="0"/>
          <w:sz w:val="21"/>
          <w:szCs w:val="21"/>
          <w:lang w:eastAsia="en-IN"/>
          <w14:ligatures w14:val="none"/>
        </w:rPr>
        <w:t>In addition to monitoring inbound and outbound traffic flows, HIDS can have additional capabilities, such as monitoring file systems, system resource usage, user activity, and more. </w:t>
      </w:r>
    </w:p>
    <w:p w14:paraId="1FEC5C88" w14:textId="77777777" w:rsidR="00D511CA" w:rsidRPr="00D511CA" w:rsidRDefault="00D511CA" w:rsidP="00D511C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Arial" w:eastAsia="Times New Roman" w:hAnsi="Arial" w:cs="Arial"/>
          <w:color w:val="1F1F1F"/>
          <w:kern w:val="0"/>
          <w:sz w:val="21"/>
          <w:szCs w:val="21"/>
          <w:lang w:eastAsia="en-IN"/>
          <w14:ligatures w14:val="none"/>
        </w:rPr>
        <w:t>This diagram shows a HIDS tool installed on a computer. The dotted circle around the host indicates that it is only monitoring the local activity on the single computer on which it’s installed. </w:t>
      </w:r>
    </w:p>
    <w:p w14:paraId="49A69FC1" w14:textId="24EF5C3E" w:rsidR="00D511CA" w:rsidRPr="00D511CA" w:rsidRDefault="00D511CA" w:rsidP="00D511CA">
      <w:pPr>
        <w:shd w:val="clear" w:color="auto" w:fill="FFFFFF"/>
        <w:spacing w:after="0" w:line="240" w:lineRule="auto"/>
        <w:rPr>
          <w:rFonts w:ascii="Arial" w:eastAsia="Times New Roman" w:hAnsi="Arial" w:cs="Arial"/>
          <w:color w:val="1F1F1F"/>
          <w:kern w:val="0"/>
          <w:sz w:val="21"/>
          <w:szCs w:val="21"/>
          <w:lang w:eastAsia="en-IN"/>
          <w14:ligatures w14:val="none"/>
        </w:rPr>
      </w:pPr>
      <w:r w:rsidRPr="00D511CA">
        <w:rPr>
          <w:rFonts w:ascii="Arial" w:eastAsia="Times New Roman" w:hAnsi="Arial" w:cs="Arial"/>
          <w:noProof/>
          <w:color w:val="1F1F1F"/>
          <w:kern w:val="0"/>
          <w:sz w:val="21"/>
          <w:szCs w:val="21"/>
          <w:lang w:eastAsia="en-IN"/>
          <w14:ligatures w14:val="none"/>
        </w:rPr>
        <w:drawing>
          <wp:inline distT="0" distB="0" distL="0" distR="0" wp14:anchorId="3C23E3B4" wp14:editId="6E7D4EB0">
            <wp:extent cx="5731510" cy="3399790"/>
            <wp:effectExtent l="0" t="0" r="0" b="0"/>
            <wp:docPr id="1002973244" name="Picture 2" descr="A network diagram with a host-based intrusion detection system monitoring a singl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etwork diagram with a host-based intrusion detection system monitoring a single compu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99790"/>
                    </a:xfrm>
                    <a:prstGeom prst="rect">
                      <a:avLst/>
                    </a:prstGeom>
                    <a:noFill/>
                    <a:ln>
                      <a:noFill/>
                    </a:ln>
                  </pic:spPr>
                </pic:pic>
              </a:graphicData>
            </a:graphic>
          </wp:inline>
        </w:drawing>
      </w:r>
    </w:p>
    <w:p w14:paraId="184B7A7E" w14:textId="77777777" w:rsidR="00D511CA" w:rsidRPr="00D511CA" w:rsidRDefault="00D511CA" w:rsidP="00D511C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511CA">
        <w:rPr>
          <w:rFonts w:ascii="Arial" w:eastAsia="Times New Roman" w:hAnsi="Arial" w:cs="Arial"/>
          <w:b/>
          <w:bCs/>
          <w:color w:val="1F1F1F"/>
          <w:kern w:val="0"/>
          <w:sz w:val="36"/>
          <w:szCs w:val="36"/>
          <w:lang w:eastAsia="en-IN"/>
          <w14:ligatures w14:val="none"/>
        </w:rPr>
        <w:lastRenderedPageBreak/>
        <w:t>Network-based intrusion detection system</w:t>
      </w:r>
    </w:p>
    <w:p w14:paraId="22A70346" w14:textId="77777777" w:rsidR="00D511CA" w:rsidRPr="00D511CA" w:rsidRDefault="00D511CA" w:rsidP="00D511C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Arial" w:eastAsia="Times New Roman" w:hAnsi="Arial" w:cs="Arial"/>
          <w:color w:val="1F1F1F"/>
          <w:kern w:val="0"/>
          <w:sz w:val="21"/>
          <w:szCs w:val="21"/>
          <w:lang w:eastAsia="en-IN"/>
          <w14:ligatures w14:val="none"/>
        </w:rPr>
        <w:t>A</w:t>
      </w:r>
      <w:r w:rsidRPr="00D511CA">
        <w:rPr>
          <w:rFonts w:ascii="unset" w:eastAsia="Times New Roman" w:hAnsi="unset" w:cs="Arial"/>
          <w:b/>
          <w:bCs/>
          <w:color w:val="1F1F1F"/>
          <w:kern w:val="0"/>
          <w:sz w:val="21"/>
          <w:szCs w:val="21"/>
          <w:lang w:eastAsia="en-IN"/>
          <w14:ligatures w14:val="none"/>
        </w:rPr>
        <w:t xml:space="preserve"> network-based intrusion detection system</w:t>
      </w:r>
      <w:r w:rsidRPr="00D511CA">
        <w:rPr>
          <w:rFonts w:ascii="Arial" w:eastAsia="Times New Roman" w:hAnsi="Arial" w:cs="Arial"/>
          <w:color w:val="1F1F1F"/>
          <w:kern w:val="0"/>
          <w:sz w:val="21"/>
          <w:szCs w:val="21"/>
          <w:lang w:eastAsia="en-IN"/>
          <w14:ligatures w14:val="none"/>
        </w:rPr>
        <w:t xml:space="preserve"> </w:t>
      </w:r>
      <w:r w:rsidRPr="00D511CA">
        <w:rPr>
          <w:rFonts w:ascii="unset" w:eastAsia="Times New Roman" w:hAnsi="unset" w:cs="Arial"/>
          <w:b/>
          <w:bCs/>
          <w:color w:val="1F1F1F"/>
          <w:kern w:val="0"/>
          <w:sz w:val="21"/>
          <w:szCs w:val="21"/>
          <w:lang w:eastAsia="en-IN"/>
          <w14:ligatures w14:val="none"/>
        </w:rPr>
        <w:t xml:space="preserve">(NIDS) </w:t>
      </w:r>
      <w:r w:rsidRPr="00D511CA">
        <w:rPr>
          <w:rFonts w:ascii="Arial" w:eastAsia="Times New Roman" w:hAnsi="Arial" w:cs="Arial"/>
          <w:color w:val="1F1F1F"/>
          <w:kern w:val="0"/>
          <w:sz w:val="21"/>
          <w:szCs w:val="21"/>
          <w:lang w:eastAsia="en-IN"/>
          <w14:ligatures w14:val="none"/>
        </w:rPr>
        <w:t>is an application that collects and monitors network traffic and network data. NIDS software is installed on devices located at specific parts of the network that you want to monitor. The NIDS application inspects network traffic from different devices on the network. If any malicious network traffic is detected, the NIDS logs it and generates an alert.</w:t>
      </w:r>
    </w:p>
    <w:p w14:paraId="7C35638D" w14:textId="77777777" w:rsidR="00D511CA" w:rsidRPr="00D511CA" w:rsidRDefault="00D511CA" w:rsidP="00D511C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Arial" w:eastAsia="Times New Roman" w:hAnsi="Arial" w:cs="Arial"/>
          <w:color w:val="1F1F1F"/>
          <w:kern w:val="0"/>
          <w:sz w:val="21"/>
          <w:szCs w:val="21"/>
          <w:lang w:eastAsia="en-IN"/>
          <w14:ligatures w14:val="none"/>
        </w:rPr>
        <w:t>This diagram shows a NIDS that is installed on a network. The highlighted circle around the server and computers indicates that the NIDS is installed on the server and is monitoring the activity of the computers.</w:t>
      </w:r>
    </w:p>
    <w:p w14:paraId="2739113C" w14:textId="0246315D" w:rsidR="00D511CA" w:rsidRPr="00D511CA" w:rsidRDefault="00D511CA" w:rsidP="00D511CA">
      <w:pPr>
        <w:shd w:val="clear" w:color="auto" w:fill="FFFFFF"/>
        <w:spacing w:after="0" w:line="240" w:lineRule="auto"/>
        <w:rPr>
          <w:rFonts w:ascii="Arial" w:eastAsia="Times New Roman" w:hAnsi="Arial" w:cs="Arial"/>
          <w:color w:val="1F1F1F"/>
          <w:kern w:val="0"/>
          <w:sz w:val="21"/>
          <w:szCs w:val="21"/>
          <w:lang w:eastAsia="en-IN"/>
          <w14:ligatures w14:val="none"/>
        </w:rPr>
      </w:pPr>
      <w:r w:rsidRPr="00D511CA">
        <w:rPr>
          <w:rFonts w:ascii="Arial" w:eastAsia="Times New Roman" w:hAnsi="Arial" w:cs="Arial"/>
          <w:noProof/>
          <w:color w:val="1F1F1F"/>
          <w:kern w:val="0"/>
          <w:sz w:val="21"/>
          <w:szCs w:val="21"/>
          <w:lang w:eastAsia="en-IN"/>
          <w14:ligatures w14:val="none"/>
        </w:rPr>
        <w:drawing>
          <wp:inline distT="0" distB="0" distL="0" distR="0" wp14:anchorId="47E33566" wp14:editId="366F7F8F">
            <wp:extent cx="5731510" cy="3716020"/>
            <wp:effectExtent l="0" t="0" r="0" b="0"/>
            <wp:docPr id="1647384196" name="Picture 1" descr="Network-based intrusion detection system installed on a server monitoring &#10;network communications between multiple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based intrusion detection system installed on a server monitoring &#10;network communications between multiple comput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16020"/>
                    </a:xfrm>
                    <a:prstGeom prst="rect">
                      <a:avLst/>
                    </a:prstGeom>
                    <a:noFill/>
                    <a:ln>
                      <a:noFill/>
                    </a:ln>
                  </pic:spPr>
                </pic:pic>
              </a:graphicData>
            </a:graphic>
          </wp:inline>
        </w:drawing>
      </w:r>
    </w:p>
    <w:p w14:paraId="5356EBC2" w14:textId="77777777" w:rsidR="00D511CA" w:rsidRPr="00D511CA" w:rsidRDefault="00D511CA" w:rsidP="00D511C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Arial" w:eastAsia="Times New Roman" w:hAnsi="Arial" w:cs="Arial"/>
          <w:color w:val="1F1F1F"/>
          <w:kern w:val="0"/>
          <w:sz w:val="21"/>
          <w:szCs w:val="21"/>
          <w:lang w:eastAsia="en-IN"/>
          <w14:ligatures w14:val="none"/>
        </w:rPr>
        <w:t>Using a combination of HIDS and NIDS to monitor an environment can provide a multi-layered approach to intrusion detection and response. HIDS and NIDS tools provide a different perspective on the activity occurring on a network and the individual hosts that are connected to it. This helps provide a comprehensive view of the activity happening in an environment.</w:t>
      </w:r>
    </w:p>
    <w:p w14:paraId="489F5DD3" w14:textId="77777777" w:rsidR="00D511CA" w:rsidRPr="00D511CA" w:rsidRDefault="00D511CA" w:rsidP="00D511C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511CA">
        <w:rPr>
          <w:rFonts w:ascii="Arial" w:eastAsia="Times New Roman" w:hAnsi="Arial" w:cs="Arial"/>
          <w:b/>
          <w:bCs/>
          <w:color w:val="1F1F1F"/>
          <w:kern w:val="0"/>
          <w:sz w:val="36"/>
          <w:szCs w:val="36"/>
          <w:lang w:eastAsia="en-IN"/>
          <w14:ligatures w14:val="none"/>
        </w:rPr>
        <w:t>Detection techniques</w:t>
      </w:r>
    </w:p>
    <w:p w14:paraId="24DF3428" w14:textId="77777777" w:rsidR="00D511CA" w:rsidRPr="00D511CA" w:rsidRDefault="00D511CA" w:rsidP="00D511C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Arial" w:eastAsia="Times New Roman" w:hAnsi="Arial" w:cs="Arial"/>
          <w:color w:val="1F1F1F"/>
          <w:kern w:val="0"/>
          <w:sz w:val="21"/>
          <w:szCs w:val="21"/>
          <w:lang w:eastAsia="en-IN"/>
          <w14:ligatures w14:val="none"/>
        </w:rPr>
        <w:t>Detection systems can use different techniques to detect threats and attacks. The two types of detection techniques that are commonly used by IDS technologies are signature-based analysis and anomaly-based analysis.</w:t>
      </w:r>
    </w:p>
    <w:p w14:paraId="21E0A778" w14:textId="77777777" w:rsidR="00D511CA" w:rsidRPr="00D511CA" w:rsidRDefault="00D511CA" w:rsidP="00D511C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511CA">
        <w:rPr>
          <w:rFonts w:ascii="Arial" w:eastAsia="Times New Roman" w:hAnsi="Arial" w:cs="Arial"/>
          <w:b/>
          <w:bCs/>
          <w:color w:val="1F1F1F"/>
          <w:kern w:val="0"/>
          <w:sz w:val="36"/>
          <w:szCs w:val="36"/>
          <w:lang w:eastAsia="en-IN"/>
          <w14:ligatures w14:val="none"/>
        </w:rPr>
        <w:t>Signature-based analysis</w:t>
      </w:r>
    </w:p>
    <w:p w14:paraId="42855E44" w14:textId="77777777" w:rsidR="00D511CA" w:rsidRPr="00D511CA" w:rsidRDefault="00D511CA" w:rsidP="00D511C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unset" w:eastAsia="Times New Roman" w:hAnsi="unset" w:cs="Arial"/>
          <w:b/>
          <w:bCs/>
          <w:color w:val="1F1F1F"/>
          <w:kern w:val="0"/>
          <w:sz w:val="21"/>
          <w:szCs w:val="21"/>
          <w:lang w:eastAsia="en-IN"/>
          <w14:ligatures w14:val="none"/>
        </w:rPr>
        <w:t>Signature analysis</w:t>
      </w:r>
      <w:r w:rsidRPr="00D511CA">
        <w:rPr>
          <w:rFonts w:ascii="Arial" w:eastAsia="Times New Roman" w:hAnsi="Arial" w:cs="Arial"/>
          <w:color w:val="1F1F1F"/>
          <w:kern w:val="0"/>
          <w:sz w:val="21"/>
          <w:szCs w:val="21"/>
          <w:lang w:eastAsia="en-IN"/>
          <w14:ligatures w14:val="none"/>
        </w:rPr>
        <w:t xml:space="preserve">, or signature-based analysis, is a detection method that is used to find events of interest. A </w:t>
      </w:r>
      <w:r w:rsidRPr="00D511CA">
        <w:rPr>
          <w:rFonts w:ascii="unset" w:eastAsia="Times New Roman" w:hAnsi="unset" w:cs="Arial"/>
          <w:b/>
          <w:bCs/>
          <w:color w:val="1F1F1F"/>
          <w:kern w:val="0"/>
          <w:sz w:val="21"/>
          <w:szCs w:val="21"/>
          <w:lang w:eastAsia="en-IN"/>
          <w14:ligatures w14:val="none"/>
        </w:rPr>
        <w:t xml:space="preserve">signature </w:t>
      </w:r>
      <w:r w:rsidRPr="00D511CA">
        <w:rPr>
          <w:rFonts w:ascii="Arial" w:eastAsia="Times New Roman" w:hAnsi="Arial" w:cs="Arial"/>
          <w:color w:val="1F1F1F"/>
          <w:kern w:val="0"/>
          <w:sz w:val="21"/>
          <w:szCs w:val="21"/>
          <w:lang w:eastAsia="en-IN"/>
          <w14:ligatures w14:val="none"/>
        </w:rPr>
        <w:t>is a pattern that is associated with malicious activity. Signatures can contain specific patterns like a sequence of binary numbers, bytes, or even specific data like an IP address. </w:t>
      </w:r>
    </w:p>
    <w:p w14:paraId="117E2EF9" w14:textId="77777777" w:rsidR="00D511CA" w:rsidRPr="00D511CA" w:rsidRDefault="00D511CA" w:rsidP="00D511C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Arial" w:eastAsia="Times New Roman" w:hAnsi="Arial" w:cs="Arial"/>
          <w:color w:val="1F1F1F"/>
          <w:kern w:val="0"/>
          <w:sz w:val="21"/>
          <w:szCs w:val="21"/>
          <w:lang w:eastAsia="en-IN"/>
          <w14:ligatures w14:val="none"/>
        </w:rPr>
        <w:t xml:space="preserve">Previously, you explored the Pyramid of Pain, which is a concept that prioritizes the different types of </w:t>
      </w:r>
      <w:r w:rsidRPr="00D511CA">
        <w:rPr>
          <w:rFonts w:ascii="unset" w:eastAsia="Times New Roman" w:hAnsi="unset" w:cs="Arial"/>
          <w:b/>
          <w:bCs/>
          <w:color w:val="1F1F1F"/>
          <w:kern w:val="0"/>
          <w:sz w:val="21"/>
          <w:szCs w:val="21"/>
          <w:lang w:eastAsia="en-IN"/>
          <w14:ligatures w14:val="none"/>
        </w:rPr>
        <w:t>indicators of compromise</w:t>
      </w:r>
      <w:r w:rsidRPr="00D511CA">
        <w:rPr>
          <w:rFonts w:ascii="Arial" w:eastAsia="Times New Roman" w:hAnsi="Arial" w:cs="Arial"/>
          <w:color w:val="1F1F1F"/>
          <w:kern w:val="0"/>
          <w:sz w:val="21"/>
          <w:szCs w:val="21"/>
          <w:lang w:eastAsia="en-IN"/>
          <w14:ligatures w14:val="none"/>
        </w:rPr>
        <w:t xml:space="preserve"> (</w:t>
      </w:r>
      <w:proofErr w:type="spellStart"/>
      <w:r w:rsidRPr="00D511CA">
        <w:rPr>
          <w:rFonts w:ascii="Arial" w:eastAsia="Times New Roman" w:hAnsi="Arial" w:cs="Arial"/>
          <w:color w:val="1F1F1F"/>
          <w:kern w:val="0"/>
          <w:sz w:val="21"/>
          <w:szCs w:val="21"/>
          <w:lang w:eastAsia="en-IN"/>
          <w14:ligatures w14:val="none"/>
        </w:rPr>
        <w:t>IoCs</w:t>
      </w:r>
      <w:proofErr w:type="spellEnd"/>
      <w:r w:rsidRPr="00D511CA">
        <w:rPr>
          <w:rFonts w:ascii="Arial" w:eastAsia="Times New Roman" w:hAnsi="Arial" w:cs="Arial"/>
          <w:color w:val="1F1F1F"/>
          <w:kern w:val="0"/>
          <w:sz w:val="21"/>
          <w:szCs w:val="21"/>
          <w:lang w:eastAsia="en-IN"/>
          <w14:ligatures w14:val="none"/>
        </w:rPr>
        <w:t xml:space="preserve">) associated with an attack or threat, such as IP addresses, tools, tactics, techniques, and more. </w:t>
      </w:r>
      <w:proofErr w:type="spellStart"/>
      <w:r w:rsidRPr="00D511CA">
        <w:rPr>
          <w:rFonts w:ascii="Arial" w:eastAsia="Times New Roman" w:hAnsi="Arial" w:cs="Arial"/>
          <w:color w:val="1F1F1F"/>
          <w:kern w:val="0"/>
          <w:sz w:val="21"/>
          <w:szCs w:val="21"/>
          <w:lang w:eastAsia="en-IN"/>
          <w14:ligatures w14:val="none"/>
        </w:rPr>
        <w:t>IoCs</w:t>
      </w:r>
      <w:proofErr w:type="spellEnd"/>
      <w:r w:rsidRPr="00D511CA">
        <w:rPr>
          <w:rFonts w:ascii="Arial" w:eastAsia="Times New Roman" w:hAnsi="Arial" w:cs="Arial"/>
          <w:color w:val="1F1F1F"/>
          <w:kern w:val="0"/>
          <w:sz w:val="21"/>
          <w:szCs w:val="21"/>
          <w:lang w:eastAsia="en-IN"/>
          <w14:ligatures w14:val="none"/>
        </w:rPr>
        <w:t xml:space="preserve"> and other indicators of attack can be useful for creating targeted signatures to detect and block attacks.</w:t>
      </w:r>
    </w:p>
    <w:p w14:paraId="30DCB8E3" w14:textId="77777777" w:rsidR="00D511CA" w:rsidRPr="00D511CA" w:rsidRDefault="00D511CA" w:rsidP="00D511C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Arial" w:eastAsia="Times New Roman" w:hAnsi="Arial" w:cs="Arial"/>
          <w:color w:val="1F1F1F"/>
          <w:kern w:val="0"/>
          <w:sz w:val="21"/>
          <w:szCs w:val="21"/>
          <w:lang w:eastAsia="en-IN"/>
          <w14:ligatures w14:val="none"/>
        </w:rPr>
        <w:t xml:space="preserve">Different types of signatures can be used depending on which type of threat or attack you want to detect. For example, an anti-malware signature contains patterns associated with malware. This can include malicious scripts that are used by the malware. IDS tools will monitor an environment for events that match the patterns defined in this malware signature. If an event matches the signature, the event gets </w:t>
      </w:r>
      <w:proofErr w:type="gramStart"/>
      <w:r w:rsidRPr="00D511CA">
        <w:rPr>
          <w:rFonts w:ascii="Arial" w:eastAsia="Times New Roman" w:hAnsi="Arial" w:cs="Arial"/>
          <w:color w:val="1F1F1F"/>
          <w:kern w:val="0"/>
          <w:sz w:val="21"/>
          <w:szCs w:val="21"/>
          <w:lang w:eastAsia="en-IN"/>
          <w14:ligatures w14:val="none"/>
        </w:rPr>
        <w:t>logged</w:t>
      </w:r>
      <w:proofErr w:type="gramEnd"/>
      <w:r w:rsidRPr="00D511CA">
        <w:rPr>
          <w:rFonts w:ascii="Arial" w:eastAsia="Times New Roman" w:hAnsi="Arial" w:cs="Arial"/>
          <w:color w:val="1F1F1F"/>
          <w:kern w:val="0"/>
          <w:sz w:val="21"/>
          <w:szCs w:val="21"/>
          <w:lang w:eastAsia="en-IN"/>
          <w14:ligatures w14:val="none"/>
        </w:rPr>
        <w:t xml:space="preserve"> and an alert is generated. </w:t>
      </w:r>
    </w:p>
    <w:p w14:paraId="1EAD994F" w14:textId="77777777" w:rsidR="00D511CA" w:rsidRPr="00D511CA" w:rsidRDefault="00D511CA" w:rsidP="00D511CA">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D511CA">
        <w:rPr>
          <w:rFonts w:ascii="unset" w:eastAsia="Times New Roman" w:hAnsi="unset" w:cs="Arial"/>
          <w:b/>
          <w:bCs/>
          <w:color w:val="1F1F1F"/>
          <w:kern w:val="0"/>
          <w:sz w:val="27"/>
          <w:szCs w:val="27"/>
          <w:lang w:eastAsia="en-IN"/>
          <w14:ligatures w14:val="none"/>
        </w:rPr>
        <w:t>Advantages</w:t>
      </w:r>
    </w:p>
    <w:p w14:paraId="04DF3210" w14:textId="77777777" w:rsidR="00D511CA" w:rsidRPr="00D511CA" w:rsidRDefault="00D511CA" w:rsidP="00D511CA">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unset" w:eastAsia="Times New Roman" w:hAnsi="unset" w:cs="Arial"/>
          <w:b/>
          <w:bCs/>
          <w:color w:val="1F1F1F"/>
          <w:kern w:val="0"/>
          <w:sz w:val="21"/>
          <w:szCs w:val="21"/>
          <w:lang w:eastAsia="en-IN"/>
          <w14:ligatures w14:val="none"/>
        </w:rPr>
        <w:t>Low rate of false positives:</w:t>
      </w:r>
      <w:r w:rsidRPr="00D511CA">
        <w:rPr>
          <w:rFonts w:ascii="Arial" w:eastAsia="Times New Roman" w:hAnsi="Arial" w:cs="Arial"/>
          <w:color w:val="1F1F1F"/>
          <w:kern w:val="0"/>
          <w:sz w:val="21"/>
          <w:szCs w:val="21"/>
          <w:lang w:eastAsia="en-IN"/>
          <w14:ligatures w14:val="none"/>
        </w:rPr>
        <w:t xml:space="preserve"> Signature-based analysis is very efficient at detecting known threats because it is simply comparing activity to signatures. This leads to fewer false positives. Remember that a </w:t>
      </w:r>
      <w:r w:rsidRPr="00D511CA">
        <w:rPr>
          <w:rFonts w:ascii="unset" w:eastAsia="Times New Roman" w:hAnsi="unset" w:cs="Arial"/>
          <w:b/>
          <w:bCs/>
          <w:color w:val="1F1F1F"/>
          <w:kern w:val="0"/>
          <w:sz w:val="21"/>
          <w:szCs w:val="21"/>
          <w:lang w:eastAsia="en-IN"/>
          <w14:ligatures w14:val="none"/>
        </w:rPr>
        <w:t>false positive</w:t>
      </w:r>
      <w:r w:rsidRPr="00D511CA">
        <w:rPr>
          <w:rFonts w:ascii="Arial" w:eastAsia="Times New Roman" w:hAnsi="Arial" w:cs="Arial"/>
          <w:color w:val="1F1F1F"/>
          <w:kern w:val="0"/>
          <w:sz w:val="21"/>
          <w:szCs w:val="21"/>
          <w:lang w:eastAsia="en-IN"/>
          <w14:ligatures w14:val="none"/>
        </w:rPr>
        <w:t xml:space="preserve"> is an alert that incorrectly detects the presence of a threat.</w:t>
      </w:r>
    </w:p>
    <w:p w14:paraId="0190326F" w14:textId="77777777" w:rsidR="00D511CA" w:rsidRPr="00D511CA" w:rsidRDefault="00D511CA" w:rsidP="00D511C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D511CA">
        <w:rPr>
          <w:rFonts w:ascii="unset" w:eastAsia="Times New Roman" w:hAnsi="unset" w:cs="Arial"/>
          <w:b/>
          <w:bCs/>
          <w:color w:val="1F1F1F"/>
          <w:kern w:val="0"/>
          <w:sz w:val="27"/>
          <w:szCs w:val="27"/>
          <w:lang w:eastAsia="en-IN"/>
          <w14:ligatures w14:val="none"/>
        </w:rPr>
        <w:t>Disadvantages</w:t>
      </w:r>
    </w:p>
    <w:p w14:paraId="13EB7CA8" w14:textId="77777777" w:rsidR="00D511CA" w:rsidRPr="00D511CA" w:rsidRDefault="00D511CA" w:rsidP="00D511CA">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unset" w:eastAsia="Times New Roman" w:hAnsi="unset" w:cs="Arial"/>
          <w:b/>
          <w:bCs/>
          <w:color w:val="1F1F1F"/>
          <w:kern w:val="0"/>
          <w:sz w:val="21"/>
          <w:szCs w:val="21"/>
          <w:lang w:eastAsia="en-IN"/>
          <w14:ligatures w14:val="none"/>
        </w:rPr>
        <w:t>Signatures can be evaded:</w:t>
      </w:r>
      <w:r w:rsidRPr="00D511CA">
        <w:rPr>
          <w:rFonts w:ascii="Arial" w:eastAsia="Times New Roman" w:hAnsi="Arial" w:cs="Arial"/>
          <w:color w:val="1F1F1F"/>
          <w:kern w:val="0"/>
          <w:sz w:val="21"/>
          <w:szCs w:val="21"/>
          <w:lang w:eastAsia="en-IN"/>
          <w14:ligatures w14:val="none"/>
        </w:rPr>
        <w:t xml:space="preserve"> Signatures are unique, and attackers can modify their attack </w:t>
      </w:r>
      <w:proofErr w:type="spellStart"/>
      <w:r w:rsidRPr="00D511CA">
        <w:rPr>
          <w:rFonts w:ascii="Arial" w:eastAsia="Times New Roman" w:hAnsi="Arial" w:cs="Arial"/>
          <w:color w:val="1F1F1F"/>
          <w:kern w:val="0"/>
          <w:sz w:val="21"/>
          <w:szCs w:val="21"/>
          <w:lang w:eastAsia="en-IN"/>
          <w14:ligatures w14:val="none"/>
        </w:rPr>
        <w:t>behaviors</w:t>
      </w:r>
      <w:proofErr w:type="spellEnd"/>
      <w:r w:rsidRPr="00D511CA">
        <w:rPr>
          <w:rFonts w:ascii="Arial" w:eastAsia="Times New Roman" w:hAnsi="Arial" w:cs="Arial"/>
          <w:color w:val="1F1F1F"/>
          <w:kern w:val="0"/>
          <w:sz w:val="21"/>
          <w:szCs w:val="21"/>
          <w:lang w:eastAsia="en-IN"/>
          <w14:ligatures w14:val="none"/>
        </w:rPr>
        <w:t xml:space="preserve"> to bypass the signatures. For example, attackers can make slight modifications to malware code to alter its signature and avoid detection.</w:t>
      </w:r>
    </w:p>
    <w:p w14:paraId="4C19F294" w14:textId="77777777" w:rsidR="00D511CA" w:rsidRPr="00D511CA" w:rsidRDefault="00D511CA" w:rsidP="00D511CA">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unset" w:eastAsia="Times New Roman" w:hAnsi="unset" w:cs="Arial"/>
          <w:b/>
          <w:bCs/>
          <w:color w:val="1F1F1F"/>
          <w:kern w:val="0"/>
          <w:sz w:val="21"/>
          <w:szCs w:val="21"/>
          <w:lang w:eastAsia="en-IN"/>
          <w14:ligatures w14:val="none"/>
        </w:rPr>
        <w:t>Signatures require updates:</w:t>
      </w:r>
      <w:r w:rsidRPr="00D511CA">
        <w:rPr>
          <w:rFonts w:ascii="Arial" w:eastAsia="Times New Roman" w:hAnsi="Arial" w:cs="Arial"/>
          <w:color w:val="1F1F1F"/>
          <w:kern w:val="0"/>
          <w:sz w:val="21"/>
          <w:szCs w:val="21"/>
          <w:lang w:eastAsia="en-IN"/>
          <w14:ligatures w14:val="none"/>
        </w:rPr>
        <w:t xml:space="preserve"> Signature-based analysis relies on a database of signatures to detect threats. Each time a new exploit or attack is discovered, new signatures must be created and added to the signature database.</w:t>
      </w:r>
    </w:p>
    <w:p w14:paraId="1A7BE9ED" w14:textId="77777777" w:rsidR="00D511CA" w:rsidRPr="00D511CA" w:rsidRDefault="00D511CA" w:rsidP="00D511CA">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unset" w:eastAsia="Times New Roman" w:hAnsi="unset" w:cs="Arial"/>
          <w:b/>
          <w:bCs/>
          <w:color w:val="1F1F1F"/>
          <w:kern w:val="0"/>
          <w:sz w:val="21"/>
          <w:szCs w:val="21"/>
          <w:lang w:eastAsia="en-IN"/>
          <w14:ligatures w14:val="none"/>
        </w:rPr>
        <w:t>Inability to detect unknown threats:</w:t>
      </w:r>
      <w:r w:rsidRPr="00D511CA">
        <w:rPr>
          <w:rFonts w:ascii="Arial" w:eastAsia="Times New Roman" w:hAnsi="Arial" w:cs="Arial"/>
          <w:color w:val="1F1F1F"/>
          <w:kern w:val="0"/>
          <w:sz w:val="21"/>
          <w:szCs w:val="21"/>
          <w:lang w:eastAsia="en-IN"/>
          <w14:ligatures w14:val="none"/>
        </w:rPr>
        <w:t xml:space="preserve"> Signature-based analysis relies on detecting known threats through signatures. Unknown threats can't be detected, such as new malware families or </w:t>
      </w:r>
      <w:r w:rsidRPr="00D511CA">
        <w:rPr>
          <w:rFonts w:ascii="unset" w:eastAsia="Times New Roman" w:hAnsi="unset" w:cs="Arial"/>
          <w:b/>
          <w:bCs/>
          <w:color w:val="1F1F1F"/>
          <w:kern w:val="0"/>
          <w:sz w:val="21"/>
          <w:szCs w:val="21"/>
          <w:lang w:eastAsia="en-IN"/>
          <w14:ligatures w14:val="none"/>
        </w:rPr>
        <w:t>zero-day</w:t>
      </w:r>
      <w:r w:rsidRPr="00D511CA">
        <w:rPr>
          <w:rFonts w:ascii="Arial" w:eastAsia="Times New Roman" w:hAnsi="Arial" w:cs="Arial"/>
          <w:color w:val="1F1F1F"/>
          <w:kern w:val="0"/>
          <w:sz w:val="21"/>
          <w:szCs w:val="21"/>
          <w:lang w:eastAsia="en-IN"/>
          <w14:ligatures w14:val="none"/>
        </w:rPr>
        <w:t xml:space="preserve"> attacks, which are exploits that were previously unknown. </w:t>
      </w:r>
    </w:p>
    <w:p w14:paraId="1EC9F647" w14:textId="77777777" w:rsidR="00D511CA" w:rsidRPr="00D511CA" w:rsidRDefault="00D511CA" w:rsidP="00D511C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511CA">
        <w:rPr>
          <w:rFonts w:ascii="Arial" w:eastAsia="Times New Roman" w:hAnsi="Arial" w:cs="Arial"/>
          <w:b/>
          <w:bCs/>
          <w:color w:val="1F1F1F"/>
          <w:kern w:val="0"/>
          <w:sz w:val="36"/>
          <w:szCs w:val="36"/>
          <w:lang w:eastAsia="en-IN"/>
          <w14:ligatures w14:val="none"/>
        </w:rPr>
        <w:t>Anomaly-based analysis</w:t>
      </w:r>
    </w:p>
    <w:p w14:paraId="44F9B8B7" w14:textId="77777777" w:rsidR="00D511CA" w:rsidRPr="00D511CA" w:rsidRDefault="00D511CA" w:rsidP="00D511C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unset" w:eastAsia="Times New Roman" w:hAnsi="unset" w:cs="Arial"/>
          <w:b/>
          <w:bCs/>
          <w:color w:val="1F1F1F"/>
          <w:kern w:val="0"/>
          <w:sz w:val="21"/>
          <w:szCs w:val="21"/>
          <w:lang w:eastAsia="en-IN"/>
          <w14:ligatures w14:val="none"/>
        </w:rPr>
        <w:t>Anomaly-based analysis</w:t>
      </w:r>
      <w:r w:rsidRPr="00D511CA">
        <w:rPr>
          <w:rFonts w:ascii="Arial" w:eastAsia="Times New Roman" w:hAnsi="Arial" w:cs="Arial"/>
          <w:color w:val="1F1F1F"/>
          <w:kern w:val="0"/>
          <w:sz w:val="21"/>
          <w:szCs w:val="21"/>
          <w:lang w:eastAsia="en-IN"/>
          <w14:ligatures w14:val="none"/>
        </w:rPr>
        <w:t xml:space="preserve"> is a detection method that identifies abnormal </w:t>
      </w:r>
      <w:proofErr w:type="spellStart"/>
      <w:r w:rsidRPr="00D511CA">
        <w:rPr>
          <w:rFonts w:ascii="Arial" w:eastAsia="Times New Roman" w:hAnsi="Arial" w:cs="Arial"/>
          <w:color w:val="1F1F1F"/>
          <w:kern w:val="0"/>
          <w:sz w:val="21"/>
          <w:szCs w:val="21"/>
          <w:lang w:eastAsia="en-IN"/>
          <w14:ligatures w14:val="none"/>
        </w:rPr>
        <w:t>behavior</w:t>
      </w:r>
      <w:proofErr w:type="spellEnd"/>
      <w:r w:rsidRPr="00D511CA">
        <w:rPr>
          <w:rFonts w:ascii="Arial" w:eastAsia="Times New Roman" w:hAnsi="Arial" w:cs="Arial"/>
          <w:color w:val="1F1F1F"/>
          <w:kern w:val="0"/>
          <w:sz w:val="21"/>
          <w:szCs w:val="21"/>
          <w:lang w:eastAsia="en-IN"/>
          <w14:ligatures w14:val="none"/>
        </w:rPr>
        <w:t xml:space="preserve">. There are two phases to anomaly-based analysis: a training phase and a detection phase. In the training phase, a baseline of normal or expected </w:t>
      </w:r>
      <w:proofErr w:type="spellStart"/>
      <w:r w:rsidRPr="00D511CA">
        <w:rPr>
          <w:rFonts w:ascii="Arial" w:eastAsia="Times New Roman" w:hAnsi="Arial" w:cs="Arial"/>
          <w:color w:val="1F1F1F"/>
          <w:kern w:val="0"/>
          <w:sz w:val="21"/>
          <w:szCs w:val="21"/>
          <w:lang w:eastAsia="en-IN"/>
          <w14:ligatures w14:val="none"/>
        </w:rPr>
        <w:t>behavior</w:t>
      </w:r>
      <w:proofErr w:type="spellEnd"/>
      <w:r w:rsidRPr="00D511CA">
        <w:rPr>
          <w:rFonts w:ascii="Arial" w:eastAsia="Times New Roman" w:hAnsi="Arial" w:cs="Arial"/>
          <w:color w:val="1F1F1F"/>
          <w:kern w:val="0"/>
          <w:sz w:val="21"/>
          <w:szCs w:val="21"/>
          <w:lang w:eastAsia="en-IN"/>
          <w14:ligatures w14:val="none"/>
        </w:rPr>
        <w:t xml:space="preserve"> must be established. Baselines are developed by collecting data that corresponds to normal system </w:t>
      </w:r>
      <w:proofErr w:type="spellStart"/>
      <w:r w:rsidRPr="00D511CA">
        <w:rPr>
          <w:rFonts w:ascii="Arial" w:eastAsia="Times New Roman" w:hAnsi="Arial" w:cs="Arial"/>
          <w:color w:val="1F1F1F"/>
          <w:kern w:val="0"/>
          <w:sz w:val="21"/>
          <w:szCs w:val="21"/>
          <w:lang w:eastAsia="en-IN"/>
          <w14:ligatures w14:val="none"/>
        </w:rPr>
        <w:t>behavior</w:t>
      </w:r>
      <w:proofErr w:type="spellEnd"/>
      <w:r w:rsidRPr="00D511CA">
        <w:rPr>
          <w:rFonts w:ascii="Arial" w:eastAsia="Times New Roman" w:hAnsi="Arial" w:cs="Arial"/>
          <w:color w:val="1F1F1F"/>
          <w:kern w:val="0"/>
          <w:sz w:val="21"/>
          <w:szCs w:val="21"/>
          <w:lang w:eastAsia="en-IN"/>
          <w14:ligatures w14:val="none"/>
        </w:rPr>
        <w:t>. In the detection phase, the current system activity is compared against this baseline. Activity that happens outside of the baseline gets logged, and an alert is generated. </w:t>
      </w:r>
    </w:p>
    <w:p w14:paraId="3B3023CA" w14:textId="77777777" w:rsidR="00D511CA" w:rsidRPr="00D511CA" w:rsidRDefault="00D511CA" w:rsidP="00D511C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D511CA">
        <w:rPr>
          <w:rFonts w:ascii="unset" w:eastAsia="Times New Roman" w:hAnsi="unset" w:cs="Arial"/>
          <w:b/>
          <w:bCs/>
          <w:color w:val="1F1F1F"/>
          <w:kern w:val="0"/>
          <w:sz w:val="27"/>
          <w:szCs w:val="27"/>
          <w:lang w:eastAsia="en-IN"/>
          <w14:ligatures w14:val="none"/>
        </w:rPr>
        <w:t>Advantages</w:t>
      </w:r>
    </w:p>
    <w:p w14:paraId="40D9D805" w14:textId="77777777" w:rsidR="00D511CA" w:rsidRPr="00D511CA" w:rsidRDefault="00D511CA" w:rsidP="00D511CA">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unset" w:eastAsia="Times New Roman" w:hAnsi="unset" w:cs="Arial"/>
          <w:b/>
          <w:bCs/>
          <w:color w:val="1F1F1F"/>
          <w:kern w:val="0"/>
          <w:sz w:val="21"/>
          <w:szCs w:val="21"/>
          <w:lang w:eastAsia="en-IN"/>
          <w14:ligatures w14:val="none"/>
        </w:rPr>
        <w:t>Ability to detect new and evolving threats:</w:t>
      </w:r>
      <w:r w:rsidRPr="00D511CA">
        <w:rPr>
          <w:rFonts w:ascii="Arial" w:eastAsia="Times New Roman" w:hAnsi="Arial" w:cs="Arial"/>
          <w:color w:val="1F1F1F"/>
          <w:kern w:val="0"/>
          <w:sz w:val="21"/>
          <w:szCs w:val="21"/>
          <w:lang w:eastAsia="en-IN"/>
          <w14:ligatures w14:val="none"/>
        </w:rPr>
        <w:t xml:space="preserve"> Unlike signature-based analysis, which uses known patterns to detect threats, anomaly-based analysis </w:t>
      </w:r>
      <w:r w:rsidRPr="00D511CA">
        <w:rPr>
          <w:rFonts w:ascii="Arial" w:eastAsia="Times New Roman" w:hAnsi="Arial" w:cs="Arial"/>
          <w:i/>
          <w:iCs/>
          <w:color w:val="1F1F1F"/>
          <w:kern w:val="0"/>
          <w:sz w:val="21"/>
          <w:szCs w:val="21"/>
          <w:lang w:eastAsia="en-IN"/>
          <w14:ligatures w14:val="none"/>
        </w:rPr>
        <w:t>can</w:t>
      </w:r>
      <w:r w:rsidRPr="00D511CA">
        <w:rPr>
          <w:rFonts w:ascii="Arial" w:eastAsia="Times New Roman" w:hAnsi="Arial" w:cs="Arial"/>
          <w:color w:val="1F1F1F"/>
          <w:kern w:val="0"/>
          <w:sz w:val="21"/>
          <w:szCs w:val="21"/>
          <w:lang w:eastAsia="en-IN"/>
          <w14:ligatures w14:val="none"/>
        </w:rPr>
        <w:t xml:space="preserve"> detect unknown threats.</w:t>
      </w:r>
    </w:p>
    <w:p w14:paraId="00411747" w14:textId="77777777" w:rsidR="00D511CA" w:rsidRPr="00D511CA" w:rsidRDefault="00D511CA" w:rsidP="00D511C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D511CA">
        <w:rPr>
          <w:rFonts w:ascii="unset" w:eastAsia="Times New Roman" w:hAnsi="unset" w:cs="Arial"/>
          <w:b/>
          <w:bCs/>
          <w:color w:val="1F1F1F"/>
          <w:kern w:val="0"/>
          <w:sz w:val="27"/>
          <w:szCs w:val="27"/>
          <w:lang w:eastAsia="en-IN"/>
          <w14:ligatures w14:val="none"/>
        </w:rPr>
        <w:t>Disadvantages</w:t>
      </w:r>
    </w:p>
    <w:p w14:paraId="5C26C201" w14:textId="77777777" w:rsidR="00D511CA" w:rsidRPr="00D511CA" w:rsidRDefault="00D511CA" w:rsidP="00D511CA">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unset" w:eastAsia="Times New Roman" w:hAnsi="unset" w:cs="Arial"/>
          <w:b/>
          <w:bCs/>
          <w:color w:val="1F1F1F"/>
          <w:kern w:val="0"/>
          <w:sz w:val="21"/>
          <w:szCs w:val="21"/>
          <w:lang w:eastAsia="en-IN"/>
          <w14:ligatures w14:val="none"/>
        </w:rPr>
        <w:t>High rate of false positives:</w:t>
      </w:r>
      <w:r w:rsidRPr="00D511CA">
        <w:rPr>
          <w:rFonts w:ascii="Arial" w:eastAsia="Times New Roman" w:hAnsi="Arial" w:cs="Arial"/>
          <w:color w:val="1F1F1F"/>
          <w:kern w:val="0"/>
          <w:sz w:val="21"/>
          <w:szCs w:val="21"/>
          <w:lang w:eastAsia="en-IN"/>
          <w14:ligatures w14:val="none"/>
        </w:rPr>
        <w:t xml:space="preserve"> Any </w:t>
      </w:r>
      <w:proofErr w:type="spellStart"/>
      <w:r w:rsidRPr="00D511CA">
        <w:rPr>
          <w:rFonts w:ascii="Arial" w:eastAsia="Times New Roman" w:hAnsi="Arial" w:cs="Arial"/>
          <w:color w:val="1F1F1F"/>
          <w:kern w:val="0"/>
          <w:sz w:val="21"/>
          <w:szCs w:val="21"/>
          <w:lang w:eastAsia="en-IN"/>
          <w14:ligatures w14:val="none"/>
        </w:rPr>
        <w:t>behavior</w:t>
      </w:r>
      <w:proofErr w:type="spellEnd"/>
      <w:r w:rsidRPr="00D511CA">
        <w:rPr>
          <w:rFonts w:ascii="Arial" w:eastAsia="Times New Roman" w:hAnsi="Arial" w:cs="Arial"/>
          <w:color w:val="1F1F1F"/>
          <w:kern w:val="0"/>
          <w:sz w:val="21"/>
          <w:szCs w:val="21"/>
          <w:lang w:eastAsia="en-IN"/>
          <w14:ligatures w14:val="none"/>
        </w:rPr>
        <w:t xml:space="preserve"> that deviates from the baseline can be flagged as abnormal, including non-malicious </w:t>
      </w:r>
      <w:proofErr w:type="spellStart"/>
      <w:r w:rsidRPr="00D511CA">
        <w:rPr>
          <w:rFonts w:ascii="Arial" w:eastAsia="Times New Roman" w:hAnsi="Arial" w:cs="Arial"/>
          <w:color w:val="1F1F1F"/>
          <w:kern w:val="0"/>
          <w:sz w:val="21"/>
          <w:szCs w:val="21"/>
          <w:lang w:eastAsia="en-IN"/>
          <w14:ligatures w14:val="none"/>
        </w:rPr>
        <w:t>behaviors</w:t>
      </w:r>
      <w:proofErr w:type="spellEnd"/>
      <w:r w:rsidRPr="00D511CA">
        <w:rPr>
          <w:rFonts w:ascii="Arial" w:eastAsia="Times New Roman" w:hAnsi="Arial" w:cs="Arial"/>
          <w:color w:val="1F1F1F"/>
          <w:kern w:val="0"/>
          <w:sz w:val="21"/>
          <w:szCs w:val="21"/>
          <w:lang w:eastAsia="en-IN"/>
          <w14:ligatures w14:val="none"/>
        </w:rPr>
        <w:t>. This leads to a high rate of false positives.</w:t>
      </w:r>
    </w:p>
    <w:p w14:paraId="55ED7795" w14:textId="77777777" w:rsidR="00D511CA" w:rsidRPr="00D511CA" w:rsidRDefault="00D511CA" w:rsidP="00D511CA">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unset" w:eastAsia="Times New Roman" w:hAnsi="unset" w:cs="Arial"/>
          <w:b/>
          <w:bCs/>
          <w:color w:val="1F1F1F"/>
          <w:kern w:val="0"/>
          <w:sz w:val="21"/>
          <w:szCs w:val="21"/>
          <w:lang w:eastAsia="en-IN"/>
          <w14:ligatures w14:val="none"/>
        </w:rPr>
        <w:t>Pre-existing compromise:</w:t>
      </w:r>
      <w:r w:rsidRPr="00D511CA">
        <w:rPr>
          <w:rFonts w:ascii="Arial" w:eastAsia="Times New Roman" w:hAnsi="Arial" w:cs="Arial"/>
          <w:color w:val="1F1F1F"/>
          <w:kern w:val="0"/>
          <w:sz w:val="21"/>
          <w:szCs w:val="21"/>
          <w:lang w:eastAsia="en-IN"/>
          <w14:ligatures w14:val="none"/>
        </w:rPr>
        <w:t xml:space="preserve"> The existence of an attacker during the training phase will include malicious </w:t>
      </w:r>
      <w:proofErr w:type="spellStart"/>
      <w:r w:rsidRPr="00D511CA">
        <w:rPr>
          <w:rFonts w:ascii="Arial" w:eastAsia="Times New Roman" w:hAnsi="Arial" w:cs="Arial"/>
          <w:color w:val="1F1F1F"/>
          <w:kern w:val="0"/>
          <w:sz w:val="21"/>
          <w:szCs w:val="21"/>
          <w:lang w:eastAsia="en-IN"/>
          <w14:ligatures w14:val="none"/>
        </w:rPr>
        <w:t>behavior</w:t>
      </w:r>
      <w:proofErr w:type="spellEnd"/>
      <w:r w:rsidRPr="00D511CA">
        <w:rPr>
          <w:rFonts w:ascii="Arial" w:eastAsia="Times New Roman" w:hAnsi="Arial" w:cs="Arial"/>
          <w:color w:val="1F1F1F"/>
          <w:kern w:val="0"/>
          <w:sz w:val="21"/>
          <w:szCs w:val="21"/>
          <w:lang w:eastAsia="en-IN"/>
          <w14:ligatures w14:val="none"/>
        </w:rPr>
        <w:t xml:space="preserve"> in the baseline. This can lead to missing a pre-existing attacker.</w:t>
      </w:r>
    </w:p>
    <w:p w14:paraId="1211617A" w14:textId="77777777" w:rsidR="00D511CA" w:rsidRPr="00D511CA" w:rsidRDefault="00D511CA" w:rsidP="00D511C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511CA">
        <w:rPr>
          <w:rFonts w:ascii="Arial" w:eastAsia="Times New Roman" w:hAnsi="Arial" w:cs="Arial"/>
          <w:b/>
          <w:bCs/>
          <w:color w:val="1F1F1F"/>
          <w:kern w:val="0"/>
          <w:sz w:val="36"/>
          <w:szCs w:val="36"/>
          <w:lang w:eastAsia="en-IN"/>
          <w14:ligatures w14:val="none"/>
        </w:rPr>
        <w:t>Key takeaways</w:t>
      </w:r>
    </w:p>
    <w:p w14:paraId="3FD550B3" w14:textId="77777777" w:rsidR="00D511CA" w:rsidRPr="00D511CA" w:rsidRDefault="00D511CA" w:rsidP="00D511C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511CA">
        <w:rPr>
          <w:rFonts w:ascii="Arial" w:eastAsia="Times New Roman" w:hAnsi="Arial" w:cs="Arial"/>
          <w:color w:val="1F1F1F"/>
          <w:kern w:val="0"/>
          <w:sz w:val="21"/>
          <w:szCs w:val="21"/>
          <w:lang w:eastAsia="en-IN"/>
          <w14:ligatures w14:val="none"/>
        </w:rPr>
        <w:t>IDS technologies are an essential security tool that you will encounter in your security journey. To recap, a NIDS monitors an entire network, whereas a HIDS monitors individual endpoints. IDS technologies generate different types of alerts. Lastly, IDS technologies use different detection techniques like signature-based or anomaly-based analysis to identify malicious activity.</w:t>
      </w:r>
    </w:p>
    <w:p w14:paraId="62E6DC0A"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B5FB4"/>
    <w:multiLevelType w:val="multilevel"/>
    <w:tmpl w:val="6B90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CF50B2"/>
    <w:multiLevelType w:val="multilevel"/>
    <w:tmpl w:val="0616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DD30B5"/>
    <w:multiLevelType w:val="multilevel"/>
    <w:tmpl w:val="99B6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0F5274"/>
    <w:multiLevelType w:val="multilevel"/>
    <w:tmpl w:val="C91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3366711">
    <w:abstractNumId w:val="1"/>
  </w:num>
  <w:num w:numId="2" w16cid:durableId="1756437634">
    <w:abstractNumId w:val="0"/>
  </w:num>
  <w:num w:numId="3" w16cid:durableId="1109815091">
    <w:abstractNumId w:val="3"/>
  </w:num>
  <w:num w:numId="4" w16cid:durableId="605699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CA"/>
    <w:rsid w:val="00135338"/>
    <w:rsid w:val="00A23FF9"/>
    <w:rsid w:val="00A94A3C"/>
    <w:rsid w:val="00D511CA"/>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03E2"/>
  <w15:chartTrackingRefBased/>
  <w15:docId w15:val="{DB896248-59EC-41AF-B281-19FD9BA4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1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511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511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1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1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1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511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511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1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1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1CA"/>
    <w:rPr>
      <w:rFonts w:eastAsiaTheme="majorEastAsia" w:cstheme="majorBidi"/>
      <w:color w:val="272727" w:themeColor="text1" w:themeTint="D8"/>
    </w:rPr>
  </w:style>
  <w:style w:type="paragraph" w:styleId="Title">
    <w:name w:val="Title"/>
    <w:basedOn w:val="Normal"/>
    <w:next w:val="Normal"/>
    <w:link w:val="TitleChar"/>
    <w:uiPriority w:val="10"/>
    <w:qFormat/>
    <w:rsid w:val="00D51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1CA"/>
    <w:pPr>
      <w:spacing w:before="160"/>
      <w:jc w:val="center"/>
    </w:pPr>
    <w:rPr>
      <w:i/>
      <w:iCs/>
      <w:color w:val="404040" w:themeColor="text1" w:themeTint="BF"/>
    </w:rPr>
  </w:style>
  <w:style w:type="character" w:customStyle="1" w:styleId="QuoteChar">
    <w:name w:val="Quote Char"/>
    <w:basedOn w:val="DefaultParagraphFont"/>
    <w:link w:val="Quote"/>
    <w:uiPriority w:val="29"/>
    <w:rsid w:val="00D511CA"/>
    <w:rPr>
      <w:i/>
      <w:iCs/>
      <w:color w:val="404040" w:themeColor="text1" w:themeTint="BF"/>
    </w:rPr>
  </w:style>
  <w:style w:type="paragraph" w:styleId="ListParagraph">
    <w:name w:val="List Paragraph"/>
    <w:basedOn w:val="Normal"/>
    <w:uiPriority w:val="34"/>
    <w:qFormat/>
    <w:rsid w:val="00D511CA"/>
    <w:pPr>
      <w:ind w:left="720"/>
      <w:contextualSpacing/>
    </w:pPr>
  </w:style>
  <w:style w:type="character" w:styleId="IntenseEmphasis">
    <w:name w:val="Intense Emphasis"/>
    <w:basedOn w:val="DefaultParagraphFont"/>
    <w:uiPriority w:val="21"/>
    <w:qFormat/>
    <w:rsid w:val="00D511CA"/>
    <w:rPr>
      <w:i/>
      <w:iCs/>
      <w:color w:val="2F5496" w:themeColor="accent1" w:themeShade="BF"/>
    </w:rPr>
  </w:style>
  <w:style w:type="paragraph" w:styleId="IntenseQuote">
    <w:name w:val="Intense Quote"/>
    <w:basedOn w:val="Normal"/>
    <w:next w:val="Normal"/>
    <w:link w:val="IntenseQuoteChar"/>
    <w:uiPriority w:val="30"/>
    <w:qFormat/>
    <w:rsid w:val="00D511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1CA"/>
    <w:rPr>
      <w:i/>
      <w:iCs/>
      <w:color w:val="2F5496" w:themeColor="accent1" w:themeShade="BF"/>
    </w:rPr>
  </w:style>
  <w:style w:type="character" w:styleId="IntenseReference">
    <w:name w:val="Intense Reference"/>
    <w:basedOn w:val="DefaultParagraphFont"/>
    <w:uiPriority w:val="32"/>
    <w:qFormat/>
    <w:rsid w:val="00D511CA"/>
    <w:rPr>
      <w:b/>
      <w:bCs/>
      <w:smallCaps/>
      <w:color w:val="2F5496" w:themeColor="accent1" w:themeShade="BF"/>
      <w:spacing w:val="5"/>
    </w:rPr>
  </w:style>
  <w:style w:type="paragraph" w:styleId="NormalWeb">
    <w:name w:val="Normal (Web)"/>
    <w:basedOn w:val="Normal"/>
    <w:uiPriority w:val="99"/>
    <w:semiHidden/>
    <w:unhideWhenUsed/>
    <w:rsid w:val="00D511C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511CA"/>
    <w:rPr>
      <w:b/>
      <w:bCs/>
    </w:rPr>
  </w:style>
  <w:style w:type="character" w:styleId="Emphasis">
    <w:name w:val="Emphasis"/>
    <w:basedOn w:val="DefaultParagraphFont"/>
    <w:uiPriority w:val="20"/>
    <w:qFormat/>
    <w:rsid w:val="00D511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029279">
      <w:bodyDiv w:val="1"/>
      <w:marLeft w:val="0"/>
      <w:marRight w:val="0"/>
      <w:marTop w:val="0"/>
      <w:marBottom w:val="0"/>
      <w:divBdr>
        <w:top w:val="none" w:sz="0" w:space="0" w:color="auto"/>
        <w:left w:val="none" w:sz="0" w:space="0" w:color="auto"/>
        <w:bottom w:val="none" w:sz="0" w:space="0" w:color="auto"/>
        <w:right w:val="none" w:sz="0" w:space="0" w:color="auto"/>
      </w:divBdr>
      <w:divsChild>
        <w:div w:id="725568563">
          <w:marLeft w:val="0"/>
          <w:marRight w:val="0"/>
          <w:marTop w:val="0"/>
          <w:marBottom w:val="0"/>
          <w:divBdr>
            <w:top w:val="none" w:sz="0" w:space="0" w:color="auto"/>
            <w:left w:val="none" w:sz="0" w:space="0" w:color="auto"/>
            <w:bottom w:val="none" w:sz="0" w:space="0" w:color="auto"/>
            <w:right w:val="none" w:sz="0" w:space="0" w:color="auto"/>
          </w:divBdr>
        </w:div>
        <w:div w:id="152377472">
          <w:marLeft w:val="0"/>
          <w:marRight w:val="0"/>
          <w:marTop w:val="0"/>
          <w:marBottom w:val="0"/>
          <w:divBdr>
            <w:top w:val="none" w:sz="0" w:space="0" w:color="auto"/>
            <w:left w:val="none" w:sz="0" w:space="0" w:color="auto"/>
            <w:bottom w:val="none" w:sz="0" w:space="0" w:color="auto"/>
            <w:right w:val="none" w:sz="0" w:space="0" w:color="auto"/>
          </w:divBdr>
          <w:divsChild>
            <w:div w:id="1323244049">
              <w:marLeft w:val="0"/>
              <w:marRight w:val="0"/>
              <w:marTop w:val="0"/>
              <w:marBottom w:val="0"/>
              <w:divBdr>
                <w:top w:val="none" w:sz="0" w:space="0" w:color="auto"/>
                <w:left w:val="none" w:sz="0" w:space="0" w:color="auto"/>
                <w:bottom w:val="none" w:sz="0" w:space="0" w:color="auto"/>
                <w:right w:val="none" w:sz="0" w:space="0" w:color="auto"/>
              </w:divBdr>
              <w:divsChild>
                <w:div w:id="2092655625">
                  <w:marLeft w:val="0"/>
                  <w:marRight w:val="0"/>
                  <w:marTop w:val="0"/>
                  <w:marBottom w:val="0"/>
                  <w:divBdr>
                    <w:top w:val="none" w:sz="0" w:space="0" w:color="auto"/>
                    <w:left w:val="none" w:sz="0" w:space="0" w:color="auto"/>
                    <w:bottom w:val="none" w:sz="0" w:space="0" w:color="auto"/>
                    <w:right w:val="none" w:sz="0" w:space="0" w:color="auto"/>
                  </w:divBdr>
                  <w:divsChild>
                    <w:div w:id="1458185689">
                      <w:marLeft w:val="0"/>
                      <w:marRight w:val="0"/>
                      <w:marTop w:val="0"/>
                      <w:marBottom w:val="0"/>
                      <w:divBdr>
                        <w:top w:val="none" w:sz="0" w:space="0" w:color="auto"/>
                        <w:left w:val="none" w:sz="0" w:space="0" w:color="auto"/>
                        <w:bottom w:val="none" w:sz="0" w:space="0" w:color="auto"/>
                        <w:right w:val="none" w:sz="0" w:space="0" w:color="auto"/>
                      </w:divBdr>
                      <w:divsChild>
                        <w:div w:id="881137047">
                          <w:marLeft w:val="0"/>
                          <w:marRight w:val="0"/>
                          <w:marTop w:val="0"/>
                          <w:marBottom w:val="0"/>
                          <w:divBdr>
                            <w:top w:val="none" w:sz="0" w:space="0" w:color="auto"/>
                            <w:left w:val="none" w:sz="0" w:space="0" w:color="auto"/>
                            <w:bottom w:val="none" w:sz="0" w:space="0" w:color="auto"/>
                            <w:right w:val="none" w:sz="0" w:space="0" w:color="auto"/>
                          </w:divBdr>
                          <w:divsChild>
                            <w:div w:id="1307273287">
                              <w:marLeft w:val="0"/>
                              <w:marRight w:val="0"/>
                              <w:marTop w:val="0"/>
                              <w:marBottom w:val="0"/>
                              <w:divBdr>
                                <w:top w:val="none" w:sz="0" w:space="0" w:color="auto"/>
                                <w:left w:val="none" w:sz="0" w:space="0" w:color="auto"/>
                                <w:bottom w:val="none" w:sz="0" w:space="0" w:color="auto"/>
                                <w:right w:val="none" w:sz="0" w:space="0" w:color="auto"/>
                              </w:divBdr>
                            </w:div>
                            <w:div w:id="5139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2024-06-09T10:30:00Z</dcterms:created>
  <dcterms:modified xsi:type="dcterms:W3CDTF">2024-06-09T10:31:00Z</dcterms:modified>
</cp:coreProperties>
</file>