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0187" w:rsidRDefault="00D35FA9">
      <w:pPr>
        <w:pStyle w:val="BodyText"/>
        <w:ind w:left="2189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drawing>
          <wp:inline distT="0" distB="0" distL="0" distR="0">
            <wp:extent cx="2875280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882" cy="7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87" w:rsidRDefault="00BC0187">
      <w:pPr>
        <w:pStyle w:val="BodyText"/>
        <w:spacing w:before="9"/>
        <w:rPr>
          <w:b w:val="0"/>
          <w:sz w:val="19"/>
          <w:u w:val="none"/>
        </w:rPr>
      </w:pPr>
    </w:p>
    <w:p w:rsidR="00BC0187" w:rsidRDefault="00D35FA9">
      <w:pPr>
        <w:pStyle w:val="BodyText"/>
        <w:spacing w:before="89"/>
        <w:ind w:right="2302"/>
        <w:jc w:val="center"/>
        <w:rPr>
          <w:u w:val="thick"/>
        </w:rPr>
      </w:pPr>
      <w:r>
        <w:rPr>
          <w:w w:val="90"/>
          <w:u w:val="none"/>
        </w:rPr>
        <w:t xml:space="preserve">                                   </w:t>
      </w:r>
      <w:r>
        <w:rPr>
          <w:u w:val="thick"/>
        </w:rPr>
        <w:t>DEPARTMENT OF BC</w:t>
      </w:r>
      <w:r>
        <w:rPr>
          <w:u w:val="thick"/>
        </w:rPr>
        <w:t>A</w:t>
      </w:r>
    </w:p>
    <w:p w:rsidR="00BC0187" w:rsidRDefault="00D35FA9">
      <w:pPr>
        <w:pStyle w:val="BodyText"/>
        <w:spacing w:before="89" w:line="360" w:lineRule="auto"/>
        <w:ind w:right="2302"/>
        <w:jc w:val="right"/>
        <w:rPr>
          <w:u w:val="thick"/>
        </w:rPr>
      </w:pPr>
      <w:r>
        <w:rPr>
          <w:u w:val="thick"/>
        </w:rPr>
        <w:t xml:space="preserve">SUBJECT: </w:t>
      </w:r>
      <w:r>
        <w:rPr>
          <w:u w:val="thick"/>
        </w:rPr>
        <w:t>Fundamental of Mathematics</w:t>
      </w:r>
    </w:p>
    <w:p w:rsidR="00BC0187" w:rsidRDefault="00D35FA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thick"/>
        </w:rPr>
        <w:t>MODULE-1</w:t>
      </w:r>
    </w:p>
    <w:p w:rsidR="00BC0187" w:rsidRDefault="00BC0187">
      <w:pPr>
        <w:pStyle w:val="BodyText"/>
        <w:spacing w:before="11"/>
        <w:jc w:val="center"/>
        <w:rPr>
          <w:u w:val="none"/>
        </w:rPr>
      </w:pPr>
    </w:p>
    <w:p w:rsidR="00BC0187" w:rsidRDefault="00D35FA9">
      <w:pPr>
        <w:tabs>
          <w:tab w:val="left" w:pos="7742"/>
        </w:tabs>
        <w:spacing w:before="91"/>
        <w:ind w:left="100" w:rightChars="-90" w:right="-119"/>
        <w:rPr>
          <w:b/>
        </w:rPr>
      </w:pPr>
      <w:r>
        <w:rPr>
          <w:b/>
          <w:u w:val="thick"/>
        </w:rPr>
        <w:t>SUBJECT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CODE:</w:t>
      </w:r>
      <w:r>
        <w:rPr>
          <w:b/>
          <w:u w:val="single"/>
        </w:rPr>
        <w:t xml:space="preserve"> 20BCA1C03</w:t>
      </w:r>
      <w:r>
        <w:rPr>
          <w:b/>
        </w:rPr>
        <w:tab/>
      </w:r>
      <w:r>
        <w:rPr>
          <w:b/>
          <w:u w:val="thick"/>
        </w:rPr>
        <w:t>SEMESTER: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I</w:t>
      </w:r>
    </w:p>
    <w:p w:rsidR="00BC0187" w:rsidRDefault="00BC0187">
      <w:pPr>
        <w:pStyle w:val="BodyText"/>
        <w:rPr>
          <w:sz w:val="20"/>
          <w:u w:val="none"/>
        </w:rPr>
      </w:pPr>
    </w:p>
    <w:p w:rsidR="00BC0187" w:rsidRDefault="00BC0187">
      <w:pPr>
        <w:pStyle w:val="BodyText"/>
        <w:rPr>
          <w:sz w:val="20"/>
          <w:u w:val="none"/>
        </w:rPr>
      </w:pPr>
    </w:p>
    <w:p w:rsidR="00BC0187" w:rsidRDefault="00D35FA9">
      <w:pPr>
        <w:pStyle w:val="BodyText"/>
        <w:spacing w:before="11"/>
        <w:rPr>
          <w:sz w:val="36"/>
          <w:szCs w:val="36"/>
          <w:u w:val="none"/>
          <w:lang w:val="en-IN"/>
        </w:rPr>
      </w:pPr>
      <w:r>
        <w:rPr>
          <w:sz w:val="36"/>
          <w:szCs w:val="36"/>
          <w:u w:val="none"/>
          <w:lang w:val="en-IN"/>
        </w:rPr>
        <w:t>Answer the following questions:</w:t>
      </w:r>
    </w:p>
    <w:p w:rsidR="00BC0187" w:rsidRDefault="00BC0187">
      <w:pPr>
        <w:pStyle w:val="BodyText"/>
        <w:spacing w:before="11"/>
        <w:rPr>
          <w:sz w:val="36"/>
          <w:szCs w:val="36"/>
          <w:u w:val="none"/>
          <w:lang w:val="en-IN"/>
        </w:rPr>
      </w:pPr>
    </w:p>
    <w:p w:rsidR="00BC0187" w:rsidRDefault="00D35FA9">
      <w:pPr>
        <w:pStyle w:val="BodyText"/>
        <w:numPr>
          <w:ilvl w:val="0"/>
          <w:numId w:val="1"/>
        </w:numPr>
        <w:spacing w:before="11"/>
        <w:rPr>
          <w:b w:val="0"/>
          <w:sz w:val="32"/>
          <w:szCs w:val="32"/>
          <w:u w:val="none"/>
          <w:lang w:val="en-IN"/>
        </w:rPr>
      </w:pPr>
      <w:r>
        <w:rPr>
          <w:rFonts w:eastAsia="SimSun"/>
          <w:b w:val="0"/>
          <w:color w:val="000000"/>
          <w:sz w:val="32"/>
          <w:szCs w:val="32"/>
          <w:u w:val="none"/>
        </w:rPr>
        <w:t>Given A = [6 2 3 ; 0 1 2 ; 0 0 6] then [A] is a ________ matrix.</w:t>
      </w:r>
    </w:p>
    <w:p w:rsidR="00BC0187" w:rsidRDefault="00D35FA9">
      <w:pPr>
        <w:pStyle w:val="BodyText"/>
        <w:numPr>
          <w:ilvl w:val="0"/>
          <w:numId w:val="1"/>
        </w:numPr>
        <w:spacing w:before="11"/>
        <w:rPr>
          <w:b w:val="0"/>
          <w:sz w:val="32"/>
          <w:szCs w:val="32"/>
          <w:u w:val="none"/>
          <w:lang w:val="en-IN"/>
        </w:rPr>
      </w:pPr>
      <w:r>
        <w:rPr>
          <w:rFonts w:eastAsia="SimSun"/>
          <w:b w:val="0"/>
          <w:color w:val="000000"/>
          <w:sz w:val="32"/>
          <w:szCs w:val="32"/>
          <w:u w:val="none"/>
        </w:rPr>
        <w:t xml:space="preserve">In linear </w:t>
      </w:r>
      <w:r>
        <w:rPr>
          <w:rFonts w:eastAsia="SimSun"/>
          <w:b w:val="0"/>
          <w:color w:val="000000"/>
          <w:sz w:val="32"/>
          <w:szCs w:val="32"/>
          <w:u w:val="none"/>
        </w:rPr>
        <w:t>equations, the finite set and infinite set are classified as its</w:t>
      </w:r>
    </w:p>
    <w:p w:rsidR="00BC0187" w:rsidRDefault="00D35FA9">
      <w:pPr>
        <w:pStyle w:val="BodyText"/>
        <w:numPr>
          <w:ilvl w:val="0"/>
          <w:numId w:val="1"/>
        </w:numPr>
        <w:spacing w:before="11"/>
        <w:rPr>
          <w:b w:val="0"/>
          <w:sz w:val="32"/>
          <w:szCs w:val="32"/>
          <w:u w:val="none"/>
          <w:lang w:val="en-IN"/>
        </w:rPr>
      </w:pPr>
      <w:r>
        <w:rPr>
          <w:rFonts w:eastAsia="SimSun"/>
          <w:b w:val="0"/>
          <w:color w:val="000000"/>
          <w:sz w:val="32"/>
          <w:szCs w:val="32"/>
          <w:u w:val="none"/>
        </w:rPr>
        <w:t>Equations having common solutions are called__________.</w:t>
      </w:r>
    </w:p>
    <w:p w:rsidR="00BC0187" w:rsidRDefault="00D35FA9">
      <w:pPr>
        <w:pStyle w:val="BodyText"/>
        <w:numPr>
          <w:ilvl w:val="0"/>
          <w:numId w:val="1"/>
        </w:numPr>
        <w:spacing w:before="11"/>
        <w:rPr>
          <w:b w:val="0"/>
          <w:sz w:val="32"/>
          <w:szCs w:val="32"/>
          <w:u w:val="none"/>
          <w:lang w:val="en-IN"/>
        </w:rPr>
      </w:pPr>
      <w:r>
        <w:rPr>
          <w:rFonts w:eastAsia="SimSun"/>
          <w:b w:val="0"/>
          <w:color w:val="000000"/>
          <w:sz w:val="32"/>
          <w:szCs w:val="32"/>
          <w:u w:val="none"/>
        </w:rPr>
        <w:t>Two matrix A and B are equal if</w:t>
      </w:r>
    </w:p>
    <w:p w:rsidR="00BC0187" w:rsidRDefault="00D35FA9">
      <w:pPr>
        <w:pStyle w:val="BodyText"/>
        <w:numPr>
          <w:ilvl w:val="0"/>
          <w:numId w:val="1"/>
        </w:numPr>
        <w:spacing w:before="11"/>
        <w:rPr>
          <w:b w:val="0"/>
          <w:sz w:val="32"/>
          <w:szCs w:val="32"/>
          <w:u w:val="none"/>
          <w:lang w:val="en-IN"/>
        </w:rPr>
      </w:pPr>
      <w:r>
        <w:rPr>
          <w:rFonts w:eastAsia="SimSun"/>
          <w:b w:val="0"/>
          <w:color w:val="000000"/>
          <w:sz w:val="32"/>
          <w:szCs w:val="32"/>
          <w:u w:val="none"/>
        </w:rPr>
        <w:t>[a b c] is a _______.</w:t>
      </w:r>
    </w:p>
    <w:p w:rsidR="00BC0187" w:rsidRDefault="00D35FA9">
      <w:pPr>
        <w:pStyle w:val="BodyText"/>
        <w:numPr>
          <w:ilvl w:val="0"/>
          <w:numId w:val="1"/>
        </w:numPr>
        <w:spacing w:before="11"/>
        <w:rPr>
          <w:b w:val="0"/>
          <w:sz w:val="32"/>
          <w:szCs w:val="32"/>
          <w:u w:val="none"/>
          <w:lang w:val="en-IN"/>
        </w:rPr>
      </w:pPr>
      <w:r>
        <w:rPr>
          <w:rFonts w:eastAsia="SimSun"/>
          <w:b w:val="0"/>
          <w:color w:val="000000"/>
          <w:sz w:val="32"/>
          <w:szCs w:val="32"/>
          <w:u w:val="none"/>
        </w:rPr>
        <w:t>Given system of linear equations x-4y+5z = -1, 2x-y+3z = 1 and 3x+2y+z = 3.</w:t>
      </w:r>
    </w:p>
    <w:p w:rsidR="00BC0187" w:rsidRDefault="00D35FA9">
      <w:pPr>
        <w:pStyle w:val="BodyText"/>
        <w:numPr>
          <w:ilvl w:val="0"/>
          <w:numId w:val="1"/>
        </w:numPr>
        <w:spacing w:before="11"/>
        <w:rPr>
          <w:b w:val="0"/>
          <w:sz w:val="32"/>
          <w:szCs w:val="32"/>
          <w:u w:val="none"/>
          <w:lang w:val="en-IN"/>
        </w:rPr>
      </w:pPr>
      <w:r>
        <w:rPr>
          <w:rFonts w:eastAsia="SimSun"/>
          <w:b w:val="0"/>
          <w:color w:val="000000"/>
          <w:sz w:val="32"/>
          <w:szCs w:val="32"/>
          <w:u w:val="none"/>
        </w:rPr>
        <w:t>Non h</w:t>
      </w:r>
      <w:r>
        <w:rPr>
          <w:rFonts w:eastAsia="SimSun"/>
          <w:b w:val="0"/>
          <w:color w:val="000000"/>
          <w:sz w:val="32"/>
          <w:szCs w:val="32"/>
          <w:u w:val="none"/>
        </w:rPr>
        <w:t>omogeneous system of linear equation Ax=B is consistent iff ________.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>The rank of a null matrix is_______.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rFonts w:eastAsia="SimSun"/>
          <w:color w:val="000000"/>
          <w:sz w:val="32"/>
          <w:szCs w:val="32"/>
        </w:rPr>
        <w:t>In a given system of equation AX=B, if row of A is not equal to row of (A:B) then the system of equation is ________.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rFonts w:eastAsia="SimSun"/>
          <w:color w:val="000000"/>
          <w:sz w:val="32"/>
          <w:szCs w:val="32"/>
        </w:rPr>
        <w:t xml:space="preserve">If A is square matrix such </w:t>
      </w:r>
      <w:r>
        <w:rPr>
          <w:rFonts w:eastAsia="SimSun"/>
          <w:color w:val="000000"/>
          <w:sz w:val="32"/>
          <w:szCs w:val="32"/>
        </w:rPr>
        <w:t>that A2 = A, then (1+A)3-7A is equal to ________.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>For any two matrices A and B in general we have________.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>Rank of a matrix is known as _______.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>A number of non zero rows in an echelon form is called_______</w:t>
      </w:r>
      <w:r>
        <w:rPr>
          <w:rFonts w:eastAsia="SimSun"/>
          <w:color w:val="000000"/>
          <w:sz w:val="32"/>
          <w:szCs w:val="32"/>
          <w:lang w:val="en-IN"/>
        </w:rPr>
        <w:t>.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>Idea of matrices was introduced by Arthur Caylet</w:t>
      </w:r>
      <w:r>
        <w:rPr>
          <w:rFonts w:eastAsia="SimSun"/>
          <w:color w:val="000000"/>
          <w:sz w:val="32"/>
          <w:szCs w:val="32"/>
        </w:rPr>
        <w:t xml:space="preserve"> in</w:t>
      </w:r>
      <w:r>
        <w:rPr>
          <w:rFonts w:eastAsia="SimSun"/>
          <w:color w:val="000000"/>
          <w:sz w:val="32"/>
          <w:szCs w:val="32"/>
          <w:lang w:val="en-IN"/>
        </w:rPr>
        <w:t xml:space="preserve"> __________.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>If A(BC) = (AB)C, then with respect to multiplication this law is called</w:t>
      </w:r>
      <w:r>
        <w:rPr>
          <w:rFonts w:eastAsia="SimSun"/>
          <w:color w:val="000000"/>
          <w:sz w:val="32"/>
          <w:szCs w:val="32"/>
          <w:lang w:val="en-IN"/>
        </w:rPr>
        <w:t xml:space="preserve"> ________.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>In real numbers, additive identity is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>If two matrices A and B have the same size and same rank, then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>The system AX=0 in n-unknowns has non-trivial solution i</w:t>
      </w:r>
      <w:r>
        <w:rPr>
          <w:rFonts w:eastAsia="SimSun"/>
          <w:color w:val="000000"/>
          <w:sz w:val="32"/>
          <w:szCs w:val="32"/>
        </w:rPr>
        <w:t>f-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>We can subtract two matrices A and B if their</w:t>
      </w:r>
    </w:p>
    <w:p w:rsidR="00BC0187" w:rsidRDefault="00BC0187">
      <w:pPr>
        <w:rPr>
          <w:sz w:val="32"/>
          <w:szCs w:val="32"/>
        </w:rPr>
      </w:pP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>The law which does not hold in multiplication of matrices is known as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>A pair of equations to determine the value of 2 variables is called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>A scalar is denoted by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>If the number of rows in A matrix are equal t</w:t>
      </w:r>
      <w:r>
        <w:rPr>
          <w:rFonts w:eastAsia="SimSun"/>
          <w:color w:val="000000"/>
          <w:sz w:val="32"/>
          <w:szCs w:val="32"/>
        </w:rPr>
        <w:t>o the number of column in B matrix, then A and B are comfortable for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>By changing the signs of all the elements of a matrix, we obtained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>If u + v =u + w, then: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>A system of linear equations is said to be homogeneous if it can be written in the form: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>Dimensio</w:t>
      </w:r>
      <w:r>
        <w:rPr>
          <w:rFonts w:eastAsia="SimSun"/>
          <w:color w:val="000000"/>
          <w:sz w:val="32"/>
          <w:szCs w:val="32"/>
        </w:rPr>
        <w:t>n of matrix with 6 columns and 4 rows is: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>In square matrix, all elements other than elements along primary diagonal are: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>A homogeneous linear system always has the trivial solution, there are only two possibilities for its solutions: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 xml:space="preserve">A system of </w:t>
      </w:r>
      <w:r>
        <w:rPr>
          <w:rFonts w:eastAsia="SimSun"/>
          <w:color w:val="000000"/>
          <w:sz w:val="32"/>
          <w:szCs w:val="32"/>
        </w:rPr>
        <w:t>linear equations is said to be homogeneous if the constant terms are all: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>Information in science, business and mathematics is often organized into rows and columns to form rectangular arrays called: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 xml:space="preserve">A linear transformation y=Ax is said to be orthogonal if </w:t>
      </w:r>
      <w:r>
        <w:rPr>
          <w:rFonts w:eastAsia="SimSun"/>
          <w:color w:val="000000"/>
          <w:sz w:val="32"/>
          <w:szCs w:val="32"/>
        </w:rPr>
        <w:t>A is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>If A is an Orthogonal matrix then A-1 is equal to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>If AT=A-1 then A is,</w:t>
      </w:r>
    </w:p>
    <w:p w:rsidR="00BC0187" w:rsidRDefault="00D35FA9">
      <w:pPr>
        <w:numPr>
          <w:ilvl w:val="0"/>
          <w:numId w:val="1"/>
        </w:numPr>
        <w:rPr>
          <w:sz w:val="32"/>
          <w:szCs w:val="32"/>
        </w:rPr>
      </w:pPr>
      <w:r>
        <w:rPr>
          <w:rFonts w:eastAsia="SimSun"/>
          <w:color w:val="000000"/>
          <w:sz w:val="32"/>
          <w:szCs w:val="32"/>
        </w:rPr>
        <w:t>The system of linear equtions 4x+2y=7 , 2x+y=6 has</w:t>
      </w:r>
    </w:p>
    <w:sectPr w:rsidR="00BC0187">
      <w:type w:val="continuous"/>
      <w:pgSz w:w="12240" w:h="15840"/>
      <w:pgMar w:top="1440" w:right="164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0DC025E"/>
    <w:multiLevelType w:val="singleLevel"/>
    <w:tmpl w:val="E0DC025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4"/>
  <w:revisionView w:inkAnnotations="0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0187"/>
    <w:rsid w:val="00530C37"/>
    <w:rsid w:val="005F072A"/>
    <w:rsid w:val="00BC0187"/>
    <w:rsid w:val="00D35FA9"/>
    <w:rsid w:val="065D3D73"/>
    <w:rsid w:val="0F78632A"/>
    <w:rsid w:val="131C4AD7"/>
    <w:rsid w:val="14C446B6"/>
    <w:rsid w:val="15012290"/>
    <w:rsid w:val="15AC0A4F"/>
    <w:rsid w:val="1EC43698"/>
    <w:rsid w:val="20BF3980"/>
    <w:rsid w:val="21376BEE"/>
    <w:rsid w:val="24343DEF"/>
    <w:rsid w:val="247B5912"/>
    <w:rsid w:val="28321BF1"/>
    <w:rsid w:val="2D0A6655"/>
    <w:rsid w:val="2F69645B"/>
    <w:rsid w:val="343F53A2"/>
    <w:rsid w:val="36947D6C"/>
    <w:rsid w:val="3AFA4B1F"/>
    <w:rsid w:val="3BEC71D1"/>
    <w:rsid w:val="3BEF7B1F"/>
    <w:rsid w:val="3EBB1DFB"/>
    <w:rsid w:val="3ED74701"/>
    <w:rsid w:val="3F096F45"/>
    <w:rsid w:val="42490129"/>
    <w:rsid w:val="442475CD"/>
    <w:rsid w:val="46B15B71"/>
    <w:rsid w:val="50953A6E"/>
    <w:rsid w:val="50F759B2"/>
    <w:rsid w:val="5C3B59C2"/>
    <w:rsid w:val="5E5F1936"/>
    <w:rsid w:val="5F5142D7"/>
    <w:rsid w:val="5F9A39DE"/>
    <w:rsid w:val="63960D6D"/>
    <w:rsid w:val="63C608D1"/>
    <w:rsid w:val="6B5C6D29"/>
    <w:rsid w:val="6C9157DF"/>
    <w:rsid w:val="6D0B04CA"/>
    <w:rsid w:val="72D14462"/>
    <w:rsid w:val="73330F38"/>
    <w:rsid w:val="741A673E"/>
    <w:rsid w:val="77793C0D"/>
    <w:rsid w:val="7CFC30C7"/>
    <w:rsid w:val="7D41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2EED524-8BCE-6D40-B3D7-D6C8EB85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Ameen</dc:creator>
  <cp:lastModifiedBy>Suman Garai</cp:lastModifiedBy>
  <cp:revision>2</cp:revision>
  <dcterms:created xsi:type="dcterms:W3CDTF">2020-11-15T03:54:00Z</dcterms:created>
  <dcterms:modified xsi:type="dcterms:W3CDTF">2020-11-15T03:54:00Z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2020-09-23T00:00:00Z</vt:filetime>
  </property>
  <property fmtid="{D5CDD505-2E9C-101B-9397-08002B2CF9AE}" pid="5" name="KSOProductBuildVer">
    <vt:lpwstr>1033-11.2.0.9739</vt:lpwstr>
  </property>
</Properties>
</file>