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35837D2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552C6892" w14:textId="77777777"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0CE362B8" wp14:editId="0A4EE172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23B49516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1C843FB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AE4EFF7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1BD6B34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6A81E0F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A95DD92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26205C0" w14:textId="77777777"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0660CE1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608CBEF" w14:textId="77777777"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A847282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1629A12C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618D473" w14:textId="77777777"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19B13DA" w14:textId="4F06B39F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D71FA6">
        <w:rPr>
          <w:b/>
          <w:sz w:val="28"/>
        </w:rPr>
        <w:t>по лабораторной работе</w:t>
      </w:r>
      <w:r>
        <w:rPr>
          <w:b/>
          <w:sz w:val="28"/>
        </w:rPr>
        <w:t xml:space="preserve"> № </w:t>
      </w:r>
      <w:r w:rsidR="00E17974">
        <w:rPr>
          <w:b/>
          <w:sz w:val="28"/>
        </w:rPr>
        <w:t>3</w:t>
      </w:r>
    </w:p>
    <w:p w14:paraId="05553E08" w14:textId="18726ECB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D71FA6" w:rsidRPr="00D71FA6">
        <w:rPr>
          <w:bCs/>
          <w:sz w:val="28"/>
        </w:rPr>
        <w:t>Машинно-зависимые языки и основы компиляции</w:t>
      </w:r>
    </w:p>
    <w:p w14:paraId="3BA20347" w14:textId="63AFA793" w:rsidR="00545E4B" w:rsidRDefault="00F05BB9" w:rsidP="00E17974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 w:rsidRPr="00D71FA6">
        <w:rPr>
          <w:b/>
          <w:sz w:val="28"/>
        </w:rPr>
        <w:t>лабораторной работы</w:t>
      </w:r>
      <w:r w:rsidR="00545E4B" w:rsidRPr="00D71FA6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E17974" w:rsidRPr="00E17974">
        <w:rPr>
          <w:sz w:val="28"/>
        </w:rPr>
        <w:t>Программирование ветвлений и итерационных циклов</w:t>
      </w:r>
    </w:p>
    <w:p w14:paraId="5164947B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5CA239" w14:textId="77777777" w:rsidR="00AF3CC9" w:rsidRDefault="00AF3CC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6573FD" w14:textId="2ACD97BD" w:rsidR="00AF3CC9" w:rsidRDefault="009D66F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42EB67" wp14:editId="5285CD16">
            <wp:simplePos x="0" y="0"/>
            <wp:positionH relativeFrom="column">
              <wp:posOffset>3105397</wp:posOffset>
            </wp:positionH>
            <wp:positionV relativeFrom="paragraph">
              <wp:posOffset>88430</wp:posOffset>
            </wp:positionV>
            <wp:extent cx="106235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2023" b="48766"/>
                    <a:stretch/>
                  </pic:blipFill>
                  <pic:spPr bwMode="auto">
                    <a:xfrm>
                      <a:off x="0" y="0"/>
                      <a:ext cx="106235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11CC9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DA064A" w14:textId="005AC1D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185177">
        <w:rPr>
          <w:sz w:val="28"/>
        </w:rPr>
        <w:t>ИУ6-45Б</w:t>
      </w:r>
      <w:r w:rsidR="007154C2" w:rsidRPr="006A63C3">
        <w:rPr>
          <w:b/>
          <w:sz w:val="24"/>
        </w:rPr>
        <w:t xml:space="preserve">      </w:t>
      </w:r>
      <w:r w:rsidR="007154C2" w:rsidRPr="009D66F6">
        <w:rPr>
          <w:bCs/>
          <w:sz w:val="24"/>
        </w:rPr>
        <w:t>____</w:t>
      </w:r>
      <w:r w:rsidR="009D66F6" w:rsidRPr="009D66F6">
        <w:rPr>
          <w:bCs/>
          <w:sz w:val="24"/>
        </w:rPr>
        <w:t>19.03.</w:t>
      </w:r>
      <w:r w:rsidR="00F2311A">
        <w:rPr>
          <w:bCs/>
          <w:sz w:val="24"/>
        </w:rPr>
        <w:t>20</w:t>
      </w:r>
      <w:r w:rsidR="009D66F6" w:rsidRPr="009D66F6">
        <w:rPr>
          <w:bCs/>
          <w:sz w:val="24"/>
        </w:rPr>
        <w:t>24</w:t>
      </w:r>
      <w:r w:rsidR="007154C2" w:rsidRPr="009D66F6">
        <w:rPr>
          <w:bCs/>
          <w:sz w:val="24"/>
        </w:rPr>
        <w:t>______</w:t>
      </w:r>
      <w:r w:rsidR="007154C2">
        <w:rPr>
          <w:b/>
          <w:sz w:val="24"/>
        </w:rPr>
        <w:t xml:space="preserve">   ___</w:t>
      </w:r>
      <w:proofErr w:type="spellStart"/>
      <w:r w:rsidR="003C3AAF" w:rsidRPr="003C3AAF">
        <w:rPr>
          <w:bCs/>
          <w:sz w:val="24"/>
        </w:rPr>
        <w:t>И.А.Дулина</w:t>
      </w:r>
      <w:proofErr w:type="spellEnd"/>
      <w:r w:rsidR="007154C2">
        <w:rPr>
          <w:b/>
          <w:sz w:val="24"/>
        </w:rPr>
        <w:t>_______</w:t>
      </w:r>
    </w:p>
    <w:p w14:paraId="1430125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133D2638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BF0012B" w14:textId="77777777" w:rsidR="007154C2" w:rsidRDefault="007154C2" w:rsidP="007154C2">
      <w:pPr>
        <w:spacing w:line="300" w:lineRule="exact"/>
        <w:rPr>
          <w:sz w:val="28"/>
        </w:rPr>
      </w:pPr>
    </w:p>
    <w:p w14:paraId="3169ABC2" w14:textId="31790715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>____________   ____</w:t>
      </w:r>
      <w:proofErr w:type="spellStart"/>
      <w:r w:rsidR="00CA7D0D" w:rsidRPr="00CA7D0D">
        <w:rPr>
          <w:bCs/>
          <w:sz w:val="24"/>
        </w:rPr>
        <w:t>С.С.Данилюк</w:t>
      </w:r>
      <w:proofErr w:type="spellEnd"/>
      <w:r w:rsidR="007154C2">
        <w:rPr>
          <w:b/>
          <w:sz w:val="24"/>
        </w:rPr>
        <w:t xml:space="preserve">_______ </w:t>
      </w:r>
      <w:r>
        <w:rPr>
          <w:b/>
          <w:sz w:val="24"/>
        </w:rPr>
        <w:t xml:space="preserve">  </w:t>
      </w:r>
    </w:p>
    <w:p w14:paraId="3DEF02D9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154D22B7" w14:textId="77777777" w:rsidR="00545E4B" w:rsidRDefault="00545E4B" w:rsidP="00545E4B">
      <w:pPr>
        <w:rPr>
          <w:sz w:val="24"/>
        </w:rPr>
      </w:pPr>
    </w:p>
    <w:p w14:paraId="4B397ED4" w14:textId="77777777" w:rsidR="00545E4B" w:rsidRDefault="00545E4B" w:rsidP="00545E4B">
      <w:pPr>
        <w:rPr>
          <w:sz w:val="24"/>
        </w:rPr>
      </w:pPr>
    </w:p>
    <w:p w14:paraId="77C35544" w14:textId="77777777" w:rsidR="00545E4B" w:rsidRDefault="00545E4B" w:rsidP="00545E4B">
      <w:pPr>
        <w:rPr>
          <w:sz w:val="24"/>
        </w:rPr>
      </w:pPr>
    </w:p>
    <w:p w14:paraId="704FFAB8" w14:textId="77777777" w:rsidR="00D71FA6" w:rsidRDefault="00D71FA6" w:rsidP="00545E4B">
      <w:pPr>
        <w:rPr>
          <w:sz w:val="24"/>
        </w:rPr>
      </w:pPr>
    </w:p>
    <w:p w14:paraId="3F9C47DD" w14:textId="77777777" w:rsidR="00D71FA6" w:rsidRDefault="00D71FA6" w:rsidP="00545E4B">
      <w:pPr>
        <w:rPr>
          <w:sz w:val="24"/>
        </w:rPr>
      </w:pPr>
    </w:p>
    <w:p w14:paraId="7DFFCB3D" w14:textId="77777777" w:rsidR="00D71FA6" w:rsidRDefault="00D71FA6" w:rsidP="00545E4B">
      <w:pPr>
        <w:rPr>
          <w:sz w:val="24"/>
        </w:rPr>
      </w:pPr>
    </w:p>
    <w:p w14:paraId="06DB3FE4" w14:textId="77777777" w:rsidR="00D71FA6" w:rsidRDefault="00D71FA6" w:rsidP="00545E4B">
      <w:pPr>
        <w:rPr>
          <w:sz w:val="24"/>
        </w:rPr>
      </w:pPr>
    </w:p>
    <w:p w14:paraId="7D89B441" w14:textId="77777777" w:rsidR="00AF3CC9" w:rsidRDefault="00AF3CC9" w:rsidP="00545E4B">
      <w:pPr>
        <w:rPr>
          <w:sz w:val="24"/>
        </w:rPr>
      </w:pPr>
    </w:p>
    <w:p w14:paraId="1BAB1222" w14:textId="3EB29005" w:rsidR="00545E4B" w:rsidRPr="00E17974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D71FA6">
        <w:rPr>
          <w:sz w:val="24"/>
        </w:rPr>
        <w:t>4</w:t>
      </w:r>
    </w:p>
    <w:p w14:paraId="202DFCC2" w14:textId="77777777" w:rsidR="00EA0C77" w:rsidRDefault="00EA0C77" w:rsidP="00EA0C77">
      <w:pPr>
        <w:spacing w:line="360" w:lineRule="auto"/>
        <w:ind w:firstLine="567"/>
        <w:rPr>
          <w:b/>
          <w:bCs/>
          <w:sz w:val="28"/>
          <w:szCs w:val="28"/>
        </w:rPr>
      </w:pPr>
    </w:p>
    <w:p w14:paraId="19A049F3" w14:textId="764DC290" w:rsidR="00E17974" w:rsidRPr="00E24E46" w:rsidRDefault="00E17974" w:rsidP="00BA3C45">
      <w:pPr>
        <w:spacing w:line="360" w:lineRule="auto"/>
        <w:jc w:val="center"/>
        <w:rPr>
          <w:b/>
          <w:bCs/>
          <w:sz w:val="28"/>
          <w:szCs w:val="28"/>
        </w:rPr>
      </w:pPr>
      <w:r w:rsidRPr="00E24E46">
        <w:rPr>
          <w:b/>
          <w:bCs/>
          <w:sz w:val="28"/>
          <w:szCs w:val="28"/>
        </w:rPr>
        <w:lastRenderedPageBreak/>
        <w:t>Вариант 5.6</w:t>
      </w:r>
    </w:p>
    <w:p w14:paraId="2149930A" w14:textId="2B806B5C" w:rsidR="00E17974" w:rsidRPr="00E17974" w:rsidRDefault="00E17974" w:rsidP="007557A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24E46">
        <w:rPr>
          <w:b/>
          <w:bCs/>
          <w:sz w:val="28"/>
          <w:szCs w:val="28"/>
        </w:rPr>
        <w:t>Цель работы</w:t>
      </w:r>
      <w:r w:rsidRPr="00E17974">
        <w:rPr>
          <w:sz w:val="28"/>
          <w:szCs w:val="28"/>
        </w:rPr>
        <w:t>:</w:t>
      </w:r>
      <w:r>
        <w:rPr>
          <w:sz w:val="28"/>
          <w:szCs w:val="28"/>
        </w:rPr>
        <w:t xml:space="preserve"> изучение средств и приемов программирования ветвлений</w:t>
      </w:r>
      <w:r w:rsidR="002A0C6F">
        <w:rPr>
          <w:sz w:val="28"/>
          <w:szCs w:val="28"/>
        </w:rPr>
        <w:t xml:space="preserve"> </w:t>
      </w:r>
      <w:r>
        <w:rPr>
          <w:sz w:val="28"/>
          <w:szCs w:val="28"/>
        </w:rPr>
        <w:t>и итерационных циклов на языке ассемблера</w:t>
      </w:r>
    </w:p>
    <w:p w14:paraId="655CE06B" w14:textId="0C5CE69E" w:rsidR="00E17974" w:rsidRDefault="00E17974" w:rsidP="007557AF">
      <w:pPr>
        <w:spacing w:line="360" w:lineRule="auto"/>
        <w:ind w:firstLine="709"/>
        <w:jc w:val="both"/>
        <w:rPr>
          <w:sz w:val="28"/>
          <w:szCs w:val="28"/>
        </w:rPr>
      </w:pPr>
      <w:r w:rsidRPr="00E24E46">
        <w:rPr>
          <w:b/>
          <w:bCs/>
          <w:sz w:val="28"/>
          <w:szCs w:val="28"/>
        </w:rPr>
        <w:t>Задание</w:t>
      </w:r>
      <w:r w:rsidRPr="00E1797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24E46">
        <w:rPr>
          <w:sz w:val="28"/>
          <w:szCs w:val="28"/>
        </w:rPr>
        <w:t>вычислить целочисленное выражение</w:t>
      </w:r>
    </w:p>
    <w:p w14:paraId="7E24AF85" w14:textId="6DFAB8DC" w:rsidR="00E24E46" w:rsidRDefault="00E24E46" w:rsidP="007557AF">
      <w:pPr>
        <w:spacing w:line="360" w:lineRule="auto"/>
        <w:ind w:firstLine="709"/>
        <w:jc w:val="both"/>
        <w:rPr>
          <w:sz w:val="28"/>
          <w:szCs w:val="28"/>
        </w:rPr>
      </w:pPr>
      <w:r w:rsidRPr="00E24E46">
        <w:rPr>
          <w:noProof/>
          <w:sz w:val="28"/>
          <w:szCs w:val="28"/>
        </w:rPr>
        <w:drawing>
          <wp:inline distT="0" distB="0" distL="0" distR="0" wp14:anchorId="4692CF73" wp14:editId="7E441741">
            <wp:extent cx="2909888" cy="1175566"/>
            <wp:effectExtent l="0" t="0" r="0" b="0"/>
            <wp:docPr id="1215951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51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887" cy="11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F27C" w14:textId="4796CAB8" w:rsidR="00531213" w:rsidRPr="00531213" w:rsidRDefault="00531213" w:rsidP="007557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листинге 1 показан код программы.</w:t>
      </w:r>
    </w:p>
    <w:p w14:paraId="1B41E349" w14:textId="7F82D994" w:rsidR="007557AF" w:rsidRDefault="007557AF" w:rsidP="007557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B82C11">
        <w:rPr>
          <w:sz w:val="28"/>
          <w:szCs w:val="28"/>
        </w:rPr>
        <w:t>К</w:t>
      </w:r>
      <w:r>
        <w:rPr>
          <w:sz w:val="28"/>
          <w:szCs w:val="28"/>
        </w:rPr>
        <w:t>од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557AF" w14:paraId="040B9034" w14:textId="77777777" w:rsidTr="007557AF">
        <w:tc>
          <w:tcPr>
            <w:tcW w:w="10137" w:type="dxa"/>
          </w:tcPr>
          <w:p w14:paraId="68CCBCF2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section .data</w:t>
            </w:r>
          </w:p>
          <w:p w14:paraId="117987A7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InputA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"Input A", 10</w:t>
            </w:r>
          </w:p>
          <w:p w14:paraId="7E55CF2E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lenMsgA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$-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InputA</w:t>
            </w:r>
            <w:proofErr w:type="spellEnd"/>
          </w:p>
          <w:p w14:paraId="3CFA1CC9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InputB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"Input B not equal 0 or -3", 10</w:t>
            </w:r>
          </w:p>
          <w:p w14:paraId="622F1546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lenMsgB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$-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InputB</w:t>
            </w:r>
            <w:proofErr w:type="spellEnd"/>
          </w:p>
          <w:p w14:paraId="434FF87E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ResultMsg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"Result = ", 10</w:t>
            </w:r>
          </w:p>
          <w:p w14:paraId="6DFCE059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lenMsgResult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$-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ResultMsg</w:t>
            </w:r>
            <w:proofErr w:type="spellEnd"/>
          </w:p>
          <w:p w14:paraId="1937A9B9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ErrorStr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"Error: Invalid input format", 10</w:t>
            </w:r>
          </w:p>
          <w:p w14:paraId="0776ED8F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lenError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$-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ErrorStr</w:t>
            </w:r>
            <w:proofErr w:type="spellEnd"/>
          </w:p>
          <w:p w14:paraId="78844822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5D0419B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section .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bss</w:t>
            </w:r>
            <w:proofErr w:type="spellEnd"/>
          </w:p>
          <w:p w14:paraId="21719786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InBuf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resb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 ;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буфер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вводимой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строки</w:t>
            </w:r>
          </w:p>
          <w:p w14:paraId="1DCEBCB5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lenIn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$-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InBuf</w:t>
            </w:r>
            <w:proofErr w:type="spellEnd"/>
          </w:p>
          <w:p w14:paraId="1F2A3B1B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OutBuf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resb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</w:t>
            </w:r>
          </w:p>
          <w:p w14:paraId="322A3BFF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lenOut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$-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OutBuf</w:t>
            </w:r>
            <w:proofErr w:type="spellEnd"/>
          </w:p>
          <w:p w14:paraId="194C8087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resd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</w:t>
            </w:r>
          </w:p>
          <w:p w14:paraId="26EB7B2F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resd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</w:t>
            </w:r>
          </w:p>
          <w:p w14:paraId="32E18022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resd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</w:t>
            </w:r>
          </w:p>
          <w:p w14:paraId="0FFD6BD3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section .text</w:t>
            </w:r>
          </w:p>
          <w:p w14:paraId="081E3E78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4F39A5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global _start</w:t>
            </w:r>
          </w:p>
          <w:p w14:paraId="79631D52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_start:</w:t>
            </w:r>
          </w:p>
          <w:p w14:paraId="6A68BD56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;input A</w:t>
            </w:r>
          </w:p>
          <w:p w14:paraId="4F347178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;write</w:t>
            </w:r>
          </w:p>
          <w:p w14:paraId="29F1F1A5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, 4 ; системная функция 4 (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write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1D013BE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ebx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1 ; дескриптор файла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stdout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=1</w:t>
            </w:r>
          </w:p>
          <w:p w14:paraId="669240D4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ecx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InputA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адрес выводимой строки</w:t>
            </w:r>
          </w:p>
          <w:p w14:paraId="13CDF8EF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edx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lenMsgA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длина выводимой строки</w:t>
            </w:r>
          </w:p>
          <w:p w14:paraId="5FD39C39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80h ; вызов системной функции</w:t>
            </w:r>
          </w:p>
          <w:p w14:paraId="541D27C6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read</w:t>
            </w:r>
            <w:proofErr w:type="spellEnd"/>
          </w:p>
          <w:p w14:paraId="7D8BB470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call Buffer</w:t>
            </w:r>
          </w:p>
          <w:p w14:paraId="739620E6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esi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InBuf</w:t>
            </w:r>
            <w:proofErr w:type="spellEnd"/>
          </w:p>
          <w:p w14:paraId="61790D44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StrToInt</w:t>
            </w:r>
            <w:proofErr w:type="spellEnd"/>
          </w:p>
          <w:p w14:paraId="7BFED153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9B1655E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jne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Error</w:t>
            </w:r>
          </w:p>
          <w:p w14:paraId="258AD00B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[A],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595C0A70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095FBA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;input B</w:t>
            </w:r>
          </w:p>
          <w:p w14:paraId="71AA31C4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;write</w:t>
            </w:r>
          </w:p>
          <w:p w14:paraId="29442C2F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4 ;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системная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 (write)</w:t>
            </w:r>
          </w:p>
          <w:p w14:paraId="375FC3D8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1 ;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дескриптор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файла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stdout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=1</w:t>
            </w:r>
          </w:p>
          <w:p w14:paraId="6FE8F4DB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ecx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InputB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адрес выводимой строки</w:t>
            </w:r>
          </w:p>
          <w:p w14:paraId="57066906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edx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lenMsgB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длина выводимой строки</w:t>
            </w:r>
          </w:p>
          <w:p w14:paraId="2BF7E193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80h ; вызов системной функции</w:t>
            </w:r>
          </w:p>
          <w:p w14:paraId="5F958870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read</w:t>
            </w:r>
            <w:proofErr w:type="spellEnd"/>
          </w:p>
          <w:p w14:paraId="06A007D5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call Buffer</w:t>
            </w:r>
          </w:p>
          <w:p w14:paraId="4459335F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esi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InBuf</w:t>
            </w:r>
            <w:proofErr w:type="spellEnd"/>
          </w:p>
          <w:p w14:paraId="2D1497CF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StrToInt</w:t>
            </w:r>
            <w:proofErr w:type="spellEnd"/>
          </w:p>
          <w:p w14:paraId="0A10A0F1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3AFAEEA1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jne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Error</w:t>
            </w:r>
          </w:p>
          <w:p w14:paraId="47A16F5A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1739B9DF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je Error</w:t>
            </w:r>
          </w:p>
          <w:p w14:paraId="1C9C6240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, -3</w:t>
            </w:r>
          </w:p>
          <w:p w14:paraId="3671FA9B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je Error</w:t>
            </w:r>
          </w:p>
          <w:p w14:paraId="4DA7DF7A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[B],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3C353CFD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717E70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;program</w:t>
            </w:r>
          </w:p>
          <w:p w14:paraId="5A0C884B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, [A]</w:t>
            </w:r>
          </w:p>
          <w:p w14:paraId="2DD59DE2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, [B]</w:t>
            </w:r>
          </w:p>
          <w:p w14:paraId="7716AB82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cdq</w:t>
            </w:r>
            <w:proofErr w:type="spellEnd"/>
          </w:p>
          <w:p w14:paraId="3BBE9436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idiv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a/b</w:t>
            </w:r>
          </w:p>
          <w:p w14:paraId="1948AA5F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, 5</w:t>
            </w:r>
          </w:p>
          <w:p w14:paraId="13BCAE52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jle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Cont</w:t>
            </w:r>
            <w:proofErr w:type="spellEnd"/>
          </w:p>
          <w:p w14:paraId="48782EEB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, [B]</w:t>
            </w:r>
          </w:p>
          <w:p w14:paraId="45ACD0E0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B^2</w:t>
            </w:r>
          </w:p>
          <w:p w14:paraId="11D6039C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sub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, 2 ; B^2-2</w:t>
            </w:r>
          </w:p>
          <w:p w14:paraId="5A55302B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add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, 3 ; 3+B</w:t>
            </w:r>
          </w:p>
          <w:p w14:paraId="1125B9D1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idiv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B^2-2/3+B</w:t>
            </w:r>
          </w:p>
          <w:p w14:paraId="6F563262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Cont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58D7C0ED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[F],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68113084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;int 80h ;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вызов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системной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функции</w:t>
            </w:r>
          </w:p>
          <w:p w14:paraId="767F31C9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A5D333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;output</w:t>
            </w:r>
          </w:p>
          <w:p w14:paraId="5CA403A6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4 ;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системная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 (write)</w:t>
            </w:r>
          </w:p>
          <w:p w14:paraId="1B2CD305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1 ;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дескриптор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файла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stdout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=1</w:t>
            </w:r>
          </w:p>
          <w:p w14:paraId="21A826E2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ecx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ResultMsg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адрес выводимой строки</w:t>
            </w:r>
          </w:p>
          <w:p w14:paraId="4AE86B31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edx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lenMsgResult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длина строки</w:t>
            </w:r>
          </w:p>
          <w:p w14:paraId="51650E64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80h ; вызов системной функции</w:t>
            </w:r>
          </w:p>
          <w:p w14:paraId="2CE5F922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7557AF">
              <w:rPr>
                <w:rFonts w:ascii="Courier New" w:hAnsi="Courier New" w:cs="Courier New"/>
                <w:sz w:val="24"/>
                <w:szCs w:val="24"/>
              </w:rPr>
              <w:t>вывод</w:t>
            </w: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</w:t>
            </w:r>
          </w:p>
          <w:p w14:paraId="0D9348EC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, [F]</w:t>
            </w:r>
          </w:p>
          <w:p w14:paraId="666148B8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esi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OutBuf</w:t>
            </w:r>
            <w:proofErr w:type="spellEnd"/>
          </w:p>
          <w:p w14:paraId="3D2FA385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IntToStr</w:t>
            </w:r>
            <w:proofErr w:type="spellEnd"/>
          </w:p>
          <w:p w14:paraId="67A0F5A3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esi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  <w:lang w:val="en-US"/>
              </w:rPr>
              <w:t>, eax</w:t>
            </w:r>
          </w:p>
          <w:p w14:paraId="24FC63A1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, 4 ; системная функция 1 (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write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186E32C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ebx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1 ; дескриптор файла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stdout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=1</w:t>
            </w:r>
          </w:p>
          <w:p w14:paraId="2EC5ADA2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ecx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OutBuf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адрес буфера</w:t>
            </w:r>
          </w:p>
          <w:p w14:paraId="70A2DE7D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edx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esi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длина буфера</w:t>
            </w:r>
          </w:p>
          <w:p w14:paraId="333E676C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80h ; вызов системной функции</w:t>
            </w:r>
          </w:p>
          <w:p w14:paraId="7C125BCB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jmp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Exit</w:t>
            </w:r>
            <w:proofErr w:type="spellEnd"/>
          </w:p>
          <w:p w14:paraId="67587879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Error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812B25E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, 4 ; системная функция 4 (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write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0519605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ebx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1 ; дескриптор файла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stdout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=1</w:t>
            </w:r>
          </w:p>
          <w:p w14:paraId="24F4F770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ecx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ErrorStr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адрес сообщения об ошибке</w:t>
            </w:r>
          </w:p>
          <w:p w14:paraId="64C55150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edx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lenError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длина сообщения об ошибке</w:t>
            </w:r>
          </w:p>
          <w:p w14:paraId="00CD4ACD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80h ; вызов системной функции</w:t>
            </w:r>
          </w:p>
          <w:p w14:paraId="5EBB3AB1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jmp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Exit</w:t>
            </w:r>
            <w:proofErr w:type="spellEnd"/>
          </w:p>
          <w:p w14:paraId="4FC77630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</w:rPr>
              <w:t>; Выход</w:t>
            </w:r>
          </w:p>
          <w:p w14:paraId="320DE53B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Buffer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5A1FE172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, 3 ; системная функция 3 (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read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418CA87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ebx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0 ; дескриптор файла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stdin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=0</w:t>
            </w:r>
          </w:p>
          <w:p w14:paraId="161E570A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ecx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InBuf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адрес буфера ввода</w:t>
            </w:r>
          </w:p>
          <w:p w14:paraId="24FDE4BD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edx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lenIn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размер буфера</w:t>
            </w:r>
          </w:p>
          <w:p w14:paraId="3B3CF2CA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80h</w:t>
            </w:r>
          </w:p>
          <w:p w14:paraId="2C3AF7D7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ret</w:t>
            </w:r>
            <w:proofErr w:type="spellEnd"/>
          </w:p>
          <w:p w14:paraId="6D42BF61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Exit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34B4E8FF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eax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, 1 ; системная функция 1 (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exit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B5B42C0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ebx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ebx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; код возврата 0</w:t>
            </w:r>
          </w:p>
          <w:p w14:paraId="171C7780" w14:textId="77777777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80h ; вызов системной функции</w:t>
            </w:r>
          </w:p>
          <w:p w14:paraId="5C4FFF8C" w14:textId="3A21225F" w:rsidR="007557AF" w:rsidRPr="007557AF" w:rsidRDefault="007557AF" w:rsidP="007557A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557AF">
              <w:rPr>
                <w:rFonts w:ascii="Courier New" w:hAnsi="Courier New" w:cs="Courier New"/>
                <w:sz w:val="24"/>
                <w:szCs w:val="24"/>
              </w:rPr>
              <w:t>%</w:t>
            </w:r>
            <w:proofErr w:type="spellStart"/>
            <w:r w:rsidRPr="007557AF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7557AF">
              <w:rPr>
                <w:rFonts w:ascii="Courier New" w:hAnsi="Courier New" w:cs="Courier New"/>
                <w:sz w:val="24"/>
                <w:szCs w:val="24"/>
              </w:rPr>
              <w:t xml:space="preserve"> "../lib.asm"</w:t>
            </w:r>
          </w:p>
        </w:tc>
      </w:tr>
    </w:tbl>
    <w:p w14:paraId="35F524EF" w14:textId="5294C171" w:rsidR="00E17974" w:rsidRDefault="00E17974" w:rsidP="007557AF">
      <w:pPr>
        <w:spacing w:line="360" w:lineRule="auto"/>
        <w:rPr>
          <w:b/>
          <w:bCs/>
          <w:sz w:val="28"/>
          <w:szCs w:val="28"/>
        </w:rPr>
      </w:pPr>
    </w:p>
    <w:p w14:paraId="2900C12F" w14:textId="37ABDD27" w:rsidR="007557AF" w:rsidRDefault="007557AF" w:rsidP="007557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схема алгоритма.</w:t>
      </w:r>
    </w:p>
    <w:p w14:paraId="6497741E" w14:textId="09CD1E4A" w:rsidR="00E24E46" w:rsidRPr="00E24E46" w:rsidRDefault="0031018D" w:rsidP="005511C8">
      <w:pPr>
        <w:spacing w:line="360" w:lineRule="auto"/>
        <w:jc w:val="center"/>
        <w:rPr>
          <w:sz w:val="28"/>
          <w:szCs w:val="28"/>
        </w:rPr>
      </w:pPr>
      <w:r>
        <w:object w:dxaOrig="4305" w:dyaOrig="5160" w14:anchorId="7B6614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5.25pt;height:258pt" o:ole="">
            <v:imagedata r:id="rId11" o:title=""/>
          </v:shape>
          <o:OLEObject Type="Embed" ProgID="Visio.Drawing.15" ShapeID="_x0000_i1029" DrawAspect="Content" ObjectID="_1772364366" r:id="rId12"/>
        </w:object>
      </w:r>
    </w:p>
    <w:p w14:paraId="0F28D718" w14:textId="5940D56D" w:rsidR="00BF4BC7" w:rsidRDefault="00E17974" w:rsidP="00EA0C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7557AF">
        <w:rPr>
          <w:sz w:val="28"/>
          <w:szCs w:val="28"/>
        </w:rPr>
        <w:t>С</w:t>
      </w:r>
      <w:r>
        <w:rPr>
          <w:sz w:val="28"/>
          <w:szCs w:val="28"/>
        </w:rPr>
        <w:t>хема алгоритма</w:t>
      </w:r>
    </w:p>
    <w:p w14:paraId="5AA49506" w14:textId="2C6220BF" w:rsidR="007557AF" w:rsidRPr="007557AF" w:rsidRDefault="007557AF" w:rsidP="007557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показан первый проведенный тест в консоли.</w:t>
      </w:r>
    </w:p>
    <w:p w14:paraId="520B1B39" w14:textId="583902AA" w:rsidR="00BF4BC7" w:rsidRDefault="00BF4BC7" w:rsidP="00EA0C77">
      <w:pPr>
        <w:spacing w:line="360" w:lineRule="auto"/>
        <w:jc w:val="center"/>
        <w:rPr>
          <w:sz w:val="28"/>
          <w:szCs w:val="28"/>
          <w:lang w:val="en-US"/>
        </w:rPr>
      </w:pPr>
      <w:r w:rsidRPr="00BF4BC7">
        <w:rPr>
          <w:noProof/>
          <w:sz w:val="28"/>
          <w:szCs w:val="28"/>
          <w:lang w:val="en-US"/>
        </w:rPr>
        <w:drawing>
          <wp:inline distT="0" distB="0" distL="0" distR="0" wp14:anchorId="1E280954" wp14:editId="00FA9FA1">
            <wp:extent cx="3652864" cy="1033470"/>
            <wp:effectExtent l="0" t="0" r="5080" b="0"/>
            <wp:docPr id="899733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33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864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C000" w14:textId="2CD066F9" w:rsidR="00E17974" w:rsidRDefault="00E17974" w:rsidP="00EA0C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1 пример работы программы</w:t>
      </w:r>
    </w:p>
    <w:p w14:paraId="4BED0190" w14:textId="054251C5" w:rsidR="007557AF" w:rsidRPr="007557AF" w:rsidRDefault="007557AF" w:rsidP="007557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3 показан второй проведенный тест в консоли.</w:t>
      </w:r>
    </w:p>
    <w:p w14:paraId="34F3203B" w14:textId="4A659809" w:rsidR="00BF4BC7" w:rsidRDefault="00BF4BC7" w:rsidP="00EA0C77">
      <w:pPr>
        <w:spacing w:line="360" w:lineRule="auto"/>
        <w:jc w:val="center"/>
        <w:rPr>
          <w:sz w:val="28"/>
          <w:szCs w:val="28"/>
          <w:lang w:val="en-US"/>
        </w:rPr>
      </w:pPr>
      <w:r w:rsidRPr="00BF4BC7">
        <w:rPr>
          <w:noProof/>
          <w:sz w:val="28"/>
          <w:szCs w:val="28"/>
          <w:lang w:val="en-US"/>
        </w:rPr>
        <w:drawing>
          <wp:inline distT="0" distB="0" distL="0" distR="0" wp14:anchorId="717A5B61" wp14:editId="7E108C60">
            <wp:extent cx="3748115" cy="1023945"/>
            <wp:effectExtent l="0" t="0" r="5080" b="5080"/>
            <wp:docPr id="886992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92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8115" cy="10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E868" w14:textId="7E379243" w:rsidR="00E17974" w:rsidRDefault="00E17974" w:rsidP="00EA0C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2 пример работы программы</w:t>
      </w:r>
    </w:p>
    <w:p w14:paraId="421BD84B" w14:textId="7A53E66B" w:rsidR="007557AF" w:rsidRDefault="007557AF" w:rsidP="007557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 показан второй проведенный тест в консоли.</w:t>
      </w:r>
    </w:p>
    <w:p w14:paraId="1E5000B3" w14:textId="0D1CADB5" w:rsidR="00BF4BC7" w:rsidRPr="007557AF" w:rsidRDefault="008512A7" w:rsidP="00EA0C77">
      <w:pPr>
        <w:spacing w:line="360" w:lineRule="auto"/>
        <w:jc w:val="center"/>
        <w:rPr>
          <w:sz w:val="28"/>
          <w:szCs w:val="28"/>
        </w:rPr>
      </w:pPr>
      <w:r w:rsidRPr="008512A7">
        <w:rPr>
          <w:noProof/>
          <w:sz w:val="28"/>
          <w:szCs w:val="28"/>
          <w:lang w:val="en-US"/>
        </w:rPr>
        <w:drawing>
          <wp:inline distT="0" distB="0" distL="0" distR="0" wp14:anchorId="1D908897" wp14:editId="4CD4D2E2">
            <wp:extent cx="3614764" cy="1285884"/>
            <wp:effectExtent l="0" t="0" r="5080" b="0"/>
            <wp:docPr id="986565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65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4764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7AF">
        <w:rPr>
          <w:sz w:val="28"/>
          <w:szCs w:val="28"/>
        </w:rPr>
        <w:t xml:space="preserve"> </w:t>
      </w:r>
    </w:p>
    <w:p w14:paraId="6C140A94" w14:textId="57E6C088" w:rsidR="007557AF" w:rsidRDefault="00E17974" w:rsidP="007557A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 – 3 пример работы программы</w:t>
      </w:r>
    </w:p>
    <w:p w14:paraId="201A941E" w14:textId="24B4402C" w:rsidR="007557AF" w:rsidRPr="007557AF" w:rsidRDefault="007557AF" w:rsidP="007557AF">
      <w:pPr>
        <w:spacing w:line="360" w:lineRule="auto"/>
        <w:ind w:firstLine="709"/>
        <w:jc w:val="both"/>
        <w:rPr>
          <w:sz w:val="28"/>
          <w:szCs w:val="28"/>
        </w:rPr>
      </w:pPr>
      <w:r w:rsidRPr="007557AF">
        <w:rPr>
          <w:sz w:val="28"/>
          <w:szCs w:val="28"/>
        </w:rPr>
        <w:t xml:space="preserve">На рисунке 5 проиллюстрирован пример 3 в </w:t>
      </w:r>
      <w:proofErr w:type="spellStart"/>
      <w:r w:rsidRPr="007557AF">
        <w:rPr>
          <w:sz w:val="28"/>
          <w:szCs w:val="28"/>
        </w:rPr>
        <w:t>дебаггере</w:t>
      </w:r>
      <w:proofErr w:type="spellEnd"/>
      <w:r w:rsidRPr="007557AF">
        <w:rPr>
          <w:sz w:val="28"/>
          <w:szCs w:val="28"/>
        </w:rPr>
        <w:t xml:space="preserve">, а именно состояние регистра EAX после выполнения функции </w:t>
      </w:r>
      <w:proofErr w:type="spellStart"/>
      <w:r w:rsidRPr="007557AF">
        <w:rPr>
          <w:sz w:val="28"/>
          <w:szCs w:val="28"/>
        </w:rPr>
        <w:t>StrToInt</w:t>
      </w:r>
      <w:proofErr w:type="spellEnd"/>
      <w:r w:rsidRPr="007557AF">
        <w:rPr>
          <w:sz w:val="28"/>
          <w:szCs w:val="28"/>
        </w:rPr>
        <w:t xml:space="preserve">, а также </w:t>
      </w:r>
      <w:proofErr w:type="spellStart"/>
      <w:r w:rsidRPr="007557AF">
        <w:rPr>
          <w:sz w:val="28"/>
          <w:szCs w:val="28"/>
        </w:rPr>
        <w:t>data</w:t>
      </w:r>
      <w:proofErr w:type="spellEnd"/>
      <w:r w:rsidRPr="007557AF">
        <w:rPr>
          <w:sz w:val="28"/>
          <w:szCs w:val="28"/>
        </w:rPr>
        <w:t xml:space="preserve"> </w:t>
      </w:r>
      <w:proofErr w:type="spellStart"/>
      <w:r w:rsidRPr="007557AF">
        <w:rPr>
          <w:sz w:val="28"/>
          <w:szCs w:val="28"/>
        </w:rPr>
        <w:t>damp</w:t>
      </w:r>
      <w:proofErr w:type="spellEnd"/>
      <w:r w:rsidRPr="007557AF">
        <w:rPr>
          <w:sz w:val="28"/>
          <w:szCs w:val="28"/>
        </w:rPr>
        <w:t xml:space="preserve">, где мы можем видеть число-результат выполнения функции. К сожалению, в библиотеке используются 16-битные регистры (AX: а именно проблема заключается в строчке </w:t>
      </w:r>
      <w:proofErr w:type="spellStart"/>
      <w:r w:rsidRPr="007557AF">
        <w:rPr>
          <w:sz w:val="28"/>
          <w:szCs w:val="28"/>
        </w:rPr>
        <w:t>mul</w:t>
      </w:r>
      <w:proofErr w:type="spellEnd"/>
      <w:r w:rsidRPr="007557AF">
        <w:rPr>
          <w:sz w:val="28"/>
          <w:szCs w:val="28"/>
        </w:rPr>
        <w:t xml:space="preserve"> </w:t>
      </w:r>
      <w:proofErr w:type="spellStart"/>
      <w:r w:rsidRPr="007557AF">
        <w:rPr>
          <w:sz w:val="28"/>
          <w:szCs w:val="28"/>
        </w:rPr>
        <w:t>di</w:t>
      </w:r>
      <w:proofErr w:type="spellEnd"/>
      <w:r w:rsidRPr="007557AF">
        <w:rPr>
          <w:sz w:val="28"/>
          <w:szCs w:val="28"/>
        </w:rPr>
        <w:t xml:space="preserve">, при которой мы умножаем наше число 32 768 на 10), поэтому при работе с числами большими, чем 32 767 происходит заполнение единицей знакового бита и на выходе мы получаем не положительное число 00 00 80 0016 = 32 76810, как если бы мы работали с беззнаковыми числами, а </w:t>
      </w:r>
      <w:proofErr w:type="spellStart"/>
      <w:r w:rsidRPr="007557AF">
        <w:rPr>
          <w:sz w:val="28"/>
          <w:szCs w:val="28"/>
        </w:rPr>
        <w:t>ff</w:t>
      </w:r>
      <w:proofErr w:type="spellEnd"/>
      <w:r w:rsidRPr="007557AF">
        <w:rPr>
          <w:sz w:val="28"/>
          <w:szCs w:val="28"/>
        </w:rPr>
        <w:t xml:space="preserve"> </w:t>
      </w:r>
      <w:proofErr w:type="spellStart"/>
      <w:r w:rsidRPr="007557AF">
        <w:rPr>
          <w:sz w:val="28"/>
          <w:szCs w:val="28"/>
        </w:rPr>
        <w:t>ff</w:t>
      </w:r>
      <w:proofErr w:type="spellEnd"/>
      <w:r w:rsidRPr="007557AF">
        <w:rPr>
          <w:sz w:val="28"/>
          <w:szCs w:val="28"/>
        </w:rPr>
        <w:t xml:space="preserve"> 80 00, или же -32 768.</w:t>
      </w:r>
    </w:p>
    <w:p w14:paraId="42D483FA" w14:textId="2E7859B0" w:rsidR="00BF4BC7" w:rsidRDefault="00B352C4" w:rsidP="00EA0C77">
      <w:pPr>
        <w:spacing w:line="360" w:lineRule="auto"/>
        <w:jc w:val="center"/>
        <w:rPr>
          <w:sz w:val="28"/>
          <w:szCs w:val="28"/>
        </w:rPr>
      </w:pPr>
      <w:r w:rsidRPr="00B352C4">
        <w:rPr>
          <w:noProof/>
          <w:sz w:val="28"/>
          <w:szCs w:val="28"/>
        </w:rPr>
        <w:lastRenderedPageBreak/>
        <w:drawing>
          <wp:inline distT="0" distB="0" distL="0" distR="0" wp14:anchorId="35951B90" wp14:editId="10ABEB8E">
            <wp:extent cx="6299835" cy="3642995"/>
            <wp:effectExtent l="0" t="0" r="0" b="0"/>
            <wp:docPr id="856786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86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8860" w14:textId="277217FF" w:rsidR="00E17974" w:rsidRDefault="00E17974" w:rsidP="00EA0C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7557AF">
        <w:rPr>
          <w:sz w:val="28"/>
          <w:szCs w:val="28"/>
        </w:rPr>
        <w:t>В</w:t>
      </w:r>
      <w:r w:rsidR="00BF4BC7">
        <w:rPr>
          <w:sz w:val="28"/>
          <w:szCs w:val="28"/>
        </w:rPr>
        <w:t xml:space="preserve">ид программы в </w:t>
      </w:r>
      <w:proofErr w:type="spellStart"/>
      <w:r w:rsidR="00BF4BC7">
        <w:rPr>
          <w:sz w:val="28"/>
          <w:szCs w:val="28"/>
        </w:rPr>
        <w:t>дебаггере</w:t>
      </w:r>
      <w:proofErr w:type="spellEnd"/>
      <w:r w:rsidR="00BF4BC7">
        <w:rPr>
          <w:sz w:val="28"/>
          <w:szCs w:val="28"/>
        </w:rPr>
        <w:t xml:space="preserve"> </w:t>
      </w:r>
      <w:proofErr w:type="spellStart"/>
      <w:r w:rsidR="00BF4BC7">
        <w:rPr>
          <w:sz w:val="28"/>
          <w:szCs w:val="28"/>
          <w:lang w:val="en-US"/>
        </w:rPr>
        <w:t>edb</w:t>
      </w:r>
      <w:proofErr w:type="spellEnd"/>
    </w:p>
    <w:p w14:paraId="64437A60" w14:textId="5598C7D4" w:rsidR="00FF735C" w:rsidRPr="00FF735C" w:rsidRDefault="00FF735C" w:rsidP="00FF73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представлено представление чисел в памяти.</w:t>
      </w:r>
    </w:p>
    <w:p w14:paraId="15B69D63" w14:textId="4EA4A3E1" w:rsidR="00EA0C77" w:rsidRPr="00EA0C77" w:rsidRDefault="00EA0C77" w:rsidP="00FF73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="00FC3933">
        <w:rPr>
          <w:sz w:val="28"/>
          <w:szCs w:val="28"/>
        </w:rPr>
        <w:t>П</w:t>
      </w:r>
      <w:r>
        <w:rPr>
          <w:sz w:val="28"/>
          <w:szCs w:val="28"/>
        </w:rPr>
        <w:t>редставление чисел со знаком и без</w:t>
      </w:r>
    </w:p>
    <w:tbl>
      <w:tblPr>
        <w:tblStyle w:val="aa"/>
        <w:tblW w:w="935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802"/>
        <w:gridCol w:w="2727"/>
        <w:gridCol w:w="1913"/>
        <w:gridCol w:w="1914"/>
      </w:tblGrid>
      <w:tr w:rsidR="00A11963" w14:paraId="2932F018" w14:textId="77777777" w:rsidTr="00E20FF8">
        <w:tc>
          <w:tcPr>
            <w:tcW w:w="2802" w:type="dxa"/>
          </w:tcPr>
          <w:p w14:paraId="1496E939" w14:textId="167785EC" w:rsidR="00A11963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Двоичная система</w:t>
            </w:r>
          </w:p>
        </w:tc>
        <w:tc>
          <w:tcPr>
            <w:tcW w:w="2727" w:type="dxa"/>
          </w:tcPr>
          <w:p w14:paraId="53F5A4E6" w14:textId="7A59F379" w:rsidR="00A11963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Шестнадцатеричная</w:t>
            </w:r>
          </w:p>
        </w:tc>
        <w:tc>
          <w:tcPr>
            <w:tcW w:w="1913" w:type="dxa"/>
          </w:tcPr>
          <w:p w14:paraId="7C7DF217" w14:textId="4A5B3286" w:rsidR="00A11963" w:rsidRDefault="00B352C4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Беззнаковые</w:t>
            </w:r>
          </w:p>
        </w:tc>
        <w:tc>
          <w:tcPr>
            <w:tcW w:w="1914" w:type="dxa"/>
          </w:tcPr>
          <w:p w14:paraId="06BD5A04" w14:textId="5D789C41" w:rsidR="00A11963" w:rsidRDefault="00B352C4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Знаковые</w:t>
            </w:r>
          </w:p>
        </w:tc>
      </w:tr>
      <w:tr w:rsidR="00A11963" w14:paraId="4BE19DF1" w14:textId="77777777" w:rsidTr="00E20FF8">
        <w:tc>
          <w:tcPr>
            <w:tcW w:w="2802" w:type="dxa"/>
          </w:tcPr>
          <w:p w14:paraId="22319BBE" w14:textId="67DE5514" w:rsidR="00A11963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0000 0000 0000 0000 </w:t>
            </w:r>
          </w:p>
        </w:tc>
        <w:tc>
          <w:tcPr>
            <w:tcW w:w="2727" w:type="dxa"/>
          </w:tcPr>
          <w:p w14:paraId="25E4C71A" w14:textId="393446F6" w:rsidR="00A11963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00 00</w:t>
            </w:r>
          </w:p>
        </w:tc>
        <w:tc>
          <w:tcPr>
            <w:tcW w:w="1913" w:type="dxa"/>
          </w:tcPr>
          <w:p w14:paraId="64308563" w14:textId="11C3F6EE" w:rsidR="00A11963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14:paraId="347A1E1A" w14:textId="3FCB9325" w:rsidR="00A11963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11963" w14:paraId="791A2C21" w14:textId="77777777" w:rsidTr="00E20FF8">
        <w:tc>
          <w:tcPr>
            <w:tcW w:w="2802" w:type="dxa"/>
          </w:tcPr>
          <w:p w14:paraId="2974FFDE" w14:textId="1DF53A61" w:rsidR="00A11963" w:rsidRPr="00067654" w:rsidRDefault="00A11963" w:rsidP="00BF4BC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727" w:type="dxa"/>
          </w:tcPr>
          <w:p w14:paraId="0C37EE06" w14:textId="77777777" w:rsidR="00A11963" w:rsidRDefault="00A11963" w:rsidP="00BF4BC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913" w:type="dxa"/>
          </w:tcPr>
          <w:p w14:paraId="0888AEE9" w14:textId="54B70497" w:rsidR="00A11963" w:rsidRPr="00067654" w:rsidRDefault="00A11963" w:rsidP="00BF4BC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914" w:type="dxa"/>
          </w:tcPr>
          <w:p w14:paraId="7EAACA27" w14:textId="1440189A" w:rsidR="00A11963" w:rsidRPr="00067654" w:rsidRDefault="00A11963" w:rsidP="00BF4BC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A11963" w14:paraId="6B5BEF0D" w14:textId="77777777" w:rsidTr="00E20FF8">
        <w:tc>
          <w:tcPr>
            <w:tcW w:w="2802" w:type="dxa"/>
          </w:tcPr>
          <w:p w14:paraId="6BD34932" w14:textId="3CCA4FB3" w:rsidR="00A11963" w:rsidRPr="00A11963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1111</w:t>
            </w:r>
          </w:p>
        </w:tc>
        <w:tc>
          <w:tcPr>
            <w:tcW w:w="2727" w:type="dxa"/>
          </w:tcPr>
          <w:p w14:paraId="694CA79D" w14:textId="13CBC58C" w:rsidR="00A11963" w:rsidRPr="00A11963" w:rsidRDefault="00A11963" w:rsidP="00BF4BC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f ff</w:t>
            </w:r>
          </w:p>
        </w:tc>
        <w:tc>
          <w:tcPr>
            <w:tcW w:w="1913" w:type="dxa"/>
          </w:tcPr>
          <w:p w14:paraId="23ABE446" w14:textId="58B31580" w:rsidR="00A11963" w:rsidRPr="00A11963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32 767</w:t>
            </w:r>
          </w:p>
        </w:tc>
        <w:tc>
          <w:tcPr>
            <w:tcW w:w="1914" w:type="dxa"/>
          </w:tcPr>
          <w:p w14:paraId="1461147E" w14:textId="71617CFC" w:rsidR="00A11963" w:rsidRPr="00A11963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32 767</w:t>
            </w:r>
          </w:p>
        </w:tc>
      </w:tr>
      <w:tr w:rsidR="00A11963" w14:paraId="16ADD425" w14:textId="77777777" w:rsidTr="00E20FF8">
        <w:tc>
          <w:tcPr>
            <w:tcW w:w="2802" w:type="dxa"/>
          </w:tcPr>
          <w:p w14:paraId="5E587DAF" w14:textId="54F4D84D" w:rsidR="00A11963" w:rsidRPr="00A11963" w:rsidRDefault="00A11963" w:rsidP="00067654">
            <w:pPr>
              <w:spacing w:line="360" w:lineRule="auto"/>
              <w:rPr>
                <w:sz w:val="28"/>
                <w:szCs w:val="28"/>
              </w:rPr>
            </w:pPr>
            <w:r w:rsidRPr="00865B8D">
              <w:rPr>
                <w:sz w:val="28"/>
                <w:szCs w:val="28"/>
                <w:lang w:val="en-US"/>
              </w:rPr>
              <w:t xml:space="preserve">1000 0000 0000 0000 </w:t>
            </w:r>
          </w:p>
        </w:tc>
        <w:tc>
          <w:tcPr>
            <w:tcW w:w="2727" w:type="dxa"/>
          </w:tcPr>
          <w:p w14:paraId="3EA039B3" w14:textId="425F7199" w:rsidR="00A11963" w:rsidRPr="00A11963" w:rsidRDefault="00A11963" w:rsidP="00BF4BC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80 00</w:t>
            </w:r>
          </w:p>
        </w:tc>
        <w:tc>
          <w:tcPr>
            <w:tcW w:w="1913" w:type="dxa"/>
          </w:tcPr>
          <w:p w14:paraId="03DA90F3" w14:textId="3CC72341" w:rsidR="00A11963" w:rsidRPr="00A11963" w:rsidRDefault="00A11963" w:rsidP="00BF4BC7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32 768 = 2</w:t>
            </w:r>
            <w:r>
              <w:rPr>
                <w:sz w:val="28"/>
                <w:szCs w:val="28"/>
                <w:vertAlign w:val="superscript"/>
              </w:rPr>
              <w:t>15</w:t>
            </w:r>
          </w:p>
        </w:tc>
        <w:tc>
          <w:tcPr>
            <w:tcW w:w="1914" w:type="dxa"/>
          </w:tcPr>
          <w:p w14:paraId="72F75CBE" w14:textId="742EB51E" w:rsidR="00A11963" w:rsidRPr="00A11963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 w:rsidRPr="00865B8D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32 768</w:t>
            </w:r>
          </w:p>
        </w:tc>
      </w:tr>
      <w:tr w:rsidR="00A11963" w14:paraId="75CFF11C" w14:textId="77777777" w:rsidTr="00E20FF8">
        <w:tc>
          <w:tcPr>
            <w:tcW w:w="2802" w:type="dxa"/>
          </w:tcPr>
          <w:p w14:paraId="7C1BF8D4" w14:textId="0DC2E709" w:rsidR="00A11963" w:rsidRPr="00067654" w:rsidRDefault="00A11963" w:rsidP="00BF4BC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727" w:type="dxa"/>
          </w:tcPr>
          <w:p w14:paraId="55F9363D" w14:textId="77777777" w:rsidR="00A11963" w:rsidRDefault="00A11963" w:rsidP="00BF4BC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913" w:type="dxa"/>
          </w:tcPr>
          <w:p w14:paraId="5825CD2F" w14:textId="23D24DA3" w:rsidR="00A11963" w:rsidRPr="00067654" w:rsidRDefault="00A11963" w:rsidP="00BF4BC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914" w:type="dxa"/>
          </w:tcPr>
          <w:p w14:paraId="3D3D5AC4" w14:textId="6DAB3BA0" w:rsidR="00A11963" w:rsidRPr="00067654" w:rsidRDefault="00A11963" w:rsidP="00BF4BC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A11963" w14:paraId="6CAF2E75" w14:textId="77777777" w:rsidTr="00E20FF8">
        <w:tc>
          <w:tcPr>
            <w:tcW w:w="2802" w:type="dxa"/>
          </w:tcPr>
          <w:p w14:paraId="4561AC31" w14:textId="332D1831" w:rsidR="00A11963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1111 1111 1111 1111 </w:t>
            </w:r>
          </w:p>
        </w:tc>
        <w:tc>
          <w:tcPr>
            <w:tcW w:w="2727" w:type="dxa"/>
          </w:tcPr>
          <w:p w14:paraId="7D3BFE30" w14:textId="217124F5" w:rsidR="00A11963" w:rsidRPr="00A11963" w:rsidRDefault="00A11963" w:rsidP="00BF4BC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ff </w:t>
            </w:r>
            <w:proofErr w:type="spellStart"/>
            <w:r>
              <w:rPr>
                <w:sz w:val="28"/>
                <w:szCs w:val="28"/>
                <w:lang w:val="en-US"/>
              </w:rPr>
              <w:t>ff</w:t>
            </w:r>
            <w:proofErr w:type="spellEnd"/>
          </w:p>
        </w:tc>
        <w:tc>
          <w:tcPr>
            <w:tcW w:w="1913" w:type="dxa"/>
          </w:tcPr>
          <w:p w14:paraId="4F17B8BB" w14:textId="54A29BB3" w:rsidR="00A11963" w:rsidRPr="00865B8D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65 535 = 2</w:t>
            </w:r>
            <w:r>
              <w:rPr>
                <w:sz w:val="28"/>
                <w:szCs w:val="28"/>
                <w:vertAlign w:val="superscript"/>
              </w:rPr>
              <w:t>16</w:t>
            </w:r>
            <w:r>
              <w:rPr>
                <w:sz w:val="28"/>
                <w:szCs w:val="28"/>
              </w:rPr>
              <w:t>-1</w:t>
            </w:r>
          </w:p>
        </w:tc>
        <w:tc>
          <w:tcPr>
            <w:tcW w:w="1914" w:type="dxa"/>
          </w:tcPr>
          <w:p w14:paraId="5C16AB1C" w14:textId="3461D6A8" w:rsidR="00A11963" w:rsidRDefault="00A11963" w:rsidP="00BF4B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</w:tbl>
    <w:p w14:paraId="123144C0" w14:textId="77777777" w:rsidR="00DF6C79" w:rsidRDefault="00DF6C79" w:rsidP="00DF6C79">
      <w:pPr>
        <w:ind w:firstLine="567"/>
        <w:rPr>
          <w:sz w:val="28"/>
          <w:szCs w:val="28"/>
        </w:rPr>
      </w:pPr>
    </w:p>
    <w:p w14:paraId="13881ECB" w14:textId="731C19E8" w:rsidR="00FF735C" w:rsidRDefault="00FF735C" w:rsidP="00FF735C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Hlk161749940"/>
      <w:r>
        <w:rPr>
          <w:sz w:val="28"/>
          <w:szCs w:val="28"/>
        </w:rPr>
        <w:t>В таблице 2 представлены тесты.</w:t>
      </w:r>
    </w:p>
    <w:bookmarkEnd w:id="0"/>
    <w:p w14:paraId="1FA53CC1" w14:textId="6136EF53" w:rsidR="00E17974" w:rsidRPr="00EA0C77" w:rsidRDefault="00EA0C77" w:rsidP="00FF73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DF6C79">
        <w:rPr>
          <w:sz w:val="28"/>
          <w:szCs w:val="28"/>
        </w:rPr>
        <w:t>Т</w:t>
      </w:r>
      <w:r>
        <w:rPr>
          <w:sz w:val="28"/>
          <w:szCs w:val="28"/>
        </w:rPr>
        <w:t>есты</w:t>
      </w:r>
    </w:p>
    <w:tbl>
      <w:tblPr>
        <w:tblStyle w:val="aa"/>
        <w:tblW w:w="9356" w:type="dxa"/>
        <w:tblInd w:w="817" w:type="dxa"/>
        <w:tblLook w:val="04A0" w:firstRow="1" w:lastRow="0" w:firstColumn="1" w:lastColumn="0" w:noHBand="0" w:noVBand="1"/>
      </w:tblPr>
      <w:tblGrid>
        <w:gridCol w:w="1000"/>
        <w:gridCol w:w="3045"/>
        <w:gridCol w:w="3046"/>
        <w:gridCol w:w="2265"/>
      </w:tblGrid>
      <w:tr w:rsidR="00BF4BC7" w14:paraId="6959677D" w14:textId="77777777" w:rsidTr="00E20FF8">
        <w:tc>
          <w:tcPr>
            <w:tcW w:w="1000" w:type="dxa"/>
          </w:tcPr>
          <w:p w14:paraId="05D4ED1C" w14:textId="77014C8D" w:rsidR="00BF4BC7" w:rsidRPr="00BF4BC7" w:rsidRDefault="00BF4BC7" w:rsidP="00E17974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" w:name="_Hlk161701636"/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3045" w:type="dxa"/>
          </w:tcPr>
          <w:p w14:paraId="11EABC42" w14:textId="148322A6" w:rsidR="00BF4BC7" w:rsidRPr="00E17974" w:rsidRDefault="00BF4BC7" w:rsidP="00E179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046" w:type="dxa"/>
          </w:tcPr>
          <w:p w14:paraId="7544F0C9" w14:textId="5A94FAF8" w:rsidR="00BF4BC7" w:rsidRPr="00E17974" w:rsidRDefault="00BF4BC7" w:rsidP="00E179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265" w:type="dxa"/>
          </w:tcPr>
          <w:p w14:paraId="70D653CA" w14:textId="291611DD" w:rsidR="00BF4BC7" w:rsidRPr="00E17974" w:rsidRDefault="00BF4BC7" w:rsidP="00E179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BF4BC7" w14:paraId="4B596A45" w14:textId="77777777" w:rsidTr="00E20FF8">
        <w:tc>
          <w:tcPr>
            <w:tcW w:w="1000" w:type="dxa"/>
          </w:tcPr>
          <w:p w14:paraId="0D4E2DE4" w14:textId="07E2AB72" w:rsidR="00BF4BC7" w:rsidRPr="00BF4BC7" w:rsidRDefault="00BF4BC7" w:rsidP="00E179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45" w:type="dxa"/>
          </w:tcPr>
          <w:p w14:paraId="25E41109" w14:textId="5499047E" w:rsidR="00BF4BC7" w:rsidRDefault="00BF4BC7" w:rsidP="00E179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300, B=10</w:t>
            </w:r>
          </w:p>
        </w:tc>
        <w:tc>
          <w:tcPr>
            <w:tcW w:w="3046" w:type="dxa"/>
          </w:tcPr>
          <w:p w14:paraId="396E4BF4" w14:textId="1F60FA70" w:rsidR="00BF4BC7" w:rsidRDefault="00BF4BC7" w:rsidP="00E179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7,538</w:t>
            </w:r>
          </w:p>
        </w:tc>
        <w:tc>
          <w:tcPr>
            <w:tcW w:w="2265" w:type="dxa"/>
          </w:tcPr>
          <w:p w14:paraId="5764A6A2" w14:textId="71A8442F" w:rsidR="00BF4BC7" w:rsidRDefault="00BF4BC7" w:rsidP="00E179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BF4BC7" w14:paraId="5F6F416E" w14:textId="77777777" w:rsidTr="00E20FF8">
        <w:tc>
          <w:tcPr>
            <w:tcW w:w="1000" w:type="dxa"/>
          </w:tcPr>
          <w:p w14:paraId="302E54A9" w14:textId="1DD7EF63" w:rsidR="00BF4BC7" w:rsidRPr="00BF4BC7" w:rsidRDefault="00BF4BC7" w:rsidP="00E179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45" w:type="dxa"/>
          </w:tcPr>
          <w:p w14:paraId="404EB59A" w14:textId="0B434EAF" w:rsidR="00BF4BC7" w:rsidRDefault="00BF4BC7" w:rsidP="00E179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A=32766, B=16383</w:t>
            </w:r>
          </w:p>
        </w:tc>
        <w:tc>
          <w:tcPr>
            <w:tcW w:w="3046" w:type="dxa"/>
          </w:tcPr>
          <w:p w14:paraId="2699BB4D" w14:textId="7388EFB2" w:rsidR="00BF4BC7" w:rsidRDefault="00BF4BC7" w:rsidP="00E179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5" w:type="dxa"/>
          </w:tcPr>
          <w:p w14:paraId="72B33117" w14:textId="676079B8" w:rsidR="00BF4BC7" w:rsidRDefault="00BF4BC7" w:rsidP="00E179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F4BC7" w14:paraId="13CEC3AC" w14:textId="77777777" w:rsidTr="00E20FF8">
        <w:tc>
          <w:tcPr>
            <w:tcW w:w="1000" w:type="dxa"/>
          </w:tcPr>
          <w:p w14:paraId="53FDFF63" w14:textId="00075A92" w:rsidR="00BF4BC7" w:rsidRPr="00BF4BC7" w:rsidRDefault="00BF4BC7" w:rsidP="00E179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45" w:type="dxa"/>
          </w:tcPr>
          <w:p w14:paraId="4A2DFF63" w14:textId="7C729D00" w:rsidR="00BF4BC7" w:rsidRDefault="00BF4BC7" w:rsidP="00E179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A=32768, B=16384</w:t>
            </w:r>
          </w:p>
        </w:tc>
        <w:tc>
          <w:tcPr>
            <w:tcW w:w="3046" w:type="dxa"/>
          </w:tcPr>
          <w:p w14:paraId="61AB5E6B" w14:textId="450BFF8B" w:rsidR="00BF4BC7" w:rsidRDefault="00BF4BC7" w:rsidP="00E179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5" w:type="dxa"/>
          </w:tcPr>
          <w:p w14:paraId="06520677" w14:textId="5F05EBC8" w:rsidR="00BF4BC7" w:rsidRDefault="008512A7" w:rsidP="00E179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</w:tr>
    </w:tbl>
    <w:bookmarkEnd w:id="1"/>
    <w:p w14:paraId="0BDFEDC2" w14:textId="32914318" w:rsidR="00B82C11" w:rsidRPr="00841AC9" w:rsidRDefault="00E17974" w:rsidP="00841AC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A0C77">
        <w:rPr>
          <w:b/>
          <w:bCs/>
          <w:sz w:val="28"/>
          <w:szCs w:val="28"/>
        </w:rPr>
        <w:lastRenderedPageBreak/>
        <w:t>Вывод</w:t>
      </w:r>
      <w:r>
        <w:rPr>
          <w:sz w:val="28"/>
          <w:szCs w:val="28"/>
        </w:rPr>
        <w:t>:</w:t>
      </w:r>
      <w:r w:rsidR="00EA0C77">
        <w:rPr>
          <w:sz w:val="28"/>
          <w:szCs w:val="28"/>
        </w:rPr>
        <w:t xml:space="preserve"> </w:t>
      </w:r>
      <w:r w:rsidR="002A0C6F">
        <w:rPr>
          <w:sz w:val="28"/>
          <w:szCs w:val="28"/>
        </w:rPr>
        <w:t>были изучены средства и приемы программирования ветвлений и итерационных циклов на языке ассемблера</w:t>
      </w:r>
    </w:p>
    <w:p w14:paraId="58C6703B" w14:textId="1BCC68DF" w:rsidR="00E17974" w:rsidRPr="00827179" w:rsidRDefault="00E17974" w:rsidP="0082717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27179">
        <w:rPr>
          <w:b/>
          <w:bCs/>
          <w:sz w:val="28"/>
          <w:szCs w:val="28"/>
        </w:rPr>
        <w:t>Контрольные вопросы</w:t>
      </w:r>
      <w:r w:rsidR="00E24E46" w:rsidRPr="00827179">
        <w:rPr>
          <w:b/>
          <w:bCs/>
          <w:sz w:val="28"/>
          <w:szCs w:val="28"/>
        </w:rPr>
        <w:t>:</w:t>
      </w:r>
    </w:p>
    <w:p w14:paraId="4EAAA734" w14:textId="4F982A32" w:rsidR="00E24E46" w:rsidRPr="00827179" w:rsidRDefault="00E24E46" w:rsidP="0082717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Какие машинные команды используют при программировании ветвлений и циклов?</w:t>
      </w:r>
    </w:p>
    <w:p w14:paraId="2A239F31" w14:textId="77777777" w:rsidR="00DD61D9" w:rsidRPr="00827179" w:rsidRDefault="00DD61D9" w:rsidP="00827179">
      <w:pPr>
        <w:pStyle w:val="a9"/>
        <w:numPr>
          <w:ilvl w:val="1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Условный переход (</w:t>
      </w:r>
      <w:proofErr w:type="spellStart"/>
      <w:r w:rsidRPr="00827179">
        <w:rPr>
          <w:sz w:val="28"/>
          <w:szCs w:val="28"/>
        </w:rPr>
        <w:t>Conditional</w:t>
      </w:r>
      <w:proofErr w:type="spellEnd"/>
      <w:r w:rsidRPr="00827179">
        <w:rPr>
          <w:sz w:val="28"/>
          <w:szCs w:val="28"/>
        </w:rPr>
        <w:t xml:space="preserve"> </w:t>
      </w:r>
      <w:proofErr w:type="spellStart"/>
      <w:r w:rsidRPr="00827179">
        <w:rPr>
          <w:sz w:val="28"/>
          <w:szCs w:val="28"/>
        </w:rPr>
        <w:t>Jump</w:t>
      </w:r>
      <w:proofErr w:type="spellEnd"/>
      <w:r w:rsidRPr="00827179">
        <w:rPr>
          <w:sz w:val="28"/>
          <w:szCs w:val="28"/>
        </w:rPr>
        <w:t>): Эта команда выполняет переход к определенной инструкции в зависимости от значения флагов процессора. Мнемоники условного перехода:</w:t>
      </w:r>
    </w:p>
    <w:p w14:paraId="339EF4DE" w14:textId="77777777" w:rsidR="00DD61D9" w:rsidRPr="00827179" w:rsidRDefault="00DD61D9" w:rsidP="00827179">
      <w:pPr>
        <w:pStyle w:val="a9"/>
        <w:numPr>
          <w:ilvl w:val="4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 xml:space="preserve">JZ       – переход по "ноль"; </w:t>
      </w:r>
    </w:p>
    <w:p w14:paraId="7424A8DC" w14:textId="77777777" w:rsidR="00DD61D9" w:rsidRPr="00827179" w:rsidRDefault="00DD61D9" w:rsidP="00827179">
      <w:pPr>
        <w:pStyle w:val="a9"/>
        <w:numPr>
          <w:ilvl w:val="4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JE       – переход по "равно";</w:t>
      </w:r>
    </w:p>
    <w:p w14:paraId="3D6EF350" w14:textId="77777777" w:rsidR="00DD61D9" w:rsidRPr="00827179" w:rsidRDefault="00DD61D9" w:rsidP="00827179">
      <w:pPr>
        <w:pStyle w:val="a9"/>
        <w:numPr>
          <w:ilvl w:val="4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JNZ      – переход по "не нуль";</w:t>
      </w:r>
    </w:p>
    <w:p w14:paraId="64791369" w14:textId="77777777" w:rsidR="00DD61D9" w:rsidRPr="00827179" w:rsidRDefault="00DD61D9" w:rsidP="00827179">
      <w:pPr>
        <w:pStyle w:val="a9"/>
        <w:numPr>
          <w:ilvl w:val="4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JNE      – переход по "не равно";</w:t>
      </w:r>
    </w:p>
    <w:p w14:paraId="13EA8AB3" w14:textId="77777777" w:rsidR="00DD61D9" w:rsidRPr="00827179" w:rsidRDefault="00DD61D9" w:rsidP="00827179">
      <w:pPr>
        <w:pStyle w:val="a9"/>
        <w:numPr>
          <w:ilvl w:val="4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JL       – переход по "меньше";</w:t>
      </w:r>
    </w:p>
    <w:p w14:paraId="27D7A98E" w14:textId="77777777" w:rsidR="00DD61D9" w:rsidRPr="00827179" w:rsidRDefault="00DD61D9" w:rsidP="00827179">
      <w:pPr>
        <w:pStyle w:val="a9"/>
        <w:numPr>
          <w:ilvl w:val="4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JNG, JLE – переход по "меньше или равно ";</w:t>
      </w:r>
    </w:p>
    <w:p w14:paraId="17906CBA" w14:textId="77777777" w:rsidR="00DD61D9" w:rsidRPr="00827179" w:rsidRDefault="00DD61D9" w:rsidP="00827179">
      <w:pPr>
        <w:pStyle w:val="a9"/>
        <w:numPr>
          <w:ilvl w:val="4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JG       – переход по "больше";</w:t>
      </w:r>
    </w:p>
    <w:p w14:paraId="1AA7E1A2" w14:textId="77777777" w:rsidR="00DD61D9" w:rsidRPr="00827179" w:rsidRDefault="00DD61D9" w:rsidP="00827179">
      <w:pPr>
        <w:pStyle w:val="a9"/>
        <w:numPr>
          <w:ilvl w:val="4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JNL, JGE – переход по "больше или равно ";</w:t>
      </w:r>
    </w:p>
    <w:p w14:paraId="3587B0F6" w14:textId="77777777" w:rsidR="00DD61D9" w:rsidRPr="00827179" w:rsidRDefault="00DD61D9" w:rsidP="00827179">
      <w:pPr>
        <w:pStyle w:val="a9"/>
        <w:numPr>
          <w:ilvl w:val="4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JA       – переход по "выше" (беззнаковое “больше”);</w:t>
      </w:r>
    </w:p>
    <w:p w14:paraId="319C8E2E" w14:textId="77777777" w:rsidR="00DD61D9" w:rsidRPr="00827179" w:rsidRDefault="00DD61D9" w:rsidP="00827179">
      <w:pPr>
        <w:pStyle w:val="a9"/>
        <w:numPr>
          <w:ilvl w:val="4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JNA, JBE  – переход по "не выше"(беззнаковое “не больше”);</w:t>
      </w:r>
    </w:p>
    <w:p w14:paraId="5E07591E" w14:textId="77777777" w:rsidR="00DD61D9" w:rsidRPr="00827179" w:rsidRDefault="00DD61D9" w:rsidP="00827179">
      <w:pPr>
        <w:pStyle w:val="a9"/>
        <w:numPr>
          <w:ilvl w:val="4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JB       – переход по "ниже" (беззнаковое “меньше”);</w:t>
      </w:r>
    </w:p>
    <w:p w14:paraId="596EBD1F" w14:textId="5AF2CF01" w:rsidR="00DD61D9" w:rsidRPr="00827179" w:rsidRDefault="00DD61D9" w:rsidP="00827179">
      <w:pPr>
        <w:pStyle w:val="a9"/>
        <w:numPr>
          <w:ilvl w:val="4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JNB, JAE – переход по "не ниже" (беззнаковое “не меньше”).</w:t>
      </w:r>
    </w:p>
    <w:p w14:paraId="0905B97D" w14:textId="6410CBC2" w:rsidR="00DD61D9" w:rsidRPr="00827179" w:rsidRDefault="00DD61D9" w:rsidP="00827179">
      <w:pPr>
        <w:pStyle w:val="a9"/>
        <w:numPr>
          <w:ilvl w:val="1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Безусловный переход (</w:t>
      </w:r>
      <w:proofErr w:type="spellStart"/>
      <w:r w:rsidRPr="00827179">
        <w:rPr>
          <w:sz w:val="28"/>
          <w:szCs w:val="28"/>
        </w:rPr>
        <w:t>Unconditional</w:t>
      </w:r>
      <w:proofErr w:type="spellEnd"/>
      <w:r w:rsidRPr="00827179">
        <w:rPr>
          <w:sz w:val="28"/>
          <w:szCs w:val="28"/>
        </w:rPr>
        <w:t xml:space="preserve"> </w:t>
      </w:r>
      <w:proofErr w:type="spellStart"/>
      <w:r w:rsidRPr="00827179">
        <w:rPr>
          <w:sz w:val="28"/>
          <w:szCs w:val="28"/>
        </w:rPr>
        <w:t>Jump</w:t>
      </w:r>
      <w:proofErr w:type="spellEnd"/>
      <w:r w:rsidRPr="00827179">
        <w:rPr>
          <w:sz w:val="28"/>
          <w:szCs w:val="28"/>
        </w:rPr>
        <w:t xml:space="preserve">): </w:t>
      </w:r>
      <w:r w:rsidR="00CD533E" w:rsidRPr="00827179">
        <w:rPr>
          <w:sz w:val="28"/>
          <w:szCs w:val="28"/>
        </w:rPr>
        <w:t>Команда выполняет безусловную передачу управления по указанному адресу</w:t>
      </w:r>
      <w:r w:rsidRPr="00827179">
        <w:rPr>
          <w:sz w:val="28"/>
          <w:szCs w:val="28"/>
        </w:rPr>
        <w:t>. Наиболее распространенная команда - JMP.</w:t>
      </w:r>
    </w:p>
    <w:p w14:paraId="74717F1C" w14:textId="447FF32D" w:rsidR="00DD61D9" w:rsidRPr="00827179" w:rsidRDefault="00DD61D9" w:rsidP="00827179">
      <w:pPr>
        <w:pStyle w:val="a9"/>
        <w:numPr>
          <w:ilvl w:val="1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Сравнение (</w:t>
      </w:r>
      <w:proofErr w:type="spellStart"/>
      <w:r w:rsidRPr="00827179">
        <w:rPr>
          <w:sz w:val="28"/>
          <w:szCs w:val="28"/>
        </w:rPr>
        <w:t>Compare</w:t>
      </w:r>
      <w:proofErr w:type="spellEnd"/>
      <w:r w:rsidRPr="00827179">
        <w:rPr>
          <w:sz w:val="28"/>
          <w:szCs w:val="28"/>
        </w:rPr>
        <w:t>): Команда CMP сравнивает два операнда и устанавливает флаги процессора на основе результата сравнения. Эти флаги могут использоваться для последующих условных переходов.</w:t>
      </w:r>
    </w:p>
    <w:p w14:paraId="3433E687" w14:textId="77777777" w:rsidR="00B82C11" w:rsidRPr="00827179" w:rsidRDefault="00DD61D9" w:rsidP="00827179">
      <w:pPr>
        <w:pStyle w:val="a9"/>
        <w:numPr>
          <w:ilvl w:val="1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Инструкции цикла (</w:t>
      </w:r>
      <w:proofErr w:type="spellStart"/>
      <w:r w:rsidRPr="00827179">
        <w:rPr>
          <w:sz w:val="28"/>
          <w:szCs w:val="28"/>
        </w:rPr>
        <w:t>Loop</w:t>
      </w:r>
      <w:proofErr w:type="spellEnd"/>
      <w:r w:rsidRPr="00827179">
        <w:rPr>
          <w:sz w:val="28"/>
          <w:szCs w:val="28"/>
        </w:rPr>
        <w:t xml:space="preserve"> </w:t>
      </w:r>
      <w:proofErr w:type="spellStart"/>
      <w:r w:rsidRPr="00827179">
        <w:rPr>
          <w:sz w:val="28"/>
          <w:szCs w:val="28"/>
        </w:rPr>
        <w:t>Instructions</w:t>
      </w:r>
      <w:proofErr w:type="spellEnd"/>
      <w:r w:rsidRPr="00827179">
        <w:rPr>
          <w:sz w:val="28"/>
          <w:szCs w:val="28"/>
        </w:rPr>
        <w:t>): Команды цикла, такие как</w:t>
      </w:r>
      <w:r w:rsidR="00CD6BF4" w:rsidRPr="00827179">
        <w:rPr>
          <w:sz w:val="28"/>
          <w:szCs w:val="28"/>
        </w:rPr>
        <w:t>:</w:t>
      </w:r>
    </w:p>
    <w:p w14:paraId="6C184562" w14:textId="77777777" w:rsidR="00B82C11" w:rsidRPr="00827179" w:rsidRDefault="00DD61D9" w:rsidP="00827179">
      <w:pPr>
        <w:pStyle w:val="a9"/>
        <w:numPr>
          <w:ilvl w:val="5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LOOP</w:t>
      </w:r>
    </w:p>
    <w:p w14:paraId="4903CCE6" w14:textId="77777777" w:rsidR="00B82C11" w:rsidRPr="00827179" w:rsidRDefault="00CD6BF4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Выполнение команды:</w:t>
      </w:r>
      <w:r w:rsidR="00B82C11" w:rsidRPr="00827179">
        <w:rPr>
          <w:sz w:val="28"/>
          <w:szCs w:val="28"/>
        </w:rPr>
        <w:t xml:space="preserve"> </w:t>
      </w:r>
      <w:r w:rsidRPr="00827179">
        <w:rPr>
          <w:sz w:val="28"/>
          <w:szCs w:val="28"/>
        </w:rPr>
        <w:t>ECX:=ECX-1,</w:t>
      </w:r>
      <w:r w:rsidR="00B82C11" w:rsidRPr="00827179">
        <w:rPr>
          <w:sz w:val="28"/>
          <w:szCs w:val="28"/>
        </w:rPr>
        <w:t xml:space="preserve"> </w:t>
      </w:r>
      <w:r w:rsidRPr="00827179">
        <w:rPr>
          <w:sz w:val="28"/>
          <w:szCs w:val="28"/>
        </w:rPr>
        <w:t>если ECX=0, то происходит переход на следующую команду, иначе – короткий (-128..127 байт) переход на метку</w:t>
      </w:r>
    </w:p>
    <w:p w14:paraId="5584B86B" w14:textId="77777777" w:rsidR="00B82C11" w:rsidRPr="00827179" w:rsidRDefault="00DD61D9" w:rsidP="00827179">
      <w:pPr>
        <w:pStyle w:val="a9"/>
        <w:numPr>
          <w:ilvl w:val="5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LOOPE</w:t>
      </w:r>
      <w:r w:rsidR="00CD6BF4" w:rsidRPr="00827179">
        <w:rPr>
          <w:sz w:val="28"/>
          <w:szCs w:val="28"/>
        </w:rPr>
        <w:t xml:space="preserve"> – организация цикла с условием</w:t>
      </w:r>
    </w:p>
    <w:p w14:paraId="76303AFF" w14:textId="4DBFE36D" w:rsidR="00DD61D9" w:rsidRPr="00827179" w:rsidRDefault="00CD6BF4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lastRenderedPageBreak/>
        <w:t>Помимо регистра ECX команды проверяют значение флага ZF:</w:t>
      </w:r>
      <w:r w:rsidR="00B82C11" w:rsidRPr="00827179">
        <w:rPr>
          <w:sz w:val="28"/>
          <w:szCs w:val="28"/>
        </w:rPr>
        <w:t xml:space="preserve"> </w:t>
      </w:r>
      <w:r w:rsidRPr="00827179">
        <w:rPr>
          <w:sz w:val="28"/>
          <w:szCs w:val="28"/>
        </w:rPr>
        <w:t>LOOPE осуществляет переход на метку, если ZF=1 &amp; ECX!=0, LOOPNE – если ZF=0 &amp; ECX!=0</w:t>
      </w:r>
    </w:p>
    <w:p w14:paraId="3AA5268C" w14:textId="7AB17445" w:rsidR="005C294D" w:rsidRPr="00827179" w:rsidRDefault="00DD61D9" w:rsidP="00827179">
      <w:pPr>
        <w:pStyle w:val="a9"/>
        <w:numPr>
          <w:ilvl w:val="1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 xml:space="preserve">Ветвление на подпрограмму (Call </w:t>
      </w:r>
      <w:proofErr w:type="spellStart"/>
      <w:r w:rsidRPr="00827179">
        <w:rPr>
          <w:sz w:val="28"/>
          <w:szCs w:val="28"/>
        </w:rPr>
        <w:t>Instructions</w:t>
      </w:r>
      <w:proofErr w:type="spellEnd"/>
      <w:r w:rsidRPr="00827179">
        <w:rPr>
          <w:sz w:val="28"/>
          <w:szCs w:val="28"/>
        </w:rPr>
        <w:t>): Команды CALL и RET используются для вызова и возврата из подпрограммы или процедуры.</w:t>
      </w:r>
    </w:p>
    <w:p w14:paraId="5C3A2B40" w14:textId="17378D04" w:rsidR="00E24E46" w:rsidRPr="00827179" w:rsidRDefault="00E24E46" w:rsidP="0082717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Выделите в своей программе фрагмент, реализующий ветвление. Каково назначение каждой машинной команды фрагмента?</w:t>
      </w:r>
    </w:p>
    <w:p w14:paraId="382298B6" w14:textId="24ED9313" w:rsidR="00531213" w:rsidRPr="00827179" w:rsidRDefault="00531213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В листинге 2 показан фрагмент программы.</w:t>
      </w:r>
    </w:p>
    <w:p w14:paraId="32BE663E" w14:textId="7EEBD3A0" w:rsidR="00082384" w:rsidRPr="00827179" w:rsidRDefault="00B82C11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Листинг 2 – Фрагмент программы, реализующий ветвление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82C11" w:rsidRPr="00827179" w14:paraId="30218DA1" w14:textId="77777777" w:rsidTr="00B82C11">
        <w:tc>
          <w:tcPr>
            <w:tcW w:w="10137" w:type="dxa"/>
          </w:tcPr>
          <w:p w14:paraId="48E51B4C" w14:textId="77777777" w:rsidR="00B82C11" w:rsidRPr="00827179" w:rsidRDefault="00B82C11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, 5</w:t>
            </w:r>
          </w:p>
          <w:p w14:paraId="18550017" w14:textId="77777777" w:rsidR="00B82C11" w:rsidRPr="00827179" w:rsidRDefault="00B82C11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jle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Cont</w:t>
            </w:r>
            <w:proofErr w:type="spellEnd"/>
          </w:p>
          <w:p w14:paraId="0FF11ECB" w14:textId="77777777" w:rsidR="00B82C11" w:rsidRPr="00827179" w:rsidRDefault="00B82C11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, [B]</w:t>
            </w:r>
          </w:p>
          <w:p w14:paraId="3036FA35" w14:textId="77777777" w:rsidR="00B82C11" w:rsidRPr="00827179" w:rsidRDefault="00B82C11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B^2</w:t>
            </w:r>
          </w:p>
          <w:p w14:paraId="4829A064" w14:textId="77777777" w:rsidR="00B82C11" w:rsidRPr="00827179" w:rsidRDefault="00B82C11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sub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, 2 ; B^2-2</w:t>
            </w:r>
          </w:p>
          <w:p w14:paraId="7FFAEDB2" w14:textId="77777777" w:rsidR="00B82C11" w:rsidRPr="00827179" w:rsidRDefault="00B82C11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add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, 3 ; 3+B</w:t>
            </w:r>
          </w:p>
          <w:p w14:paraId="587DCFE8" w14:textId="77777777" w:rsidR="00B82C11" w:rsidRPr="00827179" w:rsidRDefault="00B82C11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idiv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B^2-2/3+B</w:t>
            </w:r>
          </w:p>
          <w:p w14:paraId="6D9DD610" w14:textId="77777777" w:rsidR="00B82C11" w:rsidRPr="00827179" w:rsidRDefault="00B82C11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Cont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5B2A1B66" w14:textId="77777777" w:rsidR="00B82C11" w:rsidRPr="00827179" w:rsidRDefault="00B82C11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[F],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79C5B0EE" w14:textId="7969EDFF" w:rsidR="00B82C11" w:rsidRPr="00827179" w:rsidRDefault="00B82C11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;int 80h ;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вызов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системной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функции</w:t>
            </w:r>
          </w:p>
        </w:tc>
      </w:tr>
    </w:tbl>
    <w:p w14:paraId="1EA4D6C7" w14:textId="77777777" w:rsidR="00FF735C" w:rsidRPr="00827179" w:rsidRDefault="00FF735C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</w:p>
    <w:p w14:paraId="104D2BA0" w14:textId="450652D7" w:rsidR="00082384" w:rsidRPr="00827179" w:rsidRDefault="00082384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27179">
        <w:rPr>
          <w:sz w:val="28"/>
          <w:szCs w:val="28"/>
          <w:lang w:val="en-US"/>
        </w:rPr>
        <w:t>Cmp</w:t>
      </w:r>
      <w:proofErr w:type="spellEnd"/>
      <w:r w:rsidRPr="00827179">
        <w:rPr>
          <w:sz w:val="28"/>
          <w:szCs w:val="28"/>
        </w:rPr>
        <w:t xml:space="preserve"> сравнивает значение, находящееся в </w:t>
      </w:r>
      <w:proofErr w:type="spellStart"/>
      <w:r w:rsidRPr="00827179">
        <w:rPr>
          <w:sz w:val="28"/>
          <w:szCs w:val="28"/>
          <w:lang w:val="en-US"/>
        </w:rPr>
        <w:t>eax</w:t>
      </w:r>
      <w:proofErr w:type="spellEnd"/>
      <w:r w:rsidRPr="00827179">
        <w:rPr>
          <w:sz w:val="28"/>
          <w:szCs w:val="28"/>
        </w:rPr>
        <w:t xml:space="preserve">, с литералом 5 и устанавливает флаги, значения которых используются дальше командой </w:t>
      </w:r>
      <w:proofErr w:type="spellStart"/>
      <w:r w:rsidRPr="00827179">
        <w:rPr>
          <w:sz w:val="28"/>
          <w:szCs w:val="28"/>
          <w:lang w:val="en-US"/>
        </w:rPr>
        <w:t>jle</w:t>
      </w:r>
      <w:proofErr w:type="spellEnd"/>
      <w:r w:rsidRPr="00827179">
        <w:rPr>
          <w:sz w:val="28"/>
          <w:szCs w:val="28"/>
        </w:rPr>
        <w:t xml:space="preserve"> (меньше или равно) для условной передачи управления на метку </w:t>
      </w:r>
      <w:proofErr w:type="spellStart"/>
      <w:r w:rsidRPr="00827179">
        <w:rPr>
          <w:sz w:val="28"/>
          <w:szCs w:val="28"/>
          <w:lang w:val="en-US"/>
        </w:rPr>
        <w:t>Cont</w:t>
      </w:r>
      <w:proofErr w:type="spellEnd"/>
      <w:r w:rsidRPr="00827179">
        <w:rPr>
          <w:sz w:val="28"/>
          <w:szCs w:val="28"/>
        </w:rPr>
        <w:t xml:space="preserve">, в таком случае реализуется ветвление при не удовлетворении условия, при удовлетворении условия </w:t>
      </w:r>
      <w:r w:rsidRPr="00827179">
        <w:rPr>
          <w:sz w:val="28"/>
          <w:szCs w:val="28"/>
          <w:lang w:val="en-US"/>
        </w:rPr>
        <w:t>A</w:t>
      </w:r>
      <w:r w:rsidRPr="00827179">
        <w:rPr>
          <w:sz w:val="28"/>
          <w:szCs w:val="28"/>
        </w:rPr>
        <w:t>/</w:t>
      </w:r>
      <w:r w:rsidRPr="00827179">
        <w:rPr>
          <w:sz w:val="28"/>
          <w:szCs w:val="28"/>
          <w:lang w:val="en-US"/>
        </w:rPr>
        <w:t>B</w:t>
      </w:r>
      <w:r w:rsidRPr="00827179">
        <w:rPr>
          <w:sz w:val="28"/>
          <w:szCs w:val="28"/>
        </w:rPr>
        <w:t xml:space="preserve">&gt;5 переход не осуществляется и программа выполняет последующие вычисления с общим кодом после метки </w:t>
      </w:r>
      <w:proofErr w:type="spellStart"/>
      <w:r w:rsidRPr="00827179">
        <w:rPr>
          <w:sz w:val="28"/>
          <w:szCs w:val="28"/>
          <w:lang w:val="en-US"/>
        </w:rPr>
        <w:t>Cont</w:t>
      </w:r>
      <w:proofErr w:type="spellEnd"/>
      <w:r w:rsidRPr="00827179">
        <w:rPr>
          <w:sz w:val="28"/>
          <w:szCs w:val="28"/>
        </w:rPr>
        <w:t>.</w:t>
      </w:r>
    </w:p>
    <w:p w14:paraId="3A6D513D" w14:textId="4CE1756F" w:rsidR="00E24E46" w:rsidRPr="00827179" w:rsidRDefault="00E24E46" w:rsidP="0082717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Чем вызвана необходимость использования команд безусловной передачи управления?</w:t>
      </w:r>
    </w:p>
    <w:p w14:paraId="449D18CD" w14:textId="70D40253" w:rsidR="00082384" w:rsidRPr="00827179" w:rsidRDefault="00082384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Необходимость использования команд безусловной передачи управления (</w:t>
      </w:r>
      <w:r w:rsidRPr="00827179">
        <w:rPr>
          <w:sz w:val="28"/>
          <w:szCs w:val="28"/>
          <w:lang w:val="en-US"/>
        </w:rPr>
        <w:t>Unconditional</w:t>
      </w:r>
      <w:r w:rsidRPr="00827179">
        <w:rPr>
          <w:sz w:val="28"/>
          <w:szCs w:val="28"/>
        </w:rPr>
        <w:t xml:space="preserve"> </w:t>
      </w:r>
      <w:r w:rsidRPr="00827179">
        <w:rPr>
          <w:sz w:val="28"/>
          <w:szCs w:val="28"/>
          <w:lang w:val="en-US"/>
        </w:rPr>
        <w:t>Jump</w:t>
      </w:r>
      <w:r w:rsidRPr="00827179">
        <w:rPr>
          <w:sz w:val="28"/>
          <w:szCs w:val="28"/>
        </w:rPr>
        <w:t>) обусловлена несколькими факторами:</w:t>
      </w:r>
    </w:p>
    <w:p w14:paraId="3666112E" w14:textId="1A2B319D" w:rsidR="00082384" w:rsidRPr="00827179" w:rsidRDefault="00082384" w:rsidP="00827179">
      <w:pPr>
        <w:pStyle w:val="a9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Реализация условий и циклов: Безусловные переходы позволяют программистам реализовывать условные конструкции (</w:t>
      </w:r>
      <w:r w:rsidRPr="00827179">
        <w:rPr>
          <w:sz w:val="28"/>
          <w:szCs w:val="28"/>
          <w:lang w:val="en-US"/>
        </w:rPr>
        <w:t>if</w:t>
      </w:r>
      <w:r w:rsidRPr="00827179">
        <w:rPr>
          <w:sz w:val="28"/>
          <w:szCs w:val="28"/>
        </w:rPr>
        <w:t>-</w:t>
      </w:r>
      <w:r w:rsidRPr="00827179">
        <w:rPr>
          <w:sz w:val="28"/>
          <w:szCs w:val="28"/>
          <w:lang w:val="en-US"/>
        </w:rPr>
        <w:t>else</w:t>
      </w:r>
      <w:r w:rsidRPr="00827179">
        <w:rPr>
          <w:sz w:val="28"/>
          <w:szCs w:val="28"/>
        </w:rPr>
        <w:t>) и циклы (</w:t>
      </w:r>
      <w:r w:rsidRPr="00827179">
        <w:rPr>
          <w:sz w:val="28"/>
          <w:szCs w:val="28"/>
          <w:lang w:val="en-US"/>
        </w:rPr>
        <w:t>for</w:t>
      </w:r>
      <w:r w:rsidRPr="00827179">
        <w:rPr>
          <w:sz w:val="28"/>
          <w:szCs w:val="28"/>
        </w:rPr>
        <w:t xml:space="preserve">, </w:t>
      </w:r>
      <w:r w:rsidRPr="00827179">
        <w:rPr>
          <w:sz w:val="28"/>
          <w:szCs w:val="28"/>
          <w:lang w:val="en-US"/>
        </w:rPr>
        <w:t>while</w:t>
      </w:r>
      <w:r w:rsidRPr="00827179">
        <w:rPr>
          <w:sz w:val="28"/>
          <w:szCs w:val="28"/>
        </w:rPr>
        <w:t xml:space="preserve">, </w:t>
      </w:r>
      <w:r w:rsidRPr="00827179">
        <w:rPr>
          <w:sz w:val="28"/>
          <w:szCs w:val="28"/>
          <w:lang w:val="en-US"/>
        </w:rPr>
        <w:t>do</w:t>
      </w:r>
      <w:r w:rsidRPr="00827179">
        <w:rPr>
          <w:sz w:val="28"/>
          <w:szCs w:val="28"/>
        </w:rPr>
        <w:t>-</w:t>
      </w:r>
      <w:r w:rsidRPr="00827179">
        <w:rPr>
          <w:sz w:val="28"/>
          <w:szCs w:val="28"/>
          <w:lang w:val="en-US"/>
        </w:rPr>
        <w:t>while</w:t>
      </w:r>
      <w:r w:rsidRPr="00827179">
        <w:rPr>
          <w:sz w:val="28"/>
          <w:szCs w:val="28"/>
        </w:rPr>
        <w:t>) на уровне ассемблерного кода. Если условие не удовлетворяется, или цикл должен быть завершен, безусловный переход обеспечивает переход к нужному участку кода.</w:t>
      </w:r>
    </w:p>
    <w:p w14:paraId="65394B36" w14:textId="061B038B" w:rsidR="00082384" w:rsidRPr="00827179" w:rsidRDefault="00082384" w:rsidP="00827179">
      <w:pPr>
        <w:pStyle w:val="a9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lastRenderedPageBreak/>
        <w:t>Обработка исключений: при обработке ошибок или исключительных ситуаций, возникает необходимость немедленного перехода к определенной обработке ошибки, игнорируя остальной код программы.</w:t>
      </w:r>
    </w:p>
    <w:p w14:paraId="347BEB81" w14:textId="481697B0" w:rsidR="00E24E46" w:rsidRPr="00827179" w:rsidRDefault="00E24E46" w:rsidP="0082717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Поясните последовательность команд, выполняющих операции ввода-вывода в вашей программе. Чем вызвана сложность преобразований данных при выполнении операций ввода-вывода?</w:t>
      </w:r>
    </w:p>
    <w:p w14:paraId="2043B72A" w14:textId="5428F315" w:rsidR="00621E1D" w:rsidRPr="00827179" w:rsidRDefault="00621E1D" w:rsidP="00827179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Ввод данных:</w:t>
      </w:r>
    </w:p>
    <w:p w14:paraId="5452CB77" w14:textId="4039CA28" w:rsidR="00531213" w:rsidRPr="00827179" w:rsidRDefault="00531213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В листинге 3 показан фрагмент программы.</w:t>
      </w:r>
    </w:p>
    <w:p w14:paraId="5F5E11A2" w14:textId="493012EC" w:rsidR="00FF735C" w:rsidRPr="00827179" w:rsidRDefault="00FF735C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Листинг 3 – Фрагмент программы с чтением введенной строки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9428"/>
      </w:tblGrid>
      <w:tr w:rsidR="00FF735C" w:rsidRPr="00827179" w14:paraId="44D0AC31" w14:textId="77777777" w:rsidTr="00FF735C">
        <w:tc>
          <w:tcPr>
            <w:tcW w:w="9428" w:type="dxa"/>
          </w:tcPr>
          <w:p w14:paraId="6BB141EA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; read</w:t>
            </w:r>
          </w:p>
          <w:p w14:paraId="0A3A914B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call Buffer</w:t>
            </w:r>
          </w:p>
          <w:p w14:paraId="03E4914A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esi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InBuf</w:t>
            </w:r>
            <w:proofErr w:type="spellEnd"/>
          </w:p>
          <w:p w14:paraId="72A66958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StrToInt</w:t>
            </w:r>
            <w:proofErr w:type="spellEnd"/>
          </w:p>
          <w:p w14:paraId="75244E46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0CDBD6A2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jne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Error</w:t>
            </w:r>
          </w:p>
          <w:p w14:paraId="68C5BA6C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[A],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048DBC92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…</w:t>
            </w:r>
          </w:p>
          <w:p w14:paraId="4C87DFC4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Buffer:</w:t>
            </w:r>
          </w:p>
          <w:p w14:paraId="13A03AEC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3 ;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системная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3 (read)</w:t>
            </w:r>
          </w:p>
          <w:p w14:paraId="0501259D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 ;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дескриптор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файла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stdin=0</w:t>
            </w:r>
          </w:p>
          <w:p w14:paraId="180C9C27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InBuf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адрес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буфера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ввода</w:t>
            </w:r>
          </w:p>
          <w:p w14:paraId="36CF4CC6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edx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lenIn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размер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буфера</w:t>
            </w:r>
          </w:p>
          <w:p w14:paraId="49C12225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int 80h</w:t>
            </w:r>
          </w:p>
          <w:p w14:paraId="27CED511" w14:textId="1147B398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</w:rPr>
              <w:t>ret</w:t>
            </w:r>
            <w:proofErr w:type="spellEnd"/>
          </w:p>
        </w:tc>
      </w:tr>
    </w:tbl>
    <w:p w14:paraId="220140DD" w14:textId="77777777" w:rsidR="00FF735C" w:rsidRPr="00827179" w:rsidRDefault="00FF735C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</w:p>
    <w:p w14:paraId="338BBBEF" w14:textId="2002BEB3" w:rsidR="007B1D2F" w:rsidRPr="00827179" w:rsidRDefault="007B1D2F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27179">
        <w:rPr>
          <w:sz w:val="28"/>
          <w:szCs w:val="28"/>
        </w:rPr>
        <w:t>mov</w:t>
      </w:r>
      <w:proofErr w:type="spellEnd"/>
      <w:r w:rsidRPr="00827179">
        <w:rPr>
          <w:sz w:val="28"/>
          <w:szCs w:val="28"/>
        </w:rPr>
        <w:t xml:space="preserve"> </w:t>
      </w:r>
      <w:proofErr w:type="spellStart"/>
      <w:r w:rsidRPr="00827179">
        <w:rPr>
          <w:sz w:val="28"/>
          <w:szCs w:val="28"/>
        </w:rPr>
        <w:t>ecx</w:t>
      </w:r>
      <w:proofErr w:type="spellEnd"/>
      <w:r w:rsidRPr="00827179">
        <w:rPr>
          <w:sz w:val="28"/>
          <w:szCs w:val="28"/>
        </w:rPr>
        <w:t xml:space="preserve">, </w:t>
      </w:r>
      <w:proofErr w:type="spellStart"/>
      <w:r w:rsidRPr="00827179">
        <w:rPr>
          <w:sz w:val="28"/>
          <w:szCs w:val="28"/>
        </w:rPr>
        <w:t>InBuf</w:t>
      </w:r>
      <w:proofErr w:type="spellEnd"/>
      <w:r w:rsidRPr="00827179">
        <w:rPr>
          <w:sz w:val="28"/>
          <w:szCs w:val="28"/>
        </w:rPr>
        <w:t xml:space="preserve">: Загружается адрес буфера </w:t>
      </w:r>
      <w:proofErr w:type="spellStart"/>
      <w:r w:rsidRPr="00827179">
        <w:rPr>
          <w:sz w:val="28"/>
          <w:szCs w:val="28"/>
        </w:rPr>
        <w:t>InBuf</w:t>
      </w:r>
      <w:proofErr w:type="spellEnd"/>
      <w:r w:rsidRPr="00827179">
        <w:rPr>
          <w:sz w:val="28"/>
          <w:szCs w:val="28"/>
        </w:rPr>
        <w:t xml:space="preserve"> в регистр </w:t>
      </w:r>
      <w:proofErr w:type="spellStart"/>
      <w:r w:rsidRPr="00827179">
        <w:rPr>
          <w:sz w:val="28"/>
          <w:szCs w:val="28"/>
        </w:rPr>
        <w:t>ecx</w:t>
      </w:r>
      <w:proofErr w:type="spellEnd"/>
      <w:r w:rsidRPr="00827179">
        <w:rPr>
          <w:sz w:val="28"/>
          <w:szCs w:val="28"/>
        </w:rPr>
        <w:t>. Буфер используется для хранения введенных пользователем данных.</w:t>
      </w:r>
    </w:p>
    <w:p w14:paraId="14A3170D" w14:textId="70A7D120" w:rsidR="007B1D2F" w:rsidRPr="00827179" w:rsidRDefault="007B1D2F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27179">
        <w:rPr>
          <w:sz w:val="28"/>
          <w:szCs w:val="28"/>
        </w:rPr>
        <w:t>mov</w:t>
      </w:r>
      <w:proofErr w:type="spellEnd"/>
      <w:r w:rsidRPr="00827179">
        <w:rPr>
          <w:sz w:val="28"/>
          <w:szCs w:val="28"/>
        </w:rPr>
        <w:t xml:space="preserve"> </w:t>
      </w:r>
      <w:proofErr w:type="spellStart"/>
      <w:r w:rsidRPr="00827179">
        <w:rPr>
          <w:sz w:val="28"/>
          <w:szCs w:val="28"/>
        </w:rPr>
        <w:t>edx</w:t>
      </w:r>
      <w:proofErr w:type="spellEnd"/>
      <w:r w:rsidRPr="00827179">
        <w:rPr>
          <w:sz w:val="28"/>
          <w:szCs w:val="28"/>
        </w:rPr>
        <w:t xml:space="preserve">, </w:t>
      </w:r>
      <w:proofErr w:type="spellStart"/>
      <w:r w:rsidRPr="00827179">
        <w:rPr>
          <w:sz w:val="28"/>
          <w:szCs w:val="28"/>
        </w:rPr>
        <w:t>lenIn</w:t>
      </w:r>
      <w:proofErr w:type="spellEnd"/>
      <w:r w:rsidRPr="00827179">
        <w:rPr>
          <w:sz w:val="28"/>
          <w:szCs w:val="28"/>
        </w:rPr>
        <w:t xml:space="preserve">: В регистр </w:t>
      </w:r>
      <w:proofErr w:type="spellStart"/>
      <w:r w:rsidRPr="00827179">
        <w:rPr>
          <w:sz w:val="28"/>
          <w:szCs w:val="28"/>
        </w:rPr>
        <w:t>edx</w:t>
      </w:r>
      <w:proofErr w:type="spellEnd"/>
      <w:r w:rsidRPr="00827179">
        <w:rPr>
          <w:sz w:val="28"/>
          <w:szCs w:val="28"/>
        </w:rPr>
        <w:t xml:space="preserve"> загружается размер буфера, который указан в переменной </w:t>
      </w:r>
      <w:proofErr w:type="spellStart"/>
      <w:r w:rsidRPr="00827179">
        <w:rPr>
          <w:sz w:val="28"/>
          <w:szCs w:val="28"/>
        </w:rPr>
        <w:t>lenIn</w:t>
      </w:r>
      <w:proofErr w:type="spellEnd"/>
      <w:r w:rsidRPr="00827179">
        <w:rPr>
          <w:sz w:val="28"/>
          <w:szCs w:val="28"/>
        </w:rPr>
        <w:t>. Это позволяет операционной системе знать о размере буфера и сколько данных нужно прочитать.</w:t>
      </w:r>
    </w:p>
    <w:p w14:paraId="42511114" w14:textId="4351E387" w:rsidR="007B1D2F" w:rsidRPr="00827179" w:rsidRDefault="007B1D2F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 xml:space="preserve">После прочтения строки вызывается функция </w:t>
      </w:r>
      <w:proofErr w:type="spellStart"/>
      <w:r w:rsidRPr="00827179">
        <w:rPr>
          <w:sz w:val="28"/>
          <w:szCs w:val="28"/>
          <w:lang w:val="en-US"/>
        </w:rPr>
        <w:t>StrToInt</w:t>
      </w:r>
      <w:proofErr w:type="spellEnd"/>
      <w:r w:rsidRPr="00827179">
        <w:rPr>
          <w:sz w:val="28"/>
          <w:szCs w:val="28"/>
        </w:rPr>
        <w:t xml:space="preserve">, которая на вход получает в регистре </w:t>
      </w:r>
      <w:r w:rsidRPr="00827179">
        <w:rPr>
          <w:sz w:val="28"/>
          <w:szCs w:val="28"/>
          <w:lang w:val="en-US"/>
        </w:rPr>
        <w:t>ESI</w:t>
      </w:r>
      <w:r w:rsidRPr="00827179">
        <w:rPr>
          <w:sz w:val="28"/>
          <w:szCs w:val="28"/>
        </w:rPr>
        <w:t xml:space="preserve"> адрес хранимой строки, а на выходе записывает в </w:t>
      </w:r>
      <w:r w:rsidRPr="00827179">
        <w:rPr>
          <w:sz w:val="28"/>
          <w:szCs w:val="28"/>
          <w:lang w:val="en-US"/>
        </w:rPr>
        <w:t>EAX</w:t>
      </w:r>
      <w:r w:rsidRPr="00827179">
        <w:rPr>
          <w:sz w:val="28"/>
          <w:szCs w:val="28"/>
        </w:rPr>
        <w:t xml:space="preserve"> полученное число, при этом если при преобразовании произошли ошибки то регистр </w:t>
      </w:r>
      <w:r w:rsidRPr="00827179">
        <w:rPr>
          <w:sz w:val="28"/>
          <w:szCs w:val="28"/>
          <w:lang w:val="en-US"/>
        </w:rPr>
        <w:t>EBX</w:t>
      </w:r>
      <w:r w:rsidRPr="00827179">
        <w:rPr>
          <w:sz w:val="28"/>
          <w:szCs w:val="28"/>
        </w:rPr>
        <w:t xml:space="preserve"> принимает значение отличное от нуля</w:t>
      </w:r>
      <w:r w:rsidR="00621E1D" w:rsidRPr="00827179">
        <w:rPr>
          <w:sz w:val="28"/>
          <w:szCs w:val="28"/>
        </w:rPr>
        <w:t>.</w:t>
      </w:r>
    </w:p>
    <w:p w14:paraId="6EC8DF12" w14:textId="24CB06B9" w:rsidR="00621E1D" w:rsidRPr="00827179" w:rsidRDefault="00621E1D" w:rsidP="00827179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Вывод данных:</w:t>
      </w:r>
    </w:p>
    <w:p w14:paraId="42363E1E" w14:textId="6DECDBE2" w:rsidR="00FF735C" w:rsidRPr="00827179" w:rsidRDefault="00531213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В листинге 4 показан фрагмент программы.</w:t>
      </w:r>
    </w:p>
    <w:p w14:paraId="3D309905" w14:textId="72765F63" w:rsidR="00FF735C" w:rsidRPr="00827179" w:rsidRDefault="00FF735C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Листинг 4 – Фрагмент программы с выводом результата в виде строки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28"/>
      </w:tblGrid>
      <w:tr w:rsidR="00FF735C" w:rsidRPr="00827179" w14:paraId="2779A45C" w14:textId="77777777" w:rsidTr="00FF735C">
        <w:tc>
          <w:tcPr>
            <w:tcW w:w="9428" w:type="dxa"/>
          </w:tcPr>
          <w:p w14:paraId="69FB11B6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, [F]</w:t>
            </w:r>
          </w:p>
          <w:p w14:paraId="5FE3751E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esi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OutBuf</w:t>
            </w:r>
            <w:proofErr w:type="spellEnd"/>
          </w:p>
          <w:p w14:paraId="3410DF5C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IntToStr</w:t>
            </w:r>
            <w:proofErr w:type="spellEnd"/>
          </w:p>
          <w:p w14:paraId="06558FA3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esi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1B741112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4 ;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системная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(write)</w:t>
            </w:r>
          </w:p>
          <w:p w14:paraId="4EBFA380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1 ;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дескриптор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файла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stdout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=1</w:t>
            </w:r>
          </w:p>
          <w:p w14:paraId="28F035AD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OutBuf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адрес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буфера</w:t>
            </w:r>
          </w:p>
          <w:p w14:paraId="2247EEF6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edx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>esi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8271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27179">
              <w:rPr>
                <w:rFonts w:ascii="Courier New" w:hAnsi="Courier New" w:cs="Courier New"/>
                <w:sz w:val="24"/>
                <w:szCs w:val="24"/>
              </w:rPr>
              <w:t>буфера</w:t>
            </w:r>
          </w:p>
          <w:p w14:paraId="3CA7274A" w14:textId="77777777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</w:rPr>
              <w:t xml:space="preserve"> 80h ; вызов системной функции</w:t>
            </w:r>
          </w:p>
          <w:p w14:paraId="473DC349" w14:textId="739B0624" w:rsidR="00FF735C" w:rsidRPr="00827179" w:rsidRDefault="00FF735C" w:rsidP="00827179">
            <w:pPr>
              <w:pStyle w:val="a9"/>
              <w:autoSpaceDE w:val="0"/>
              <w:autoSpaceDN w:val="0"/>
              <w:adjustRightInd w:val="0"/>
              <w:ind w:left="0"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</w:rPr>
              <w:t>jmp</w:t>
            </w:r>
            <w:proofErr w:type="spellEnd"/>
            <w:r w:rsidRPr="008271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7179">
              <w:rPr>
                <w:rFonts w:ascii="Courier New" w:hAnsi="Courier New" w:cs="Courier New"/>
                <w:sz w:val="24"/>
                <w:szCs w:val="24"/>
              </w:rPr>
              <w:t>Exit</w:t>
            </w:r>
            <w:proofErr w:type="spellEnd"/>
          </w:p>
        </w:tc>
      </w:tr>
    </w:tbl>
    <w:p w14:paraId="597E0907" w14:textId="77777777" w:rsidR="00FF735C" w:rsidRPr="00827179" w:rsidRDefault="00FF735C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</w:p>
    <w:p w14:paraId="08EF4726" w14:textId="2592B986" w:rsidR="00621E1D" w:rsidRPr="00827179" w:rsidRDefault="00621E1D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 xml:space="preserve">Для корректного выполнения функции </w:t>
      </w:r>
      <w:proofErr w:type="spellStart"/>
      <w:r w:rsidRPr="00827179">
        <w:rPr>
          <w:sz w:val="28"/>
          <w:szCs w:val="28"/>
          <w:lang w:val="en-US"/>
        </w:rPr>
        <w:t>IntToStr</w:t>
      </w:r>
      <w:proofErr w:type="spellEnd"/>
      <w:r w:rsidRPr="00827179">
        <w:rPr>
          <w:sz w:val="28"/>
          <w:szCs w:val="28"/>
        </w:rPr>
        <w:t xml:space="preserve"> в регистр </w:t>
      </w:r>
      <w:r w:rsidRPr="00827179">
        <w:rPr>
          <w:sz w:val="28"/>
          <w:szCs w:val="28"/>
          <w:lang w:val="en-US"/>
        </w:rPr>
        <w:t>EAX</w:t>
      </w:r>
      <w:r w:rsidRPr="00827179">
        <w:rPr>
          <w:sz w:val="28"/>
          <w:szCs w:val="28"/>
        </w:rPr>
        <w:t xml:space="preserve"> записывается значение преобразуемого числа, а в регистр </w:t>
      </w:r>
      <w:r w:rsidRPr="00827179">
        <w:rPr>
          <w:sz w:val="28"/>
          <w:szCs w:val="28"/>
          <w:lang w:val="en-US"/>
        </w:rPr>
        <w:t>ESI</w:t>
      </w:r>
      <w:r w:rsidRPr="00827179">
        <w:rPr>
          <w:sz w:val="28"/>
          <w:szCs w:val="28"/>
        </w:rPr>
        <w:t xml:space="preserve"> записывается адрес памяти, куда необходимо вывести строку результата, на выходе в регистр </w:t>
      </w:r>
      <w:r w:rsidRPr="00827179">
        <w:rPr>
          <w:sz w:val="28"/>
          <w:szCs w:val="28"/>
          <w:lang w:val="en-US"/>
        </w:rPr>
        <w:t>EAX</w:t>
      </w:r>
      <w:r w:rsidRPr="00827179">
        <w:rPr>
          <w:sz w:val="28"/>
          <w:szCs w:val="28"/>
        </w:rPr>
        <w:t xml:space="preserve"> записывается длина строки, а в буфере окажется наша преобразованная строка. Длину буфера мы получили из регистра </w:t>
      </w:r>
      <w:r w:rsidRPr="00827179">
        <w:rPr>
          <w:sz w:val="28"/>
          <w:szCs w:val="28"/>
          <w:lang w:val="en-US"/>
        </w:rPr>
        <w:t>EAX</w:t>
      </w:r>
      <w:r w:rsidRPr="00827179">
        <w:rPr>
          <w:sz w:val="28"/>
          <w:szCs w:val="28"/>
        </w:rPr>
        <w:t xml:space="preserve">. </w:t>
      </w:r>
    </w:p>
    <w:p w14:paraId="6A7F8EBA" w14:textId="3F9B3112" w:rsidR="00621E1D" w:rsidRPr="00827179" w:rsidRDefault="00621E1D" w:rsidP="00827179">
      <w:pPr>
        <w:pStyle w:val="a9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827179">
        <w:rPr>
          <w:sz w:val="28"/>
          <w:szCs w:val="28"/>
        </w:rPr>
        <w:t>Сложность преобразования данных при выполнении операций ввода-вывода вызвана необходимостью работы с различными типами данных (строки, числа), а также требованием обработки возможных ошибок (некорректный ввод, деление на ноль и т.д.).</w:t>
      </w:r>
    </w:p>
    <w:p w14:paraId="3BC213F7" w14:textId="77777777" w:rsidR="00621E1D" w:rsidRDefault="00621E1D" w:rsidP="007B1D2F">
      <w:pPr>
        <w:pStyle w:val="a9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p w14:paraId="0B8BE010" w14:textId="77777777" w:rsidR="00621E1D" w:rsidRPr="007B1D2F" w:rsidRDefault="00621E1D" w:rsidP="007B1D2F">
      <w:pPr>
        <w:pStyle w:val="a9"/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sectPr w:rsidR="00621E1D" w:rsidRPr="007B1D2F" w:rsidSect="00DD47C0">
      <w:headerReference w:type="default" r:id="rId17"/>
      <w:footerReference w:type="default" r:id="rId18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D1AD" w14:textId="77777777" w:rsidR="00DD47C0" w:rsidRDefault="00DD47C0">
      <w:r>
        <w:separator/>
      </w:r>
    </w:p>
  </w:endnote>
  <w:endnote w:type="continuationSeparator" w:id="0">
    <w:p w14:paraId="2007A34A" w14:textId="77777777" w:rsidR="00DD47C0" w:rsidRDefault="00DD4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606338507"/>
      <w:docPartObj>
        <w:docPartGallery w:val="Page Numbers (Bottom of Page)"/>
        <w:docPartUnique/>
      </w:docPartObj>
    </w:sdtPr>
    <w:sdtContent>
      <w:p w14:paraId="32B09049" w14:textId="604F164C" w:rsidR="00EA0C77" w:rsidRPr="00531213" w:rsidRDefault="00EA0C77" w:rsidP="00531213">
        <w:pPr>
          <w:pStyle w:val="a5"/>
          <w:jc w:val="center"/>
          <w:rPr>
            <w:sz w:val="28"/>
            <w:szCs w:val="28"/>
          </w:rPr>
        </w:pPr>
        <w:r w:rsidRPr="00531213">
          <w:rPr>
            <w:sz w:val="28"/>
            <w:szCs w:val="28"/>
          </w:rPr>
          <w:fldChar w:fldCharType="begin"/>
        </w:r>
        <w:r w:rsidRPr="00531213">
          <w:rPr>
            <w:sz w:val="28"/>
            <w:szCs w:val="28"/>
          </w:rPr>
          <w:instrText>PAGE   \* MERGEFORMAT</w:instrText>
        </w:r>
        <w:r w:rsidRPr="00531213">
          <w:rPr>
            <w:sz w:val="28"/>
            <w:szCs w:val="28"/>
          </w:rPr>
          <w:fldChar w:fldCharType="separate"/>
        </w:r>
        <w:r w:rsidRPr="00531213">
          <w:rPr>
            <w:sz w:val="28"/>
            <w:szCs w:val="28"/>
          </w:rPr>
          <w:t>2</w:t>
        </w:r>
        <w:r w:rsidRPr="0053121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BB5B" w14:textId="77777777" w:rsidR="00DD47C0" w:rsidRDefault="00DD47C0">
      <w:r>
        <w:separator/>
      </w:r>
    </w:p>
  </w:footnote>
  <w:footnote w:type="continuationSeparator" w:id="0">
    <w:p w14:paraId="1C27CD12" w14:textId="77777777" w:rsidR="00DD47C0" w:rsidRDefault="00DD4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5991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FAE"/>
    <w:multiLevelType w:val="hybridMultilevel"/>
    <w:tmpl w:val="E9EC9E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D7AA8"/>
    <w:multiLevelType w:val="hybridMultilevel"/>
    <w:tmpl w:val="C2E214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61180"/>
    <w:multiLevelType w:val="hybridMultilevel"/>
    <w:tmpl w:val="ED9AC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25E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0A6D8F"/>
    <w:multiLevelType w:val="hybridMultilevel"/>
    <w:tmpl w:val="5B0A1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AE60C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E490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09754875">
    <w:abstractNumId w:val="4"/>
  </w:num>
  <w:num w:numId="2" w16cid:durableId="419252751">
    <w:abstractNumId w:val="2"/>
  </w:num>
  <w:num w:numId="3" w16cid:durableId="1122384558">
    <w:abstractNumId w:val="1"/>
  </w:num>
  <w:num w:numId="4" w16cid:durableId="64496872">
    <w:abstractNumId w:val="3"/>
  </w:num>
  <w:num w:numId="5" w16cid:durableId="534196352">
    <w:abstractNumId w:val="5"/>
  </w:num>
  <w:num w:numId="6" w16cid:durableId="137896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67654"/>
    <w:rsid w:val="00082384"/>
    <w:rsid w:val="0011223B"/>
    <w:rsid w:val="00163B81"/>
    <w:rsid w:val="00185177"/>
    <w:rsid w:val="001928C0"/>
    <w:rsid w:val="00197467"/>
    <w:rsid w:val="001D7F11"/>
    <w:rsid w:val="002A0C6F"/>
    <w:rsid w:val="0031018D"/>
    <w:rsid w:val="00320D06"/>
    <w:rsid w:val="003562EE"/>
    <w:rsid w:val="00362143"/>
    <w:rsid w:val="003B225E"/>
    <w:rsid w:val="003C3AAF"/>
    <w:rsid w:val="004115FC"/>
    <w:rsid w:val="00411FE9"/>
    <w:rsid w:val="00452407"/>
    <w:rsid w:val="004C3951"/>
    <w:rsid w:val="00531213"/>
    <w:rsid w:val="005331A7"/>
    <w:rsid w:val="00545E4B"/>
    <w:rsid w:val="005511C8"/>
    <w:rsid w:val="005C294D"/>
    <w:rsid w:val="005E2502"/>
    <w:rsid w:val="005F35FF"/>
    <w:rsid w:val="00621E1D"/>
    <w:rsid w:val="0067382B"/>
    <w:rsid w:val="0069477D"/>
    <w:rsid w:val="006A59D2"/>
    <w:rsid w:val="007154C2"/>
    <w:rsid w:val="00740E13"/>
    <w:rsid w:val="007557AF"/>
    <w:rsid w:val="007A22A1"/>
    <w:rsid w:val="007B1D2F"/>
    <w:rsid w:val="00827179"/>
    <w:rsid w:val="00841AC9"/>
    <w:rsid w:val="00843E92"/>
    <w:rsid w:val="008512A7"/>
    <w:rsid w:val="00865B8D"/>
    <w:rsid w:val="008D6CD9"/>
    <w:rsid w:val="00984206"/>
    <w:rsid w:val="009D66F6"/>
    <w:rsid w:val="00A0227A"/>
    <w:rsid w:val="00A11963"/>
    <w:rsid w:val="00AF3CC9"/>
    <w:rsid w:val="00B352C4"/>
    <w:rsid w:val="00B70EAC"/>
    <w:rsid w:val="00B82C11"/>
    <w:rsid w:val="00BA3C45"/>
    <w:rsid w:val="00BC72CA"/>
    <w:rsid w:val="00BF4BC7"/>
    <w:rsid w:val="00C25BB6"/>
    <w:rsid w:val="00C33B52"/>
    <w:rsid w:val="00CA0194"/>
    <w:rsid w:val="00CA7D0D"/>
    <w:rsid w:val="00CD533E"/>
    <w:rsid w:val="00CD6BF4"/>
    <w:rsid w:val="00D631DF"/>
    <w:rsid w:val="00D71FA6"/>
    <w:rsid w:val="00DD47C0"/>
    <w:rsid w:val="00DD61D9"/>
    <w:rsid w:val="00DF6C79"/>
    <w:rsid w:val="00E17974"/>
    <w:rsid w:val="00E20FF8"/>
    <w:rsid w:val="00E24E46"/>
    <w:rsid w:val="00E93CE4"/>
    <w:rsid w:val="00EA0C77"/>
    <w:rsid w:val="00EB3384"/>
    <w:rsid w:val="00ED3B75"/>
    <w:rsid w:val="00F05BB9"/>
    <w:rsid w:val="00F2311A"/>
    <w:rsid w:val="00FC3933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CCA787"/>
  <w15:docId w15:val="{EC19BFAE-B8DA-4076-964F-596D7CD5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11223B"/>
    <w:pPr>
      <w:ind w:left="720"/>
    </w:pPr>
    <w:rPr>
      <w:lang w:eastAsia="en-US"/>
    </w:rPr>
  </w:style>
  <w:style w:type="table" w:styleId="aa">
    <w:name w:val="Table Grid"/>
    <w:basedOn w:val="a1"/>
    <w:rsid w:val="00E17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basedOn w:val="a0"/>
    <w:link w:val="a5"/>
    <w:uiPriority w:val="99"/>
    <w:rsid w:val="00EA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77B67-BE15-40A8-B165-FD438A88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38</cp:revision>
  <dcterms:created xsi:type="dcterms:W3CDTF">2021-03-30T20:16:00Z</dcterms:created>
  <dcterms:modified xsi:type="dcterms:W3CDTF">2024-03-19T11:39:00Z</dcterms:modified>
</cp:coreProperties>
</file>