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8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1143702931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7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DISTINCT, UNION, CASE</w:t>
      </w:r>
    </w:p>
    <w:p>
      <w:pPr>
        <w:pStyle w:val="Contenido"/>
        <w:rPr>
          <w:color w:val="auto"/>
        </w:rPr>
      </w:pPr>
      <w:r>
        <w:rPr>
          <w:color w:val="auto"/>
        </w:rPr>
      </w:r>
      <w:bookmarkStart w:id="1" w:name="_hyc2cjn388pc"/>
      <w:bookmarkStart w:id="2" w:name="_hyc2cjn388pc"/>
      <w:bookmarkEnd w:id="2"/>
    </w:p>
    <w:p>
      <w:pPr>
        <w:pStyle w:val="Contenido"/>
        <w:numPr>
          <w:ilvl w:val="0"/>
          <w:numId w:val="1"/>
        </w:numPr>
        <w:rPr>
          <w:color w:val="auto"/>
        </w:rPr>
      </w:pPr>
      <w:r>
        <w:rPr>
          <w:color w:val="auto"/>
        </w:rPr>
        <w:t>Mostrar los diferentes productos vendidos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ProductID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UNION </w:t>
      </w:r>
    </w:p>
    <w:p>
      <w:pPr>
        <w:pStyle w:val="Contenido"/>
        <w:numPr>
          <w:ilvl w:val="0"/>
          <w:numId w:val="1"/>
        </w:numPr>
        <w:rPr>
          <w:color w:val="auto"/>
        </w:rPr>
      </w:pPr>
      <w:r>
        <w:rPr>
          <w:color w:val="auto"/>
        </w:rPr>
        <w:t>Mostrar todos los productos vendidos y ordenados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Sales.SalesOrderDetail, Production.WorkOrder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ProductID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numPr>
          <w:ilvl w:val="0"/>
          <w:numId w:val="1"/>
        </w:numPr>
        <w:rPr>
          <w:color w:val="auto"/>
        </w:rPr>
      </w:pPr>
      <w:r>
        <w:rPr>
          <w:color w:val="auto"/>
        </w:rPr>
        <w:t>Mostrar los diferentes productos vendidos y ordenados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Sales.SalesOrderDetail, Production.WorkOrder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ProductID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CASE </w:t>
      </w:r>
    </w:p>
    <w:p>
      <w:pPr>
        <w:pStyle w:val="Contenido"/>
        <w:numPr>
          <w:ilvl w:val="0"/>
          <w:numId w:val="1"/>
        </w:numPr>
        <w:rPr>
          <w:color w:val="auto"/>
        </w:rPr>
      </w:pPr>
      <w:r>
        <w:rPr>
          <w:color w:val="auto"/>
        </w:rPr>
        <w:t>Obtener el id y una columna denominada sexo cuyo valores disponibles sean “Masculino” y ”Femenino”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BusinessEntityID, Gender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numPr>
          <w:ilvl w:val="0"/>
          <w:numId w:val="1"/>
        </w:numPr>
        <w:rPr>
          <w:color w:val="auto"/>
        </w:rPr>
      </w:pPr>
      <w:bookmarkStart w:id="3" w:name="_GoBack"/>
      <w:bookmarkEnd w:id="3"/>
      <w:r>
        <w:rPr>
          <w:color w:val="auto"/>
        </w:rPr>
        <w:t>Mostrar el id de los empleados si tiene salario deberá mostrarse descendente de lo contrario ascendente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BusinessEntityID, SalariedFlag</w:t>
        <w:tab/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9274680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2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9B0F2F"/>
    <w:rsid w:val="00AC13CB"/>
    <w:rsid w:val="00D37C55"/>
    <w:rsid w:val="00D8733C"/>
    <w:rsid w:val="00E249A4"/>
    <w:rsid w:val="00E83BAA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29</TotalTime>
  <Application>LibreOffice/7.2.1.2$Windows_X86_64 LibreOffice_project/87b77fad49947c1441b67c559c339af8f3517e22</Application>
  <AppVersion>15.0000</AppVersion>
  <Pages>2</Pages>
  <Words>131</Words>
  <Characters>726</Characters>
  <CharactersWithSpaces>856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2021-09-05T22:52:00Z</dcterms:created>
  <dc:creator>Claudio M. Bottini</dc:creator>
  <dc:description/>
  <dc:language>es-ES</dc:language>
  <cp:lastModifiedBy/>
  <cp:lastPrinted>2020-07-14T17:24:00Z</cp:lastPrinted>
  <dcterms:modified xsi:type="dcterms:W3CDTF">2021-10-16T21:45:13Z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