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संदर्भ सं. टीबीआरएल/मा.सं.वि.वि./I/2026/                दिनांक:   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Rule="auto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विषय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डी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u w:val="single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आर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u w:val="single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डी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u w:val="single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ओ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u w:val="single"/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की पेड इंटर्नशिप कर रहे छात्रो के फेकल्टी मेंटर का टी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u w:val="single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बी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u w:val="single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आर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u w:val="single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एल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u w:val="single"/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विजिट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u w:val="single"/>
          <w:rtl w:val="0"/>
        </w:rPr>
        <w:t xml:space="preserve">/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Visit of faculty Mentor of DRDO Paid Internship Trainees at TBRL.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sz w:val="20"/>
          <w:szCs w:val="20"/>
          <w:rtl w:val="0"/>
        </w:rPr>
        <w:t xml:space="preserve">संदर्भ सं.: </w:t>
      </w:r>
      <w:hyperlink r:id="rId7">
        <w:r w:rsidDel="00000000" w:rsidR="00000000" w:rsidRPr="00000000">
          <w:rPr>
            <w:rFonts w:ascii="Mangal" w:cs="Mangal" w:eastAsia="Mangal" w:hAnsi="Mangal"/>
            <w:color w:val="000080"/>
            <w:sz w:val="20"/>
            <w:szCs w:val="20"/>
            <w:u w:val="single"/>
            <w:rtl w:val="0"/>
          </w:rPr>
          <w:t xml:space="preserve">tejbirkaur@pec.edu.in</w:t>
        </w:r>
      </w:hyperlink>
      <w:r w:rsidDel="00000000" w:rsidR="00000000" w:rsidRPr="00000000">
        <w:rPr>
          <w:rFonts w:ascii="Mangal" w:cs="Mangal" w:eastAsia="Mangal" w:hAnsi="Mangal"/>
          <w:sz w:val="20"/>
          <w:szCs w:val="20"/>
          <w:rtl w:val="0"/>
        </w:rPr>
        <w:t xml:space="preserve"> से प्राप्त मेल       दिनांक 04 जून 2026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="360" w:lineRule="auto"/>
        <w:ind w:right="-77"/>
        <w:jc w:val="both"/>
        <w:rPr>
          <w:rFonts w:ascii="Arial" w:cs="Arial" w:eastAsia="Arial" w:hAnsi="Arial"/>
        </w:rPr>
      </w:pPr>
      <w:sdt>
        <w:sdtPr>
          <w:id w:val="920521816"/>
          <w:tag w:val="goog_rdk_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संदर्भ मेल के अनुसार </w:t>
          </w:r>
        </w:sdtContent>
      </w:sdt>
      <w:r w:rsidDel="00000000" w:rsidR="00000000" w:rsidRPr="00000000">
        <w:rPr>
          <w:sz w:val="26"/>
          <w:szCs w:val="26"/>
          <w:rtl w:val="0"/>
        </w:rPr>
        <w:t xml:space="preserve">Punjab Engineering College (Deemed to University) Chandigarh</w:t>
      </w:r>
      <w:sdt>
        <w:sdtPr>
          <w:id w:val="-931795976"/>
          <w:tag w:val="goog_rdk_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 के छात्र टी.बी.आर.एल. में Jan-June  के बीच इंटर्नशिप कर रहे है। जिनके संबंध से  </w:t>
          </w:r>
        </w:sdtContent>
      </w:sdt>
      <w:r w:rsidDel="00000000" w:rsidR="00000000" w:rsidRPr="00000000">
        <w:rPr>
          <w:sz w:val="26"/>
          <w:szCs w:val="26"/>
          <w:rtl w:val="0"/>
        </w:rPr>
        <w:t xml:space="preserve">Punjab Engineering College (Deemed to University) Chandigarh</w:t>
      </w:r>
      <w:sdt>
        <w:sdtPr>
          <w:id w:val="966091177"/>
          <w:tag w:val="goog_rdk_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 से डॉ. तेजबीर कौर/ </w:t>
          </w:r>
        </w:sdtContent>
      </w:sdt>
      <w:r w:rsidDel="00000000" w:rsidR="00000000" w:rsidRPr="00000000">
        <w:rPr>
          <w:sz w:val="26"/>
          <w:szCs w:val="26"/>
          <w:rtl w:val="0"/>
        </w:rPr>
        <w:t xml:space="preserve">Dr. Tejbir Kaur (Asstt Prof., MED)</w:t>
      </w:r>
      <w:sdt>
        <w:sdtPr>
          <w:id w:val="913722251"/>
          <w:tag w:val="goog_rdk_3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 छात्रो के मेंटर ने </w:t>
          </w:r>
        </w:sdtContent>
      </w:sdt>
      <w:r w:rsidDel="00000000" w:rsidR="00000000" w:rsidRPr="00000000">
        <w:rPr>
          <w:sz w:val="26"/>
          <w:szCs w:val="26"/>
          <w:rtl w:val="0"/>
        </w:rPr>
        <w:t xml:space="preserve">Academic Evaluation and Monitoring Process</w:t>
      </w:r>
      <w:sdt>
        <w:sdtPr>
          <w:id w:val="-1403121013"/>
          <w:tag w:val="goog_rdk_4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 के तहत </w:t>
          </w:r>
        </w:sdtContent>
      </w:sdt>
      <w:r w:rsidDel="00000000" w:rsidR="00000000" w:rsidRPr="00000000">
        <w:rPr>
          <w:sz w:val="26"/>
          <w:szCs w:val="26"/>
          <w:rtl w:val="0"/>
        </w:rPr>
        <w:t xml:space="preserve">Students Training Progress</w:t>
      </w:r>
      <w:sdt>
        <w:sdtPr>
          <w:id w:val="218821075"/>
          <w:tag w:val="goog_rdk_5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 एवं उनके मेंटर से Interact करने हेतु 15 जून 2026 को टी.बी.आर.एल. रेंज, रामगढ में विजिट के लिये अनुरोध किया है।।</w:t>
          </w:r>
        </w:sdtContent>
      </w:sdt>
    </w:p>
    <w:p w:rsidR="00000000" w:rsidDel="00000000" w:rsidP="00000000" w:rsidRDefault="00000000" w:rsidRPr="00000000" w14:paraId="00000011">
      <w:pPr>
        <w:spacing w:after="40" w:before="40" w:line="360" w:lineRule="auto"/>
        <w:ind w:right="-77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ind w:right="-77"/>
        <w:rPr>
          <w:rFonts w:ascii="Arial" w:cs="Arial" w:eastAsia="Arial" w:hAnsi="Arial"/>
        </w:rPr>
      </w:pPr>
      <w:sdt>
        <w:sdtPr>
          <w:id w:val="-666599566"/>
          <w:tag w:val="goog_rdk_6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यह आपकी जानकारी, अवलोकन एवं उचित अनुमोदन के लिए प्रस्तुत है। </w:t>
          </w:r>
        </w:sdtContent>
      </w:sdt>
    </w:p>
    <w:p w:rsidR="00000000" w:rsidDel="00000000" w:rsidP="00000000" w:rsidRDefault="00000000" w:rsidRPr="00000000" w14:paraId="00000013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ind w:right="-77"/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right="-77"/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                </w:t>
      </w:r>
      <w:sdt>
        <w:sdtPr>
          <w:id w:val="1111044205"/>
          <w:tag w:val="goog_rdk_7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राकेश कुमार </w:t>
          </w:r>
        </w:sdtContent>
      </w:sdt>
      <w:r w:rsidDel="00000000" w:rsidR="00000000" w:rsidRPr="00000000">
        <w:rPr>
          <w:rtl w:val="0"/>
        </w:rPr>
        <w:t xml:space="preserve">(Rakesh Kumar)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</w:t>
        <w:tab/>
        <w:t xml:space="preserve">               </w:t>
      </w:r>
      <w:sdt>
        <w:sdtPr>
          <w:id w:val="381927213"/>
          <w:tag w:val="goog_rdk_8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वैज्ञा ‘एफ’ </w:t>
          </w:r>
        </w:sdtContent>
      </w:sdt>
      <w:r w:rsidDel="00000000" w:rsidR="00000000" w:rsidRPr="00000000">
        <w:rPr>
          <w:rtl w:val="0"/>
        </w:rPr>
        <w:t xml:space="preserve">(</w:t>
      </w:r>
      <w:sdt>
        <w:sdtPr>
          <w:id w:val="1011980839"/>
          <w:tag w:val="goog_rdk_9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मा</w:t>
          </w:r>
        </w:sdtContent>
      </w:sdt>
      <w:r w:rsidDel="00000000" w:rsidR="00000000" w:rsidRPr="00000000">
        <w:rPr>
          <w:rtl w:val="0"/>
        </w:rPr>
        <w:t xml:space="preserve">.</w:t>
      </w:r>
      <w:sdt>
        <w:sdtPr>
          <w:id w:val="859793290"/>
          <w:tag w:val="goog_rdk_1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सं</w:t>
          </w:r>
        </w:sdtContent>
      </w:sdt>
      <w:r w:rsidDel="00000000" w:rsidR="00000000" w:rsidRPr="00000000">
        <w:rPr>
          <w:rtl w:val="0"/>
        </w:rPr>
        <w:t xml:space="preserve">.</w:t>
      </w:r>
      <w:sdt>
        <w:sdtPr>
          <w:id w:val="-768950182"/>
          <w:tag w:val="goog_rdk_1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वि</w:t>
          </w:r>
        </w:sdtContent>
      </w:sdt>
      <w:r w:rsidDel="00000000" w:rsidR="00000000" w:rsidRPr="00000000">
        <w:rPr>
          <w:rtl w:val="0"/>
        </w:rPr>
        <w:t xml:space="preserve">.</w:t>
      </w:r>
      <w:sdt>
        <w:sdtPr>
          <w:id w:val="2113279028"/>
          <w:tag w:val="goog_rdk_1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वि</w:t>
          </w:r>
        </w:sdtContent>
      </w:sdt>
      <w:r w:rsidDel="00000000" w:rsidR="00000000" w:rsidRPr="00000000">
        <w:rPr>
          <w:rtl w:val="0"/>
        </w:rPr>
        <w:t xml:space="preserve">)/Sc ‘F’ (HRDD)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ग्रुप निदेशक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मा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सं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वि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वि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.)/ </w:t>
      </w:r>
      <w:r w:rsidDel="00000000" w:rsidR="00000000" w:rsidRPr="00000000">
        <w:rPr>
          <w:sz w:val="26"/>
          <w:szCs w:val="26"/>
          <w:rtl w:val="0"/>
        </w:rPr>
        <w:t xml:space="preserve">Group Director (HRDD)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6"/>
          <w:szCs w:val="26"/>
        </w:rPr>
      </w:pPr>
      <w:sdt>
        <w:sdtPr>
          <w:id w:val="-2057641889"/>
          <w:tag w:val="goog_rdk_13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i w:val="1"/>
              <w:iCs w:val="1"/>
              <w:rtl w:val="0"/>
            </w:rPr>
            <w:t xml:space="preserve">निदेशक 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(Director)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80" w:left="1096" w:right="83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ang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ejbirkaur@pec.edu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YHnf48uLhvf0zEJwPiDispuBTA==">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