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alanquinDark-bold.ttf" ContentType="application/x-font-ttf"/>
  <Override PartName="/word/fonts/PalanquinDar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rFonts w:ascii="Arial" w:cs="Arial" w:eastAsia="Arial" w:hAnsi="Arial"/>
        </w:rPr>
      </w:pPr>
      <w:r>
        <w:t>संदर्भ सं. {{REF_NO}}                दिनांक: {{DATE}}</w:t>
      </w:r>
    </w:p>
    <w:p w:rsidR="00000000" w:rsidDel="00000000" w:rsidP="00000000" w:rsidRDefault="00000000" w:rsidRPr="00000000" w14:paraId="0000000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lineRule="auto"/>
        <w:rPr>
          <w:rFonts w:ascii="Arial" w:cs="Arial" w:eastAsia="Arial" w:hAnsi="Arial"/>
        </w:rPr>
      </w:pPr>
      <w:r>
        <w:t>विषय: डी.आर.डी.ओ. की पेड इंटर्नशिप कर रहे छात्रो के फेकल्टी मेंटर का टी.बी.आर.एल. विजिट/ Visit of faculty Mentor of DRDO Paid Internship Trainees at TBRL.</w:t>
      </w:r>
    </w:p>
    <w:p w:rsidR="00000000" w:rsidDel="00000000" w:rsidP="00000000" w:rsidRDefault="00000000" w:rsidRPr="00000000" w14:paraId="0000000C">
      <w:pPr>
        <w:spacing w:after="1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>
        <w:t>संदर्भ सं.: {{MENTOR_EMAIL}} से प्राप्त मेल       दिनांक {{EMAIL_DATE}}</w:t>
      </w:r>
    </w:p>
    <w:p w:rsidR="00000000" w:rsidDel="00000000" w:rsidP="00000000" w:rsidRDefault="00000000" w:rsidRPr="00000000" w14:paraId="0000000E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Fonts w:ascii="Mangal" w:cs="Mangal" w:eastAsia="Mangal" w:hAnsi="Mangal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40" w:line="360" w:lineRule="auto"/>
        <w:ind w:right="-77"/>
        <w:jc w:val="both"/>
        <w:rPr>
          <w:rFonts w:ascii="Arial" w:cs="Arial" w:eastAsia="Arial" w:hAnsi="Arial"/>
        </w:rPr>
      </w:pPr>
      <w:r>
        <w:t>संदर्भ मेल के अनुसार {{COLLEGE_NAME}} के छात्र टी.बी.आर.एल. में {{TRAINING_PERIOD}} के बीच इंटर्नशिप कर रहे है। जिनके संबंध से  {{COLLEGE_NAME}} से {{MENTOR_NAME_DESIG}} छात्रो के मेंटर ने Academic Evaluation and Monitoring Process के तहत Students Training Progress एवं उनके मेंटर से Interact करने हेतु {{VISIT_DATE}} को टी.बी.आर.एल. रेंज, रामगढ में विजिट के लिये अनुरोध किया है।।</w:t>
      </w:r>
    </w:p>
    <w:p w:rsidR="00000000" w:rsidDel="00000000" w:rsidP="00000000" w:rsidRDefault="00000000" w:rsidRPr="00000000" w14:paraId="00000011">
      <w:pPr>
        <w:spacing w:after="40" w:before="40" w:line="360" w:lineRule="auto"/>
        <w:ind w:right="-77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Rule="auto"/>
        <w:ind w:right="-77"/>
        <w:rPr>
          <w:rFonts w:ascii="Arial" w:cs="Arial" w:eastAsia="Arial" w:hAnsi="Arial"/>
        </w:rPr>
      </w:pPr>
      <w:sdt>
        <w:sdtPr>
          <w:id w:val="-666599566"/>
          <w:tag w:val="goog_rdk_6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rtl w:val="0"/>
            </w:rPr>
            <w:t xml:space="preserve">यह आपकी जानकारी, अवलोकन एवं उचित अनुमोदन के लिए प्रस्तुत है। </w:t>
          </w:r>
        </w:sdtContent>
      </w:sdt>
    </w:p>
    <w:p w:rsidR="00000000" w:rsidDel="00000000" w:rsidP="00000000" w:rsidRDefault="00000000" w:rsidRPr="00000000" w14:paraId="00000013">
      <w:pPr>
        <w:spacing w:after="40" w:before="40" w:lineRule="auto"/>
        <w:ind w:right="-77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ind w:right="-77"/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right="-77"/>
        <w:rPr>
          <w:rFonts w:ascii="Mangal" w:cs="Mangal" w:eastAsia="Mangal" w:hAnsi="Mang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>
        <w:t>{{SIGNATORY_NAME}}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</w:rPr>
      </w:pPr>
      <w:r>
        <w:t>{{SIGNATORY_DESIG}}</w:t>
      </w:r>
    </w:p>
    <w:p w:rsidR="00000000" w:rsidDel="00000000" w:rsidP="00000000" w:rsidRDefault="00000000" w:rsidRPr="00000000" w14:paraId="00000018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</w:rPr>
      </w:pPr>
      <w:r>
        <w:t>{{SIGNATORY_DESIG}}</w:t>
      </w:r>
    </w:p>
    <w:p w:rsidR="00000000" w:rsidDel="00000000" w:rsidP="00000000" w:rsidRDefault="00000000" w:rsidRPr="00000000" w14:paraId="0000001B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6"/>
          <w:szCs w:val="26"/>
        </w:rPr>
      </w:pPr>
      <w:sdt>
        <w:sdtPr>
          <w:id w:val="-2057641889"/>
          <w:tag w:val="goog_rdk_13"/>
        </w:sdtPr>
        <w:sdtContent>
          <w:r w:rsidDel="00000000" w:rsidR="00000000" w:rsidRPr="00000000">
            <w:rPr>
              <w:rFonts w:ascii="Palanquin Dark" w:cs="Palanquin Dark" w:eastAsia="Palanquin Dark" w:hAnsi="Palanquin Dark"/>
              <w:b w:val="1"/>
              <w:bCs w:val="1"/>
              <w:i w:val="1"/>
              <w:iCs w:val="1"/>
              <w:rtl w:val="0"/>
            </w:rPr>
            <w:t xml:space="preserve">निदेशक </w:t>
          </w:r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(Director)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Mangal" w:cs="Mangal" w:eastAsia="Mangal" w:hAnsi="Mang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180" w:left="1096" w:right="83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ang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ejbirkaur@pec.edu.i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YHnf48uLhvf0zEJwPiDispuBTA==">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