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BDC0" w14:textId="6605A81A" w:rsidR="00A913B2" w:rsidRDefault="007D4A1F" w:rsidP="007D4A1F">
      <w:pPr>
        <w:pStyle w:val="Title"/>
      </w:pPr>
      <w:r>
        <w:t>HOMEWORK #6</w:t>
      </w:r>
    </w:p>
    <w:p w14:paraId="020EC9B0" w14:textId="0C5C090E" w:rsidR="007D4A1F" w:rsidRDefault="007D4A1F" w:rsidP="007D4A1F"/>
    <w:p w14:paraId="41D426B2" w14:textId="3402A03D" w:rsidR="007D4A1F" w:rsidRDefault="00707374" w:rsidP="007D4A1F">
      <w:r>
        <w:t>Alexander Shender 328626114</w:t>
      </w:r>
    </w:p>
    <w:p w14:paraId="63CA0E0A" w14:textId="359015C5" w:rsidR="00707374" w:rsidRPr="007D4A1F" w:rsidRDefault="00707374" w:rsidP="007D4A1F">
      <w:pPr>
        <w:rPr>
          <w:rFonts w:hint="cs"/>
          <w:rtl/>
        </w:rPr>
      </w:pPr>
      <w:r>
        <w:t xml:space="preserve">Netanel Rotshild </w:t>
      </w:r>
      <w:r w:rsidRPr="00707374">
        <w:t>204937841</w:t>
      </w:r>
    </w:p>
    <w:p w14:paraId="001E8F0F" w14:textId="2F62D451" w:rsidR="007D4A1F" w:rsidRDefault="007D4A1F" w:rsidP="00C822E7"/>
    <w:p w14:paraId="7D780529" w14:textId="006AE70A" w:rsidR="007D4A1F" w:rsidRDefault="007D4A1F">
      <w:r>
        <w:br w:type="page"/>
      </w:r>
    </w:p>
    <w:p w14:paraId="4EF98618" w14:textId="29A61117" w:rsidR="002523F7" w:rsidRDefault="002523F7" w:rsidP="002523F7">
      <w:pPr>
        <w:pStyle w:val="Heading2"/>
      </w:pPr>
      <w:r>
        <w:lastRenderedPageBreak/>
        <w:t xml:space="preserve">Question 1. </w:t>
      </w:r>
    </w:p>
    <w:p w14:paraId="62EA7093" w14:textId="56EDB3B5" w:rsidR="002523F7" w:rsidRDefault="002523F7" w:rsidP="002523F7"/>
    <w:p w14:paraId="5E3108D5" w14:textId="27C5B3C7" w:rsidR="00C26831" w:rsidRDefault="00A036AC">
      <w:r>
        <w:t>First of all, X should receive an IP</w:t>
      </w:r>
      <w:r w:rsidR="00C26831">
        <w:t xml:space="preserve"> and Default Gateway IP</w:t>
      </w:r>
      <w:r w:rsidR="001D2766">
        <w:t xml:space="preserve"> (and DNS..)</w:t>
      </w:r>
      <w:r>
        <w:t xml:space="preserve"> from DHCP. </w:t>
      </w:r>
      <w:r w:rsidR="00F36FDB">
        <w:t>Two DHCP are available, so 2 of them will offer, but only 1 is accepted.</w:t>
      </w:r>
      <w:r w:rsidR="00E220A7">
        <w:t xml:space="preserve"> Let’s say offer from DHCP2 is accepted.</w:t>
      </w:r>
    </w:p>
    <w:p w14:paraId="757BFF08" w14:textId="6F8F0EA0" w:rsidR="00FC4C8B" w:rsidRDefault="00A036AC">
      <w:r>
        <w:t xml:space="preserve">Then, it will see that Y is not in its subnet, and send the request to the Default Gateway, which is R1 (figuring out its MAC first). R1 will see that the Y IP is in the local subnet, so it will send it directly to Y MAC, because R1 tables </w:t>
      </w:r>
      <w:r w:rsidR="00256B00">
        <w:t>have the MAC address for Y.</w:t>
      </w:r>
    </w:p>
    <w:p w14:paraId="1680954D" w14:textId="77777777" w:rsidR="00FC4C8B" w:rsidRDefault="00FC4C8B"/>
    <w:tbl>
      <w:tblPr>
        <w:tblStyle w:val="TableGrid"/>
        <w:tblW w:w="9895" w:type="dxa"/>
        <w:jc w:val="center"/>
        <w:tblLook w:val="04A0" w:firstRow="1" w:lastRow="0" w:firstColumn="1" w:lastColumn="0" w:noHBand="0" w:noVBand="1"/>
      </w:tblPr>
      <w:tblGrid>
        <w:gridCol w:w="796"/>
        <w:gridCol w:w="887"/>
        <w:gridCol w:w="1702"/>
        <w:gridCol w:w="1822"/>
        <w:gridCol w:w="1142"/>
        <w:gridCol w:w="1648"/>
        <w:gridCol w:w="1898"/>
      </w:tblGrid>
      <w:tr w:rsidR="00455A93" w:rsidRPr="00190E5D" w14:paraId="170B4527" w14:textId="77777777" w:rsidTr="00035955">
        <w:trPr>
          <w:jc w:val="center"/>
        </w:trPr>
        <w:tc>
          <w:tcPr>
            <w:tcW w:w="805" w:type="dxa"/>
          </w:tcPr>
          <w:p w14:paraId="3D0BEF42" w14:textId="2A74A6BE" w:rsidR="00FC4C8B" w:rsidRPr="00190E5D" w:rsidRDefault="00FC4C8B">
            <w:pPr>
              <w:rPr>
                <w:sz w:val="20"/>
                <w:szCs w:val="20"/>
              </w:rPr>
            </w:pPr>
            <w:r w:rsidRPr="00190E5D">
              <w:rPr>
                <w:sz w:val="20"/>
                <w:szCs w:val="20"/>
              </w:rPr>
              <w:t>Source</w:t>
            </w:r>
          </w:p>
        </w:tc>
        <w:tc>
          <w:tcPr>
            <w:tcW w:w="990" w:type="dxa"/>
          </w:tcPr>
          <w:p w14:paraId="0DE694F1" w14:textId="551338F6" w:rsidR="00FC4C8B" w:rsidRPr="00190E5D" w:rsidRDefault="00FC4C8B">
            <w:pPr>
              <w:rPr>
                <w:sz w:val="20"/>
                <w:szCs w:val="20"/>
              </w:rPr>
            </w:pPr>
            <w:r w:rsidRPr="00190E5D">
              <w:rPr>
                <w:sz w:val="20"/>
                <w:szCs w:val="20"/>
              </w:rPr>
              <w:t>Phy. Net.</w:t>
            </w:r>
          </w:p>
        </w:tc>
        <w:tc>
          <w:tcPr>
            <w:tcW w:w="1440" w:type="dxa"/>
          </w:tcPr>
          <w:p w14:paraId="61EC8C7C" w14:textId="363B6163" w:rsidR="00FC4C8B" w:rsidRPr="00190E5D" w:rsidRDefault="00FC4C8B">
            <w:pPr>
              <w:rPr>
                <w:sz w:val="20"/>
                <w:szCs w:val="20"/>
              </w:rPr>
            </w:pPr>
            <w:r w:rsidRPr="00190E5D">
              <w:rPr>
                <w:sz w:val="20"/>
                <w:szCs w:val="20"/>
              </w:rPr>
              <w:t>MAC src</w:t>
            </w:r>
          </w:p>
        </w:tc>
        <w:tc>
          <w:tcPr>
            <w:tcW w:w="1873" w:type="dxa"/>
          </w:tcPr>
          <w:p w14:paraId="4AD64DF5" w14:textId="41044A78" w:rsidR="00FC4C8B" w:rsidRPr="00190E5D" w:rsidRDefault="00FC4C8B">
            <w:pPr>
              <w:rPr>
                <w:sz w:val="20"/>
                <w:szCs w:val="20"/>
              </w:rPr>
            </w:pPr>
            <w:r w:rsidRPr="00190E5D">
              <w:rPr>
                <w:sz w:val="20"/>
                <w:szCs w:val="20"/>
              </w:rPr>
              <w:t>MAC dst</w:t>
            </w:r>
          </w:p>
        </w:tc>
        <w:tc>
          <w:tcPr>
            <w:tcW w:w="1182" w:type="dxa"/>
          </w:tcPr>
          <w:p w14:paraId="1A7992D6" w14:textId="12019EFF" w:rsidR="00FC4C8B" w:rsidRPr="00190E5D" w:rsidRDefault="00FC4C8B">
            <w:pPr>
              <w:rPr>
                <w:sz w:val="20"/>
                <w:szCs w:val="20"/>
              </w:rPr>
            </w:pPr>
            <w:r w:rsidRPr="00190E5D">
              <w:rPr>
                <w:sz w:val="20"/>
                <w:szCs w:val="20"/>
              </w:rPr>
              <w:t>IP src</w:t>
            </w:r>
          </w:p>
        </w:tc>
        <w:tc>
          <w:tcPr>
            <w:tcW w:w="1675" w:type="dxa"/>
          </w:tcPr>
          <w:p w14:paraId="4502E59F" w14:textId="10606A42" w:rsidR="00FC4C8B" w:rsidRPr="00190E5D" w:rsidRDefault="00FC4C8B">
            <w:pPr>
              <w:rPr>
                <w:sz w:val="20"/>
                <w:szCs w:val="20"/>
              </w:rPr>
            </w:pPr>
            <w:r w:rsidRPr="00190E5D">
              <w:rPr>
                <w:sz w:val="20"/>
                <w:szCs w:val="20"/>
              </w:rPr>
              <w:t>IP dst</w:t>
            </w:r>
          </w:p>
        </w:tc>
        <w:tc>
          <w:tcPr>
            <w:tcW w:w="1930" w:type="dxa"/>
          </w:tcPr>
          <w:p w14:paraId="1B2FE25A" w14:textId="3E813629" w:rsidR="00FC4C8B" w:rsidRPr="00190E5D" w:rsidRDefault="00FC4C8B">
            <w:pPr>
              <w:rPr>
                <w:sz w:val="20"/>
                <w:szCs w:val="20"/>
              </w:rPr>
            </w:pPr>
            <w:r w:rsidRPr="00190E5D">
              <w:rPr>
                <w:sz w:val="20"/>
                <w:szCs w:val="20"/>
              </w:rPr>
              <w:t>MAC frame payload</w:t>
            </w:r>
          </w:p>
        </w:tc>
      </w:tr>
      <w:tr w:rsidR="00455A93" w:rsidRPr="00190E5D" w14:paraId="2FB565B8" w14:textId="77777777" w:rsidTr="00035955">
        <w:trPr>
          <w:jc w:val="center"/>
        </w:trPr>
        <w:tc>
          <w:tcPr>
            <w:tcW w:w="805" w:type="dxa"/>
          </w:tcPr>
          <w:p w14:paraId="2668B453" w14:textId="66F0E7B0" w:rsidR="00FC4C8B" w:rsidRPr="00190E5D" w:rsidRDefault="00201E2A">
            <w:pPr>
              <w:rPr>
                <w:sz w:val="20"/>
                <w:szCs w:val="20"/>
              </w:rPr>
            </w:pPr>
            <w:r w:rsidRPr="00190E5D">
              <w:rPr>
                <w:sz w:val="20"/>
                <w:szCs w:val="20"/>
              </w:rPr>
              <w:t>X</w:t>
            </w:r>
          </w:p>
        </w:tc>
        <w:tc>
          <w:tcPr>
            <w:tcW w:w="990" w:type="dxa"/>
          </w:tcPr>
          <w:p w14:paraId="19DA8EC0" w14:textId="60B5DC21" w:rsidR="00FC4C8B" w:rsidRPr="00190E5D" w:rsidRDefault="00201E2A">
            <w:pPr>
              <w:rPr>
                <w:sz w:val="20"/>
                <w:szCs w:val="20"/>
              </w:rPr>
            </w:pPr>
            <w:r w:rsidRPr="00190E5D">
              <w:rPr>
                <w:sz w:val="20"/>
                <w:szCs w:val="20"/>
              </w:rPr>
              <w:t>LAN1</w:t>
            </w:r>
          </w:p>
        </w:tc>
        <w:tc>
          <w:tcPr>
            <w:tcW w:w="1440" w:type="dxa"/>
          </w:tcPr>
          <w:p w14:paraId="70A310DF" w14:textId="338EB0DB" w:rsidR="00FC4C8B" w:rsidRPr="00190E5D" w:rsidRDefault="00201E2A">
            <w:pPr>
              <w:rPr>
                <w:sz w:val="20"/>
                <w:szCs w:val="20"/>
              </w:rPr>
            </w:pPr>
            <w:r w:rsidRPr="00190E5D">
              <w:rPr>
                <w:sz w:val="20"/>
                <w:szCs w:val="20"/>
              </w:rPr>
              <w:t>MAC(X)</w:t>
            </w:r>
          </w:p>
        </w:tc>
        <w:tc>
          <w:tcPr>
            <w:tcW w:w="1873" w:type="dxa"/>
          </w:tcPr>
          <w:p w14:paraId="3ACB32E6" w14:textId="53DC5BE4" w:rsidR="00FC4C8B" w:rsidRPr="00190E5D" w:rsidRDefault="00BB2A09">
            <w:pPr>
              <w:rPr>
                <w:sz w:val="20"/>
                <w:szCs w:val="20"/>
              </w:rPr>
            </w:pPr>
            <w:r>
              <w:rPr>
                <w:sz w:val="20"/>
                <w:szCs w:val="20"/>
              </w:rPr>
              <w:t>FF:FF:FF:FF:FF:FF</w:t>
            </w:r>
          </w:p>
        </w:tc>
        <w:tc>
          <w:tcPr>
            <w:tcW w:w="1182" w:type="dxa"/>
          </w:tcPr>
          <w:p w14:paraId="206C6D02" w14:textId="386D299D" w:rsidR="00FC4C8B" w:rsidRPr="00190E5D" w:rsidRDefault="00201E2A">
            <w:pPr>
              <w:rPr>
                <w:sz w:val="20"/>
                <w:szCs w:val="20"/>
              </w:rPr>
            </w:pPr>
            <w:r w:rsidRPr="00190E5D">
              <w:rPr>
                <w:sz w:val="20"/>
                <w:szCs w:val="20"/>
              </w:rPr>
              <w:t>0.0.0.0</w:t>
            </w:r>
          </w:p>
        </w:tc>
        <w:tc>
          <w:tcPr>
            <w:tcW w:w="1675" w:type="dxa"/>
          </w:tcPr>
          <w:p w14:paraId="7A9EBC31" w14:textId="0596FA33" w:rsidR="00FC4C8B" w:rsidRPr="00190E5D" w:rsidRDefault="00201E2A">
            <w:pPr>
              <w:rPr>
                <w:sz w:val="20"/>
                <w:szCs w:val="20"/>
              </w:rPr>
            </w:pPr>
            <w:r w:rsidRPr="00190E5D">
              <w:rPr>
                <w:sz w:val="20"/>
                <w:szCs w:val="20"/>
              </w:rPr>
              <w:t>255.255.255.255</w:t>
            </w:r>
          </w:p>
        </w:tc>
        <w:tc>
          <w:tcPr>
            <w:tcW w:w="1930" w:type="dxa"/>
          </w:tcPr>
          <w:p w14:paraId="36A6952B" w14:textId="22968D62" w:rsidR="00FC4C8B" w:rsidRPr="00190E5D" w:rsidRDefault="00C6406F">
            <w:pPr>
              <w:rPr>
                <w:sz w:val="20"/>
                <w:szCs w:val="20"/>
              </w:rPr>
            </w:pPr>
            <w:r w:rsidRPr="00190E5D">
              <w:rPr>
                <w:sz w:val="20"/>
                <w:szCs w:val="20"/>
              </w:rPr>
              <w:t>DHCP Discover</w:t>
            </w:r>
          </w:p>
        </w:tc>
      </w:tr>
      <w:tr w:rsidR="005946AD" w:rsidRPr="00190E5D" w14:paraId="1BE7FA52" w14:textId="77777777" w:rsidTr="00035955">
        <w:trPr>
          <w:jc w:val="center"/>
        </w:trPr>
        <w:tc>
          <w:tcPr>
            <w:tcW w:w="805" w:type="dxa"/>
          </w:tcPr>
          <w:p w14:paraId="42B82193" w14:textId="2FE8ED9B" w:rsidR="00BB2A09" w:rsidRPr="00190E5D" w:rsidRDefault="00BB2A09" w:rsidP="00BB2A09">
            <w:pPr>
              <w:rPr>
                <w:sz w:val="20"/>
                <w:szCs w:val="20"/>
              </w:rPr>
            </w:pPr>
            <w:r w:rsidRPr="00190E5D">
              <w:rPr>
                <w:sz w:val="20"/>
                <w:szCs w:val="20"/>
              </w:rPr>
              <w:t>B1</w:t>
            </w:r>
          </w:p>
        </w:tc>
        <w:tc>
          <w:tcPr>
            <w:tcW w:w="990" w:type="dxa"/>
          </w:tcPr>
          <w:p w14:paraId="2CECCDC2" w14:textId="2DBEEF26" w:rsidR="00BB2A09" w:rsidRPr="00190E5D" w:rsidRDefault="00BB2A09" w:rsidP="00BB2A09">
            <w:pPr>
              <w:rPr>
                <w:sz w:val="20"/>
                <w:szCs w:val="20"/>
              </w:rPr>
            </w:pPr>
            <w:r w:rsidRPr="00190E5D">
              <w:rPr>
                <w:sz w:val="20"/>
                <w:szCs w:val="20"/>
              </w:rPr>
              <w:t>LAN</w:t>
            </w:r>
            <w:r w:rsidRPr="00190E5D">
              <w:rPr>
                <w:sz w:val="20"/>
                <w:szCs w:val="20"/>
              </w:rPr>
              <w:t>2</w:t>
            </w:r>
          </w:p>
        </w:tc>
        <w:tc>
          <w:tcPr>
            <w:tcW w:w="1440" w:type="dxa"/>
          </w:tcPr>
          <w:p w14:paraId="139E5EA6" w14:textId="67EC5EA2" w:rsidR="00BB2A09" w:rsidRPr="00190E5D" w:rsidRDefault="00BB2A09" w:rsidP="00BB2A09">
            <w:pPr>
              <w:rPr>
                <w:sz w:val="20"/>
                <w:szCs w:val="20"/>
              </w:rPr>
            </w:pPr>
            <w:r w:rsidRPr="00190E5D">
              <w:rPr>
                <w:sz w:val="20"/>
                <w:szCs w:val="20"/>
              </w:rPr>
              <w:t>MAC(X)</w:t>
            </w:r>
          </w:p>
        </w:tc>
        <w:tc>
          <w:tcPr>
            <w:tcW w:w="1873" w:type="dxa"/>
          </w:tcPr>
          <w:p w14:paraId="3DA1D19C" w14:textId="67A68D79" w:rsidR="00BB2A09" w:rsidRPr="00190E5D" w:rsidRDefault="00BB2A09" w:rsidP="00BB2A09">
            <w:pPr>
              <w:rPr>
                <w:sz w:val="20"/>
                <w:szCs w:val="20"/>
              </w:rPr>
            </w:pPr>
            <w:r w:rsidRPr="005C4868">
              <w:rPr>
                <w:sz w:val="20"/>
                <w:szCs w:val="20"/>
              </w:rPr>
              <w:t>FF:FF:FF:FF:FF:FF</w:t>
            </w:r>
          </w:p>
        </w:tc>
        <w:tc>
          <w:tcPr>
            <w:tcW w:w="1182" w:type="dxa"/>
          </w:tcPr>
          <w:p w14:paraId="03F31635" w14:textId="380652F6" w:rsidR="00BB2A09" w:rsidRPr="00190E5D" w:rsidRDefault="00BB2A09" w:rsidP="00BB2A09">
            <w:pPr>
              <w:rPr>
                <w:sz w:val="20"/>
                <w:szCs w:val="20"/>
              </w:rPr>
            </w:pPr>
            <w:r w:rsidRPr="00190E5D">
              <w:rPr>
                <w:sz w:val="20"/>
                <w:szCs w:val="20"/>
              </w:rPr>
              <w:t>0.0.0.0</w:t>
            </w:r>
          </w:p>
        </w:tc>
        <w:tc>
          <w:tcPr>
            <w:tcW w:w="1675" w:type="dxa"/>
          </w:tcPr>
          <w:p w14:paraId="1FA79C23" w14:textId="65A988D9" w:rsidR="00BB2A09" w:rsidRPr="00190E5D" w:rsidRDefault="00BB2A09" w:rsidP="00BB2A09">
            <w:pPr>
              <w:rPr>
                <w:sz w:val="20"/>
                <w:szCs w:val="20"/>
              </w:rPr>
            </w:pPr>
            <w:r w:rsidRPr="00190E5D">
              <w:rPr>
                <w:sz w:val="20"/>
                <w:szCs w:val="20"/>
              </w:rPr>
              <w:t>255.255.255.255</w:t>
            </w:r>
          </w:p>
        </w:tc>
        <w:tc>
          <w:tcPr>
            <w:tcW w:w="1930" w:type="dxa"/>
          </w:tcPr>
          <w:p w14:paraId="7C1DBCFC" w14:textId="33F3D2BC" w:rsidR="00BB2A09" w:rsidRPr="00190E5D" w:rsidRDefault="00BB2A09" w:rsidP="00BB2A09">
            <w:pPr>
              <w:rPr>
                <w:sz w:val="20"/>
                <w:szCs w:val="20"/>
              </w:rPr>
            </w:pPr>
            <w:r w:rsidRPr="00190E5D">
              <w:rPr>
                <w:sz w:val="20"/>
                <w:szCs w:val="20"/>
              </w:rPr>
              <w:t>DHCP Discover</w:t>
            </w:r>
          </w:p>
        </w:tc>
      </w:tr>
      <w:tr w:rsidR="00BB2A09" w:rsidRPr="00190E5D" w14:paraId="7107A0B3" w14:textId="77777777" w:rsidTr="00035955">
        <w:trPr>
          <w:jc w:val="center"/>
        </w:trPr>
        <w:tc>
          <w:tcPr>
            <w:tcW w:w="805" w:type="dxa"/>
          </w:tcPr>
          <w:p w14:paraId="5D0C082D" w14:textId="22338FEB" w:rsidR="00BB2A09" w:rsidRPr="00190E5D" w:rsidRDefault="00BB2A09" w:rsidP="00BB2A09">
            <w:pPr>
              <w:rPr>
                <w:sz w:val="20"/>
                <w:szCs w:val="20"/>
              </w:rPr>
            </w:pPr>
            <w:r w:rsidRPr="00190E5D">
              <w:rPr>
                <w:sz w:val="20"/>
                <w:szCs w:val="20"/>
              </w:rPr>
              <w:t>DHCP2</w:t>
            </w:r>
          </w:p>
        </w:tc>
        <w:tc>
          <w:tcPr>
            <w:tcW w:w="990" w:type="dxa"/>
          </w:tcPr>
          <w:p w14:paraId="31A2995D" w14:textId="3BE026EF" w:rsidR="00BB2A09" w:rsidRPr="00190E5D" w:rsidRDefault="00BB2A09" w:rsidP="00BB2A09">
            <w:pPr>
              <w:rPr>
                <w:sz w:val="20"/>
                <w:szCs w:val="20"/>
              </w:rPr>
            </w:pPr>
            <w:r w:rsidRPr="00190E5D">
              <w:rPr>
                <w:sz w:val="20"/>
                <w:szCs w:val="20"/>
              </w:rPr>
              <w:t>LAN</w:t>
            </w:r>
            <w:r w:rsidRPr="00190E5D">
              <w:rPr>
                <w:sz w:val="20"/>
                <w:szCs w:val="20"/>
              </w:rPr>
              <w:t>1</w:t>
            </w:r>
          </w:p>
        </w:tc>
        <w:tc>
          <w:tcPr>
            <w:tcW w:w="1440" w:type="dxa"/>
          </w:tcPr>
          <w:p w14:paraId="45E257A8" w14:textId="19E4F816" w:rsidR="00BB2A09" w:rsidRPr="00190E5D" w:rsidRDefault="00BB2A09" w:rsidP="00BB2A09">
            <w:pPr>
              <w:rPr>
                <w:sz w:val="20"/>
                <w:szCs w:val="20"/>
              </w:rPr>
            </w:pPr>
            <w:r w:rsidRPr="00190E5D">
              <w:rPr>
                <w:sz w:val="20"/>
                <w:szCs w:val="20"/>
              </w:rPr>
              <w:t>MAC(DHCP</w:t>
            </w:r>
            <w:r w:rsidRPr="00190E5D">
              <w:rPr>
                <w:sz w:val="20"/>
                <w:szCs w:val="20"/>
              </w:rPr>
              <w:t>2</w:t>
            </w:r>
            <w:r w:rsidRPr="00190E5D">
              <w:rPr>
                <w:sz w:val="20"/>
                <w:szCs w:val="20"/>
              </w:rPr>
              <w:t>)</w:t>
            </w:r>
          </w:p>
        </w:tc>
        <w:tc>
          <w:tcPr>
            <w:tcW w:w="1873" w:type="dxa"/>
          </w:tcPr>
          <w:p w14:paraId="17499DD4" w14:textId="1C7D65E6" w:rsidR="00BB2A09" w:rsidRPr="00190E5D" w:rsidRDefault="00BB2A09" w:rsidP="00BB2A09">
            <w:pPr>
              <w:rPr>
                <w:sz w:val="20"/>
                <w:szCs w:val="20"/>
              </w:rPr>
            </w:pPr>
            <w:r w:rsidRPr="005C4868">
              <w:rPr>
                <w:sz w:val="20"/>
                <w:szCs w:val="20"/>
              </w:rPr>
              <w:t>FF:FF:FF:FF:FF:FF</w:t>
            </w:r>
          </w:p>
        </w:tc>
        <w:tc>
          <w:tcPr>
            <w:tcW w:w="1182" w:type="dxa"/>
          </w:tcPr>
          <w:p w14:paraId="7E3880AA" w14:textId="64D5E770" w:rsidR="00BB2A09" w:rsidRPr="00190E5D" w:rsidRDefault="00BB2A09" w:rsidP="00BB2A09">
            <w:pPr>
              <w:rPr>
                <w:sz w:val="20"/>
                <w:szCs w:val="20"/>
              </w:rPr>
            </w:pPr>
            <w:r w:rsidRPr="00190E5D">
              <w:rPr>
                <w:sz w:val="20"/>
                <w:szCs w:val="20"/>
              </w:rPr>
              <w:t>IP(DHCP2)</w:t>
            </w:r>
          </w:p>
        </w:tc>
        <w:tc>
          <w:tcPr>
            <w:tcW w:w="1675" w:type="dxa"/>
          </w:tcPr>
          <w:p w14:paraId="58ACF1DE" w14:textId="0F7E814F" w:rsidR="00BB2A09" w:rsidRPr="00190E5D" w:rsidRDefault="00BB2A09" w:rsidP="00BB2A09">
            <w:pPr>
              <w:rPr>
                <w:sz w:val="20"/>
                <w:szCs w:val="20"/>
              </w:rPr>
            </w:pPr>
            <w:r w:rsidRPr="00190E5D">
              <w:rPr>
                <w:sz w:val="20"/>
                <w:szCs w:val="20"/>
              </w:rPr>
              <w:t>255.255.255.255</w:t>
            </w:r>
          </w:p>
        </w:tc>
        <w:tc>
          <w:tcPr>
            <w:tcW w:w="1930" w:type="dxa"/>
          </w:tcPr>
          <w:p w14:paraId="7DC7B214" w14:textId="1D7CA17B" w:rsidR="00BB2A09" w:rsidRPr="00190E5D" w:rsidRDefault="00BB2A09" w:rsidP="00BB2A09">
            <w:pPr>
              <w:rPr>
                <w:sz w:val="20"/>
                <w:szCs w:val="20"/>
              </w:rPr>
            </w:pPr>
            <w:r w:rsidRPr="00190E5D">
              <w:rPr>
                <w:sz w:val="20"/>
                <w:szCs w:val="20"/>
              </w:rPr>
              <w:t xml:space="preserve">DHCP </w:t>
            </w:r>
            <w:r w:rsidRPr="00190E5D">
              <w:rPr>
                <w:sz w:val="20"/>
                <w:szCs w:val="20"/>
              </w:rPr>
              <w:t>Offer</w:t>
            </w:r>
          </w:p>
        </w:tc>
      </w:tr>
      <w:tr w:rsidR="00BB2A09" w:rsidRPr="00190E5D" w14:paraId="5C50ACB2" w14:textId="77777777" w:rsidTr="00035955">
        <w:trPr>
          <w:jc w:val="center"/>
        </w:trPr>
        <w:tc>
          <w:tcPr>
            <w:tcW w:w="805" w:type="dxa"/>
          </w:tcPr>
          <w:p w14:paraId="4CACE18C" w14:textId="1C7FD9FB" w:rsidR="00BB2A09" w:rsidRPr="00190E5D" w:rsidRDefault="00BB2A09" w:rsidP="00BB2A09">
            <w:pPr>
              <w:rPr>
                <w:sz w:val="20"/>
                <w:szCs w:val="20"/>
              </w:rPr>
            </w:pPr>
            <w:r w:rsidRPr="00190E5D">
              <w:rPr>
                <w:sz w:val="20"/>
                <w:szCs w:val="20"/>
              </w:rPr>
              <w:t>DHCP</w:t>
            </w:r>
            <w:r w:rsidRPr="00190E5D">
              <w:rPr>
                <w:sz w:val="20"/>
                <w:szCs w:val="20"/>
              </w:rPr>
              <w:t>1</w:t>
            </w:r>
          </w:p>
        </w:tc>
        <w:tc>
          <w:tcPr>
            <w:tcW w:w="990" w:type="dxa"/>
          </w:tcPr>
          <w:p w14:paraId="1F558EB4" w14:textId="6714E15D" w:rsidR="00BB2A09" w:rsidRPr="00190E5D" w:rsidRDefault="00BB2A09" w:rsidP="00BB2A09">
            <w:pPr>
              <w:rPr>
                <w:sz w:val="20"/>
                <w:szCs w:val="20"/>
              </w:rPr>
            </w:pPr>
            <w:r w:rsidRPr="00190E5D">
              <w:rPr>
                <w:sz w:val="20"/>
                <w:szCs w:val="20"/>
              </w:rPr>
              <w:t>LAN2</w:t>
            </w:r>
          </w:p>
        </w:tc>
        <w:tc>
          <w:tcPr>
            <w:tcW w:w="1440" w:type="dxa"/>
          </w:tcPr>
          <w:p w14:paraId="305056E0" w14:textId="6A6F4B83" w:rsidR="00BB2A09" w:rsidRPr="00190E5D" w:rsidRDefault="00BB2A09" w:rsidP="00BB2A09">
            <w:pPr>
              <w:rPr>
                <w:sz w:val="20"/>
                <w:szCs w:val="20"/>
              </w:rPr>
            </w:pPr>
            <w:r w:rsidRPr="00190E5D">
              <w:rPr>
                <w:sz w:val="20"/>
                <w:szCs w:val="20"/>
              </w:rPr>
              <w:t>MAC(DHCP1)</w:t>
            </w:r>
          </w:p>
        </w:tc>
        <w:tc>
          <w:tcPr>
            <w:tcW w:w="1873" w:type="dxa"/>
          </w:tcPr>
          <w:p w14:paraId="15218DCB" w14:textId="4D71B8B5" w:rsidR="00BB2A09" w:rsidRPr="00190E5D" w:rsidRDefault="00BB2A09" w:rsidP="00BB2A09">
            <w:pPr>
              <w:rPr>
                <w:sz w:val="20"/>
                <w:szCs w:val="20"/>
              </w:rPr>
            </w:pPr>
            <w:r w:rsidRPr="005C4868">
              <w:rPr>
                <w:sz w:val="20"/>
                <w:szCs w:val="20"/>
              </w:rPr>
              <w:t>FF:FF:FF:FF:FF:FF</w:t>
            </w:r>
          </w:p>
        </w:tc>
        <w:tc>
          <w:tcPr>
            <w:tcW w:w="1182" w:type="dxa"/>
          </w:tcPr>
          <w:p w14:paraId="434963FC" w14:textId="3218FC0E" w:rsidR="00BB2A09" w:rsidRPr="00190E5D" w:rsidRDefault="00BB2A09" w:rsidP="00BB2A09">
            <w:pPr>
              <w:rPr>
                <w:sz w:val="20"/>
                <w:szCs w:val="20"/>
              </w:rPr>
            </w:pPr>
            <w:r w:rsidRPr="00190E5D">
              <w:rPr>
                <w:sz w:val="20"/>
                <w:szCs w:val="20"/>
              </w:rPr>
              <w:t>IP(DHCP</w:t>
            </w:r>
            <w:r w:rsidRPr="00190E5D">
              <w:rPr>
                <w:sz w:val="20"/>
                <w:szCs w:val="20"/>
              </w:rPr>
              <w:t>1</w:t>
            </w:r>
            <w:r w:rsidRPr="00190E5D">
              <w:rPr>
                <w:sz w:val="20"/>
                <w:szCs w:val="20"/>
              </w:rPr>
              <w:t>)</w:t>
            </w:r>
          </w:p>
        </w:tc>
        <w:tc>
          <w:tcPr>
            <w:tcW w:w="1675" w:type="dxa"/>
          </w:tcPr>
          <w:p w14:paraId="718DA012" w14:textId="03336D9F" w:rsidR="00BB2A09" w:rsidRPr="00190E5D" w:rsidRDefault="00BB2A09" w:rsidP="00BB2A09">
            <w:pPr>
              <w:rPr>
                <w:sz w:val="20"/>
                <w:szCs w:val="20"/>
              </w:rPr>
            </w:pPr>
            <w:r w:rsidRPr="00190E5D">
              <w:rPr>
                <w:sz w:val="20"/>
                <w:szCs w:val="20"/>
              </w:rPr>
              <w:t>255.255.255.255</w:t>
            </w:r>
          </w:p>
        </w:tc>
        <w:tc>
          <w:tcPr>
            <w:tcW w:w="1930" w:type="dxa"/>
          </w:tcPr>
          <w:p w14:paraId="6142D776" w14:textId="43B88444" w:rsidR="00BB2A09" w:rsidRPr="00190E5D" w:rsidRDefault="00BB2A09" w:rsidP="00BB2A09">
            <w:pPr>
              <w:rPr>
                <w:sz w:val="20"/>
                <w:szCs w:val="20"/>
              </w:rPr>
            </w:pPr>
            <w:r w:rsidRPr="00190E5D">
              <w:rPr>
                <w:sz w:val="20"/>
                <w:szCs w:val="20"/>
              </w:rPr>
              <w:t>DHCP Offer</w:t>
            </w:r>
          </w:p>
        </w:tc>
      </w:tr>
      <w:tr w:rsidR="00BB2A09" w:rsidRPr="00190E5D" w14:paraId="475B28FF" w14:textId="77777777" w:rsidTr="00035955">
        <w:trPr>
          <w:jc w:val="center"/>
        </w:trPr>
        <w:tc>
          <w:tcPr>
            <w:tcW w:w="805" w:type="dxa"/>
          </w:tcPr>
          <w:p w14:paraId="1DFE18E9" w14:textId="2BFC3DDF" w:rsidR="00BB2A09" w:rsidRPr="00190E5D" w:rsidRDefault="00BB2A09" w:rsidP="00BB2A09">
            <w:pPr>
              <w:rPr>
                <w:sz w:val="20"/>
                <w:szCs w:val="20"/>
              </w:rPr>
            </w:pPr>
            <w:r w:rsidRPr="00190E5D">
              <w:rPr>
                <w:sz w:val="20"/>
                <w:szCs w:val="20"/>
              </w:rPr>
              <w:t>B1</w:t>
            </w:r>
          </w:p>
        </w:tc>
        <w:tc>
          <w:tcPr>
            <w:tcW w:w="990" w:type="dxa"/>
          </w:tcPr>
          <w:p w14:paraId="380E59DE" w14:textId="1C7CC924" w:rsidR="00BB2A09" w:rsidRPr="00190E5D" w:rsidRDefault="00BB2A09" w:rsidP="00BB2A09">
            <w:pPr>
              <w:rPr>
                <w:sz w:val="20"/>
                <w:szCs w:val="20"/>
              </w:rPr>
            </w:pPr>
            <w:r w:rsidRPr="00190E5D">
              <w:rPr>
                <w:sz w:val="20"/>
                <w:szCs w:val="20"/>
              </w:rPr>
              <w:t>LAN</w:t>
            </w:r>
            <w:r w:rsidRPr="00190E5D">
              <w:rPr>
                <w:sz w:val="20"/>
                <w:szCs w:val="20"/>
              </w:rPr>
              <w:t>1</w:t>
            </w:r>
          </w:p>
        </w:tc>
        <w:tc>
          <w:tcPr>
            <w:tcW w:w="1440" w:type="dxa"/>
          </w:tcPr>
          <w:p w14:paraId="199A6E78" w14:textId="090C2CE6" w:rsidR="00BB2A09" w:rsidRPr="00190E5D" w:rsidRDefault="00BB2A09" w:rsidP="00BB2A09">
            <w:pPr>
              <w:rPr>
                <w:sz w:val="20"/>
                <w:szCs w:val="20"/>
              </w:rPr>
            </w:pPr>
            <w:r w:rsidRPr="00190E5D">
              <w:rPr>
                <w:sz w:val="20"/>
                <w:szCs w:val="20"/>
              </w:rPr>
              <w:t>MAC(DHCP1)</w:t>
            </w:r>
          </w:p>
        </w:tc>
        <w:tc>
          <w:tcPr>
            <w:tcW w:w="1873" w:type="dxa"/>
          </w:tcPr>
          <w:p w14:paraId="548CBCBF" w14:textId="76191F59" w:rsidR="00BB2A09" w:rsidRPr="00190E5D" w:rsidRDefault="00BB2A09" w:rsidP="00BB2A09">
            <w:pPr>
              <w:rPr>
                <w:sz w:val="20"/>
                <w:szCs w:val="20"/>
              </w:rPr>
            </w:pPr>
            <w:r w:rsidRPr="005C4868">
              <w:rPr>
                <w:sz w:val="20"/>
                <w:szCs w:val="20"/>
              </w:rPr>
              <w:t>FF:FF:FF:FF:FF:FF</w:t>
            </w:r>
          </w:p>
        </w:tc>
        <w:tc>
          <w:tcPr>
            <w:tcW w:w="1182" w:type="dxa"/>
          </w:tcPr>
          <w:p w14:paraId="3631CC58" w14:textId="695D6FE4" w:rsidR="00BB2A09" w:rsidRPr="00190E5D" w:rsidRDefault="00BB2A09" w:rsidP="00BB2A09">
            <w:pPr>
              <w:rPr>
                <w:sz w:val="20"/>
                <w:szCs w:val="20"/>
              </w:rPr>
            </w:pPr>
            <w:r w:rsidRPr="00190E5D">
              <w:rPr>
                <w:sz w:val="20"/>
                <w:szCs w:val="20"/>
              </w:rPr>
              <w:t>IP(DHCP1)</w:t>
            </w:r>
          </w:p>
        </w:tc>
        <w:tc>
          <w:tcPr>
            <w:tcW w:w="1675" w:type="dxa"/>
          </w:tcPr>
          <w:p w14:paraId="2F792775" w14:textId="409A715E" w:rsidR="00BB2A09" w:rsidRPr="00190E5D" w:rsidRDefault="00BB2A09" w:rsidP="00BB2A09">
            <w:pPr>
              <w:rPr>
                <w:sz w:val="20"/>
                <w:szCs w:val="20"/>
              </w:rPr>
            </w:pPr>
            <w:r w:rsidRPr="00190E5D">
              <w:rPr>
                <w:sz w:val="20"/>
                <w:szCs w:val="20"/>
              </w:rPr>
              <w:t>255.255.255.255</w:t>
            </w:r>
          </w:p>
        </w:tc>
        <w:tc>
          <w:tcPr>
            <w:tcW w:w="1930" w:type="dxa"/>
          </w:tcPr>
          <w:p w14:paraId="55EB8506" w14:textId="7FFC006E" w:rsidR="00BB2A09" w:rsidRPr="00190E5D" w:rsidRDefault="00BB2A09" w:rsidP="00BB2A09">
            <w:pPr>
              <w:rPr>
                <w:sz w:val="20"/>
                <w:szCs w:val="20"/>
              </w:rPr>
            </w:pPr>
            <w:r w:rsidRPr="00190E5D">
              <w:rPr>
                <w:sz w:val="20"/>
                <w:szCs w:val="20"/>
              </w:rPr>
              <w:t>DHCP Offer</w:t>
            </w:r>
          </w:p>
        </w:tc>
      </w:tr>
      <w:tr w:rsidR="00413847" w:rsidRPr="00190E5D" w14:paraId="1E88EFE0" w14:textId="77777777" w:rsidTr="007A1055">
        <w:trPr>
          <w:jc w:val="center"/>
        </w:trPr>
        <w:tc>
          <w:tcPr>
            <w:tcW w:w="9895" w:type="dxa"/>
            <w:gridSpan w:val="7"/>
            <w:shd w:val="clear" w:color="auto" w:fill="E7E6E6" w:themeFill="background2"/>
          </w:tcPr>
          <w:p w14:paraId="71C14535" w14:textId="402A4E05" w:rsidR="00413847" w:rsidRPr="00190E5D" w:rsidRDefault="00413847" w:rsidP="00413847">
            <w:pPr>
              <w:jc w:val="center"/>
              <w:rPr>
                <w:sz w:val="20"/>
                <w:szCs w:val="20"/>
              </w:rPr>
            </w:pPr>
            <w:r w:rsidRPr="00190E5D">
              <w:rPr>
                <w:sz w:val="20"/>
                <w:szCs w:val="20"/>
              </w:rPr>
              <w:t>X chooses DHCP2</w:t>
            </w:r>
            <w:r w:rsidR="007F6171">
              <w:rPr>
                <w:sz w:val="20"/>
                <w:szCs w:val="20"/>
              </w:rPr>
              <w:t xml:space="preserve"> offer</w:t>
            </w:r>
          </w:p>
        </w:tc>
      </w:tr>
      <w:tr w:rsidR="00BB2A09" w:rsidRPr="00190E5D" w14:paraId="73061711" w14:textId="77777777" w:rsidTr="00035955">
        <w:trPr>
          <w:jc w:val="center"/>
        </w:trPr>
        <w:tc>
          <w:tcPr>
            <w:tcW w:w="805" w:type="dxa"/>
          </w:tcPr>
          <w:p w14:paraId="06673454" w14:textId="5163AD8B" w:rsidR="00BB2A09" w:rsidRPr="00190E5D" w:rsidRDefault="00BB2A09" w:rsidP="00BB2A09">
            <w:pPr>
              <w:rPr>
                <w:sz w:val="20"/>
                <w:szCs w:val="20"/>
              </w:rPr>
            </w:pPr>
            <w:r w:rsidRPr="00190E5D">
              <w:rPr>
                <w:sz w:val="20"/>
                <w:szCs w:val="20"/>
              </w:rPr>
              <w:t>X</w:t>
            </w:r>
          </w:p>
        </w:tc>
        <w:tc>
          <w:tcPr>
            <w:tcW w:w="990" w:type="dxa"/>
          </w:tcPr>
          <w:p w14:paraId="404F26B9" w14:textId="78059378" w:rsidR="00BB2A09" w:rsidRPr="00190E5D" w:rsidRDefault="00BB2A09" w:rsidP="00BB2A09">
            <w:pPr>
              <w:rPr>
                <w:sz w:val="20"/>
                <w:szCs w:val="20"/>
              </w:rPr>
            </w:pPr>
            <w:r w:rsidRPr="00190E5D">
              <w:rPr>
                <w:sz w:val="20"/>
                <w:szCs w:val="20"/>
              </w:rPr>
              <w:t>LAN1</w:t>
            </w:r>
          </w:p>
        </w:tc>
        <w:tc>
          <w:tcPr>
            <w:tcW w:w="1440" w:type="dxa"/>
          </w:tcPr>
          <w:p w14:paraId="378D677E" w14:textId="08F76AF8" w:rsidR="00BB2A09" w:rsidRPr="00190E5D" w:rsidRDefault="00BB2A09" w:rsidP="00BB2A09">
            <w:pPr>
              <w:rPr>
                <w:sz w:val="20"/>
                <w:szCs w:val="20"/>
              </w:rPr>
            </w:pPr>
            <w:r w:rsidRPr="00190E5D">
              <w:rPr>
                <w:sz w:val="20"/>
                <w:szCs w:val="20"/>
              </w:rPr>
              <w:t>MAC(X)</w:t>
            </w:r>
          </w:p>
        </w:tc>
        <w:tc>
          <w:tcPr>
            <w:tcW w:w="1873" w:type="dxa"/>
          </w:tcPr>
          <w:p w14:paraId="46C80FE9" w14:textId="3AC6D9D3" w:rsidR="00BB2A09" w:rsidRPr="00190E5D" w:rsidRDefault="00BB2A09" w:rsidP="00BB2A09">
            <w:pPr>
              <w:rPr>
                <w:sz w:val="20"/>
                <w:szCs w:val="20"/>
              </w:rPr>
            </w:pPr>
            <w:r w:rsidRPr="00075CE4">
              <w:rPr>
                <w:sz w:val="20"/>
                <w:szCs w:val="20"/>
              </w:rPr>
              <w:t>FF:FF:FF:FF:FF:FF</w:t>
            </w:r>
          </w:p>
        </w:tc>
        <w:tc>
          <w:tcPr>
            <w:tcW w:w="1182" w:type="dxa"/>
          </w:tcPr>
          <w:p w14:paraId="04172DE6" w14:textId="2A30D121" w:rsidR="00BB2A09" w:rsidRPr="00190E5D" w:rsidRDefault="00BB2A09" w:rsidP="00BB2A09">
            <w:pPr>
              <w:rPr>
                <w:sz w:val="20"/>
                <w:szCs w:val="20"/>
              </w:rPr>
            </w:pPr>
            <w:r w:rsidRPr="00190E5D">
              <w:rPr>
                <w:sz w:val="20"/>
                <w:szCs w:val="20"/>
              </w:rPr>
              <w:t>0.0.0.0</w:t>
            </w:r>
          </w:p>
        </w:tc>
        <w:tc>
          <w:tcPr>
            <w:tcW w:w="1675" w:type="dxa"/>
          </w:tcPr>
          <w:p w14:paraId="08487247" w14:textId="2DD3AFB0" w:rsidR="00BB2A09" w:rsidRPr="00190E5D" w:rsidRDefault="00BB2A09" w:rsidP="00BB2A09">
            <w:pPr>
              <w:rPr>
                <w:sz w:val="20"/>
                <w:szCs w:val="20"/>
              </w:rPr>
            </w:pPr>
            <w:r w:rsidRPr="00190E5D">
              <w:rPr>
                <w:sz w:val="20"/>
                <w:szCs w:val="20"/>
              </w:rPr>
              <w:t>255.255.255.255</w:t>
            </w:r>
          </w:p>
        </w:tc>
        <w:tc>
          <w:tcPr>
            <w:tcW w:w="1930" w:type="dxa"/>
          </w:tcPr>
          <w:p w14:paraId="5E54B73A" w14:textId="5AA865C4" w:rsidR="00BB2A09" w:rsidRPr="00190E5D" w:rsidRDefault="00BB2A09" w:rsidP="00BB2A09">
            <w:pPr>
              <w:rPr>
                <w:sz w:val="20"/>
                <w:szCs w:val="20"/>
              </w:rPr>
            </w:pPr>
            <w:r w:rsidRPr="00190E5D">
              <w:rPr>
                <w:sz w:val="20"/>
                <w:szCs w:val="20"/>
              </w:rPr>
              <w:t xml:space="preserve">DHCP request </w:t>
            </w:r>
          </w:p>
        </w:tc>
      </w:tr>
      <w:tr w:rsidR="005946AD" w:rsidRPr="00190E5D" w14:paraId="29C1A1DF" w14:textId="77777777" w:rsidTr="00035955">
        <w:trPr>
          <w:jc w:val="center"/>
        </w:trPr>
        <w:tc>
          <w:tcPr>
            <w:tcW w:w="805" w:type="dxa"/>
          </w:tcPr>
          <w:p w14:paraId="1B27C7B4" w14:textId="6413795A" w:rsidR="00BB2A09" w:rsidRPr="00190E5D" w:rsidRDefault="00BB2A09" w:rsidP="00BB2A09">
            <w:pPr>
              <w:rPr>
                <w:sz w:val="20"/>
                <w:szCs w:val="20"/>
              </w:rPr>
            </w:pPr>
            <w:r w:rsidRPr="00190E5D">
              <w:rPr>
                <w:sz w:val="20"/>
                <w:szCs w:val="20"/>
              </w:rPr>
              <w:t>B1</w:t>
            </w:r>
          </w:p>
        </w:tc>
        <w:tc>
          <w:tcPr>
            <w:tcW w:w="990" w:type="dxa"/>
          </w:tcPr>
          <w:p w14:paraId="6024FA43" w14:textId="17B3B155" w:rsidR="00BB2A09" w:rsidRPr="00190E5D" w:rsidRDefault="00BB2A09" w:rsidP="00BB2A09">
            <w:pPr>
              <w:rPr>
                <w:sz w:val="20"/>
                <w:szCs w:val="20"/>
              </w:rPr>
            </w:pPr>
            <w:r w:rsidRPr="00190E5D">
              <w:rPr>
                <w:sz w:val="20"/>
                <w:szCs w:val="20"/>
              </w:rPr>
              <w:t>LAN</w:t>
            </w:r>
            <w:r w:rsidRPr="00190E5D">
              <w:rPr>
                <w:sz w:val="20"/>
                <w:szCs w:val="20"/>
              </w:rPr>
              <w:t>2</w:t>
            </w:r>
          </w:p>
        </w:tc>
        <w:tc>
          <w:tcPr>
            <w:tcW w:w="1440" w:type="dxa"/>
          </w:tcPr>
          <w:p w14:paraId="05A1CD30" w14:textId="36D29533" w:rsidR="00BB2A09" w:rsidRPr="00190E5D" w:rsidRDefault="00BB2A09" w:rsidP="00BB2A09">
            <w:pPr>
              <w:rPr>
                <w:sz w:val="20"/>
                <w:szCs w:val="20"/>
              </w:rPr>
            </w:pPr>
            <w:r w:rsidRPr="00190E5D">
              <w:rPr>
                <w:sz w:val="20"/>
                <w:szCs w:val="20"/>
              </w:rPr>
              <w:t>MAC(X)</w:t>
            </w:r>
          </w:p>
        </w:tc>
        <w:tc>
          <w:tcPr>
            <w:tcW w:w="1873" w:type="dxa"/>
          </w:tcPr>
          <w:p w14:paraId="2B494CAE" w14:textId="7035E364" w:rsidR="00BB2A09" w:rsidRPr="00190E5D" w:rsidRDefault="00BB2A09" w:rsidP="00BB2A09">
            <w:pPr>
              <w:rPr>
                <w:sz w:val="20"/>
                <w:szCs w:val="20"/>
              </w:rPr>
            </w:pPr>
            <w:r w:rsidRPr="00075CE4">
              <w:rPr>
                <w:sz w:val="20"/>
                <w:szCs w:val="20"/>
              </w:rPr>
              <w:t>FF:FF:FF:FF:FF:FF</w:t>
            </w:r>
          </w:p>
        </w:tc>
        <w:tc>
          <w:tcPr>
            <w:tcW w:w="1182" w:type="dxa"/>
          </w:tcPr>
          <w:p w14:paraId="360F896D" w14:textId="2AA9EA0C" w:rsidR="00BB2A09" w:rsidRPr="00190E5D" w:rsidRDefault="00BB2A09" w:rsidP="00BB2A09">
            <w:pPr>
              <w:rPr>
                <w:sz w:val="20"/>
                <w:szCs w:val="20"/>
              </w:rPr>
            </w:pPr>
            <w:r w:rsidRPr="00190E5D">
              <w:rPr>
                <w:sz w:val="20"/>
                <w:szCs w:val="20"/>
              </w:rPr>
              <w:t>0.0.0.0</w:t>
            </w:r>
          </w:p>
        </w:tc>
        <w:tc>
          <w:tcPr>
            <w:tcW w:w="1675" w:type="dxa"/>
          </w:tcPr>
          <w:p w14:paraId="0D17E8C0" w14:textId="53848F06" w:rsidR="00BB2A09" w:rsidRPr="00190E5D" w:rsidRDefault="00BB2A09" w:rsidP="00BB2A09">
            <w:pPr>
              <w:rPr>
                <w:sz w:val="20"/>
                <w:szCs w:val="20"/>
              </w:rPr>
            </w:pPr>
            <w:r w:rsidRPr="00190E5D">
              <w:rPr>
                <w:sz w:val="20"/>
                <w:szCs w:val="20"/>
              </w:rPr>
              <w:t>255.255.255.255</w:t>
            </w:r>
          </w:p>
        </w:tc>
        <w:tc>
          <w:tcPr>
            <w:tcW w:w="1930" w:type="dxa"/>
          </w:tcPr>
          <w:p w14:paraId="6948D288" w14:textId="1F6FA9A8" w:rsidR="00BB2A09" w:rsidRPr="00190E5D" w:rsidRDefault="00BB2A09" w:rsidP="00BB2A09">
            <w:pPr>
              <w:rPr>
                <w:sz w:val="20"/>
                <w:szCs w:val="20"/>
              </w:rPr>
            </w:pPr>
            <w:r w:rsidRPr="00190E5D">
              <w:rPr>
                <w:sz w:val="20"/>
                <w:szCs w:val="20"/>
              </w:rPr>
              <w:t xml:space="preserve">DHCP request </w:t>
            </w:r>
          </w:p>
        </w:tc>
      </w:tr>
      <w:tr w:rsidR="005946AD" w:rsidRPr="00190E5D" w14:paraId="06FA961C" w14:textId="77777777" w:rsidTr="00035955">
        <w:trPr>
          <w:jc w:val="center"/>
        </w:trPr>
        <w:tc>
          <w:tcPr>
            <w:tcW w:w="805" w:type="dxa"/>
          </w:tcPr>
          <w:p w14:paraId="56A39934" w14:textId="3CD2EECA" w:rsidR="00BB2A09" w:rsidRPr="00190E5D" w:rsidRDefault="00BB2A09" w:rsidP="00BB2A09">
            <w:pPr>
              <w:rPr>
                <w:sz w:val="20"/>
                <w:szCs w:val="20"/>
              </w:rPr>
            </w:pPr>
            <w:r w:rsidRPr="00190E5D">
              <w:rPr>
                <w:sz w:val="20"/>
                <w:szCs w:val="20"/>
              </w:rPr>
              <w:t>DHCP2</w:t>
            </w:r>
          </w:p>
        </w:tc>
        <w:tc>
          <w:tcPr>
            <w:tcW w:w="990" w:type="dxa"/>
          </w:tcPr>
          <w:p w14:paraId="5D394E42" w14:textId="031F9DB1" w:rsidR="00BB2A09" w:rsidRPr="00190E5D" w:rsidRDefault="00BB2A09" w:rsidP="00BB2A09">
            <w:pPr>
              <w:rPr>
                <w:sz w:val="20"/>
                <w:szCs w:val="20"/>
              </w:rPr>
            </w:pPr>
            <w:r w:rsidRPr="00190E5D">
              <w:rPr>
                <w:sz w:val="20"/>
                <w:szCs w:val="20"/>
              </w:rPr>
              <w:t>LAN1</w:t>
            </w:r>
          </w:p>
        </w:tc>
        <w:tc>
          <w:tcPr>
            <w:tcW w:w="1440" w:type="dxa"/>
          </w:tcPr>
          <w:p w14:paraId="7A7C292B" w14:textId="6EF14EC3" w:rsidR="00BB2A09" w:rsidRPr="00190E5D" w:rsidRDefault="00BB2A09" w:rsidP="00BB2A09">
            <w:pPr>
              <w:rPr>
                <w:sz w:val="20"/>
                <w:szCs w:val="20"/>
              </w:rPr>
            </w:pPr>
            <w:r w:rsidRPr="00190E5D">
              <w:rPr>
                <w:sz w:val="20"/>
                <w:szCs w:val="20"/>
              </w:rPr>
              <w:t>MAC(DHCP2)</w:t>
            </w:r>
          </w:p>
        </w:tc>
        <w:tc>
          <w:tcPr>
            <w:tcW w:w="1873" w:type="dxa"/>
          </w:tcPr>
          <w:p w14:paraId="084445BE" w14:textId="588C1D54" w:rsidR="00BB2A09" w:rsidRPr="00190E5D" w:rsidRDefault="00BB2A09" w:rsidP="00BB2A09">
            <w:pPr>
              <w:rPr>
                <w:sz w:val="20"/>
                <w:szCs w:val="20"/>
              </w:rPr>
            </w:pPr>
            <w:r w:rsidRPr="00075CE4">
              <w:rPr>
                <w:sz w:val="20"/>
                <w:szCs w:val="20"/>
              </w:rPr>
              <w:t>FF:FF:FF:FF:FF:FF</w:t>
            </w:r>
          </w:p>
        </w:tc>
        <w:tc>
          <w:tcPr>
            <w:tcW w:w="1182" w:type="dxa"/>
          </w:tcPr>
          <w:p w14:paraId="3E344BE3" w14:textId="310A2BB5" w:rsidR="00BB2A09" w:rsidRPr="00190E5D" w:rsidRDefault="00BB2A09" w:rsidP="00BB2A09">
            <w:pPr>
              <w:rPr>
                <w:sz w:val="20"/>
                <w:szCs w:val="20"/>
              </w:rPr>
            </w:pPr>
            <w:r w:rsidRPr="00190E5D">
              <w:rPr>
                <w:sz w:val="20"/>
                <w:szCs w:val="20"/>
              </w:rPr>
              <w:t>IP(DHCP2)</w:t>
            </w:r>
          </w:p>
        </w:tc>
        <w:tc>
          <w:tcPr>
            <w:tcW w:w="1675" w:type="dxa"/>
          </w:tcPr>
          <w:p w14:paraId="77501057" w14:textId="6E3B7A18" w:rsidR="00BB2A09" w:rsidRPr="00190E5D" w:rsidRDefault="00BB2A09" w:rsidP="00BB2A09">
            <w:pPr>
              <w:rPr>
                <w:sz w:val="20"/>
                <w:szCs w:val="20"/>
              </w:rPr>
            </w:pPr>
            <w:r w:rsidRPr="00190E5D">
              <w:rPr>
                <w:sz w:val="20"/>
                <w:szCs w:val="20"/>
              </w:rPr>
              <w:t>255.255.255.255</w:t>
            </w:r>
          </w:p>
        </w:tc>
        <w:tc>
          <w:tcPr>
            <w:tcW w:w="1930" w:type="dxa"/>
          </w:tcPr>
          <w:p w14:paraId="558FC161" w14:textId="2072EA70" w:rsidR="00BB2A09" w:rsidRPr="00190E5D" w:rsidRDefault="00BB2A09" w:rsidP="00BB2A09">
            <w:pPr>
              <w:rPr>
                <w:sz w:val="20"/>
                <w:szCs w:val="20"/>
              </w:rPr>
            </w:pPr>
            <w:r w:rsidRPr="00190E5D">
              <w:rPr>
                <w:sz w:val="20"/>
                <w:szCs w:val="20"/>
              </w:rPr>
              <w:t xml:space="preserve">DHCP </w:t>
            </w:r>
            <w:r w:rsidRPr="00190E5D">
              <w:rPr>
                <w:sz w:val="20"/>
                <w:szCs w:val="20"/>
              </w:rPr>
              <w:t>ack</w:t>
            </w:r>
          </w:p>
        </w:tc>
      </w:tr>
      <w:tr w:rsidR="00B66997" w:rsidRPr="00190E5D" w14:paraId="4D2A863E" w14:textId="77777777" w:rsidTr="00B66997">
        <w:trPr>
          <w:jc w:val="center"/>
        </w:trPr>
        <w:tc>
          <w:tcPr>
            <w:tcW w:w="9895" w:type="dxa"/>
            <w:gridSpan w:val="7"/>
            <w:shd w:val="clear" w:color="auto" w:fill="E7E6E6" w:themeFill="background2"/>
          </w:tcPr>
          <w:p w14:paraId="748C807F" w14:textId="3CA69A07" w:rsidR="00B66997" w:rsidRPr="00190E5D" w:rsidRDefault="00B66997" w:rsidP="00B66997">
            <w:pPr>
              <w:jc w:val="center"/>
              <w:rPr>
                <w:sz w:val="20"/>
                <w:szCs w:val="20"/>
              </w:rPr>
            </w:pPr>
            <w:r w:rsidRPr="00190E5D">
              <w:rPr>
                <w:sz w:val="20"/>
                <w:szCs w:val="20"/>
              </w:rPr>
              <w:t>IP(X) allocation completed</w:t>
            </w:r>
            <w:r w:rsidR="008E1F3B" w:rsidRPr="00190E5D">
              <w:rPr>
                <w:sz w:val="20"/>
                <w:szCs w:val="20"/>
              </w:rPr>
              <w:t>. IP(R1) is default gateway</w:t>
            </w:r>
          </w:p>
        </w:tc>
      </w:tr>
      <w:tr w:rsidR="005946AD" w:rsidRPr="00190E5D" w14:paraId="2AF3F7CA" w14:textId="77777777" w:rsidTr="00035955">
        <w:trPr>
          <w:jc w:val="center"/>
        </w:trPr>
        <w:tc>
          <w:tcPr>
            <w:tcW w:w="805" w:type="dxa"/>
          </w:tcPr>
          <w:p w14:paraId="59C60C68" w14:textId="2AFC41A0" w:rsidR="00BB2A09" w:rsidRPr="00190E5D" w:rsidRDefault="00BB2A09" w:rsidP="00BB2A09">
            <w:pPr>
              <w:rPr>
                <w:sz w:val="20"/>
                <w:szCs w:val="20"/>
              </w:rPr>
            </w:pPr>
            <w:r w:rsidRPr="00190E5D">
              <w:rPr>
                <w:sz w:val="20"/>
                <w:szCs w:val="20"/>
              </w:rPr>
              <w:t>X</w:t>
            </w:r>
          </w:p>
        </w:tc>
        <w:tc>
          <w:tcPr>
            <w:tcW w:w="990" w:type="dxa"/>
          </w:tcPr>
          <w:p w14:paraId="1DD6E46D" w14:textId="508303ED" w:rsidR="00BB2A09" w:rsidRPr="00190E5D" w:rsidRDefault="00BB2A09" w:rsidP="00BB2A09">
            <w:pPr>
              <w:rPr>
                <w:sz w:val="20"/>
                <w:szCs w:val="20"/>
              </w:rPr>
            </w:pPr>
            <w:r w:rsidRPr="00190E5D">
              <w:rPr>
                <w:sz w:val="20"/>
                <w:szCs w:val="20"/>
              </w:rPr>
              <w:t>LAN1</w:t>
            </w:r>
          </w:p>
        </w:tc>
        <w:tc>
          <w:tcPr>
            <w:tcW w:w="1440" w:type="dxa"/>
          </w:tcPr>
          <w:p w14:paraId="5805D9A0" w14:textId="556F5FB5" w:rsidR="00BB2A09" w:rsidRPr="00190E5D" w:rsidRDefault="00BB2A09" w:rsidP="00BB2A09">
            <w:pPr>
              <w:rPr>
                <w:sz w:val="20"/>
                <w:szCs w:val="20"/>
              </w:rPr>
            </w:pPr>
            <w:r w:rsidRPr="00190E5D">
              <w:rPr>
                <w:sz w:val="20"/>
                <w:szCs w:val="20"/>
              </w:rPr>
              <w:t>MAC(X)</w:t>
            </w:r>
          </w:p>
        </w:tc>
        <w:tc>
          <w:tcPr>
            <w:tcW w:w="1873" w:type="dxa"/>
          </w:tcPr>
          <w:p w14:paraId="737AB985" w14:textId="567F797E" w:rsidR="00BB2A09" w:rsidRPr="00190E5D" w:rsidRDefault="00BB2A09" w:rsidP="00BB2A09">
            <w:pPr>
              <w:rPr>
                <w:sz w:val="20"/>
                <w:szCs w:val="20"/>
              </w:rPr>
            </w:pPr>
            <w:r w:rsidRPr="00C676D4">
              <w:rPr>
                <w:sz w:val="20"/>
                <w:szCs w:val="20"/>
              </w:rPr>
              <w:t>FF:FF:FF:FF:FF:FF</w:t>
            </w:r>
          </w:p>
        </w:tc>
        <w:tc>
          <w:tcPr>
            <w:tcW w:w="1182" w:type="dxa"/>
          </w:tcPr>
          <w:p w14:paraId="462C20D2" w14:textId="5509EE71" w:rsidR="00BB2A09" w:rsidRPr="00190E5D" w:rsidRDefault="00BB2A09" w:rsidP="00BB2A09">
            <w:pPr>
              <w:rPr>
                <w:sz w:val="20"/>
                <w:szCs w:val="20"/>
              </w:rPr>
            </w:pPr>
            <w:r w:rsidRPr="00190E5D">
              <w:rPr>
                <w:sz w:val="20"/>
                <w:szCs w:val="20"/>
              </w:rPr>
              <w:t>IP(X)</w:t>
            </w:r>
          </w:p>
        </w:tc>
        <w:tc>
          <w:tcPr>
            <w:tcW w:w="1675" w:type="dxa"/>
          </w:tcPr>
          <w:p w14:paraId="25F3FBB9" w14:textId="0A10947F" w:rsidR="00BB2A09" w:rsidRPr="00190E5D" w:rsidRDefault="00BB2A09" w:rsidP="00BB2A09">
            <w:pPr>
              <w:rPr>
                <w:sz w:val="20"/>
                <w:szCs w:val="20"/>
              </w:rPr>
            </w:pPr>
            <w:r w:rsidRPr="00190E5D">
              <w:rPr>
                <w:sz w:val="20"/>
                <w:szCs w:val="20"/>
              </w:rPr>
              <w:t>255.255.255.255</w:t>
            </w:r>
          </w:p>
        </w:tc>
        <w:tc>
          <w:tcPr>
            <w:tcW w:w="1930" w:type="dxa"/>
          </w:tcPr>
          <w:p w14:paraId="1C0C9D1C" w14:textId="0FBF78BA" w:rsidR="00BB2A09" w:rsidRPr="00190E5D" w:rsidRDefault="00BB2A09" w:rsidP="00BB2A09">
            <w:pPr>
              <w:rPr>
                <w:sz w:val="20"/>
                <w:szCs w:val="20"/>
              </w:rPr>
            </w:pPr>
            <w:r w:rsidRPr="00190E5D">
              <w:rPr>
                <w:sz w:val="20"/>
                <w:szCs w:val="20"/>
              </w:rPr>
              <w:t>ARP request(Who has IP(R1)?)</w:t>
            </w:r>
          </w:p>
        </w:tc>
      </w:tr>
      <w:tr w:rsidR="005946AD" w:rsidRPr="00190E5D" w14:paraId="25529E9A" w14:textId="77777777" w:rsidTr="00035955">
        <w:trPr>
          <w:jc w:val="center"/>
        </w:trPr>
        <w:tc>
          <w:tcPr>
            <w:tcW w:w="805" w:type="dxa"/>
          </w:tcPr>
          <w:p w14:paraId="708E674B" w14:textId="1FA2C938" w:rsidR="00BB2A09" w:rsidRPr="00190E5D" w:rsidRDefault="00BB2A09" w:rsidP="00BB2A09">
            <w:pPr>
              <w:rPr>
                <w:sz w:val="20"/>
                <w:szCs w:val="20"/>
              </w:rPr>
            </w:pPr>
            <w:r w:rsidRPr="00190E5D">
              <w:rPr>
                <w:sz w:val="20"/>
                <w:szCs w:val="20"/>
              </w:rPr>
              <w:t>B1</w:t>
            </w:r>
          </w:p>
        </w:tc>
        <w:tc>
          <w:tcPr>
            <w:tcW w:w="990" w:type="dxa"/>
          </w:tcPr>
          <w:p w14:paraId="221D9F62" w14:textId="0FFE6FC2" w:rsidR="00BB2A09" w:rsidRPr="00190E5D" w:rsidRDefault="00BB2A09" w:rsidP="00BB2A09">
            <w:pPr>
              <w:rPr>
                <w:sz w:val="20"/>
                <w:szCs w:val="20"/>
              </w:rPr>
            </w:pPr>
            <w:r w:rsidRPr="00190E5D">
              <w:rPr>
                <w:sz w:val="20"/>
                <w:szCs w:val="20"/>
              </w:rPr>
              <w:t>LAN</w:t>
            </w:r>
            <w:r w:rsidRPr="00190E5D">
              <w:rPr>
                <w:sz w:val="20"/>
                <w:szCs w:val="20"/>
              </w:rPr>
              <w:t>2</w:t>
            </w:r>
          </w:p>
        </w:tc>
        <w:tc>
          <w:tcPr>
            <w:tcW w:w="1440" w:type="dxa"/>
          </w:tcPr>
          <w:p w14:paraId="6578453F" w14:textId="4E9C9BFF" w:rsidR="00BB2A09" w:rsidRPr="00190E5D" w:rsidRDefault="00BB2A09" w:rsidP="00BB2A09">
            <w:pPr>
              <w:rPr>
                <w:sz w:val="20"/>
                <w:szCs w:val="20"/>
              </w:rPr>
            </w:pPr>
            <w:r w:rsidRPr="00190E5D">
              <w:rPr>
                <w:sz w:val="20"/>
                <w:szCs w:val="20"/>
              </w:rPr>
              <w:t>MAC(X)</w:t>
            </w:r>
          </w:p>
        </w:tc>
        <w:tc>
          <w:tcPr>
            <w:tcW w:w="1873" w:type="dxa"/>
          </w:tcPr>
          <w:p w14:paraId="52056923" w14:textId="7B5C2BBC" w:rsidR="00BB2A09" w:rsidRPr="00190E5D" w:rsidRDefault="00BB2A09" w:rsidP="00BB2A09">
            <w:pPr>
              <w:rPr>
                <w:sz w:val="20"/>
                <w:szCs w:val="20"/>
              </w:rPr>
            </w:pPr>
            <w:r w:rsidRPr="00C676D4">
              <w:rPr>
                <w:sz w:val="20"/>
                <w:szCs w:val="20"/>
              </w:rPr>
              <w:t>FF:FF:FF:FF:FF:FF</w:t>
            </w:r>
          </w:p>
        </w:tc>
        <w:tc>
          <w:tcPr>
            <w:tcW w:w="1182" w:type="dxa"/>
          </w:tcPr>
          <w:p w14:paraId="349F4918" w14:textId="0E76313A" w:rsidR="00BB2A09" w:rsidRPr="00190E5D" w:rsidRDefault="00BB2A09" w:rsidP="00BB2A09">
            <w:pPr>
              <w:rPr>
                <w:sz w:val="20"/>
                <w:szCs w:val="20"/>
              </w:rPr>
            </w:pPr>
            <w:r w:rsidRPr="00190E5D">
              <w:rPr>
                <w:sz w:val="20"/>
                <w:szCs w:val="20"/>
              </w:rPr>
              <w:t>IP(X)</w:t>
            </w:r>
          </w:p>
        </w:tc>
        <w:tc>
          <w:tcPr>
            <w:tcW w:w="1675" w:type="dxa"/>
          </w:tcPr>
          <w:p w14:paraId="5DC3EE57" w14:textId="674B39B6" w:rsidR="00BB2A09" w:rsidRPr="00190E5D" w:rsidRDefault="00BB2A09" w:rsidP="00BB2A09">
            <w:pPr>
              <w:rPr>
                <w:sz w:val="20"/>
                <w:szCs w:val="20"/>
              </w:rPr>
            </w:pPr>
            <w:r w:rsidRPr="00190E5D">
              <w:rPr>
                <w:sz w:val="20"/>
                <w:szCs w:val="20"/>
              </w:rPr>
              <w:t>255.255.255.255</w:t>
            </w:r>
          </w:p>
        </w:tc>
        <w:tc>
          <w:tcPr>
            <w:tcW w:w="1930" w:type="dxa"/>
          </w:tcPr>
          <w:p w14:paraId="409B6A87" w14:textId="1C858A39" w:rsidR="00BB2A09" w:rsidRPr="00190E5D" w:rsidRDefault="00BB2A09" w:rsidP="00BB2A09">
            <w:pPr>
              <w:rPr>
                <w:sz w:val="20"/>
                <w:szCs w:val="20"/>
              </w:rPr>
            </w:pPr>
            <w:r w:rsidRPr="00190E5D">
              <w:rPr>
                <w:sz w:val="20"/>
                <w:szCs w:val="20"/>
              </w:rPr>
              <w:t>ARP request(Who has IP(R1)?)</w:t>
            </w:r>
          </w:p>
        </w:tc>
      </w:tr>
      <w:tr w:rsidR="005946AD" w:rsidRPr="00190E5D" w14:paraId="711C0EAA" w14:textId="77777777" w:rsidTr="00035955">
        <w:trPr>
          <w:jc w:val="center"/>
        </w:trPr>
        <w:tc>
          <w:tcPr>
            <w:tcW w:w="805" w:type="dxa"/>
          </w:tcPr>
          <w:p w14:paraId="77E53CA7" w14:textId="1851D1D1" w:rsidR="008D4E67" w:rsidRPr="00190E5D" w:rsidRDefault="00D94A7E" w:rsidP="008D4E67">
            <w:pPr>
              <w:rPr>
                <w:sz w:val="20"/>
                <w:szCs w:val="20"/>
              </w:rPr>
            </w:pPr>
            <w:r w:rsidRPr="00190E5D">
              <w:rPr>
                <w:sz w:val="20"/>
                <w:szCs w:val="20"/>
              </w:rPr>
              <w:t>R1</w:t>
            </w:r>
          </w:p>
        </w:tc>
        <w:tc>
          <w:tcPr>
            <w:tcW w:w="990" w:type="dxa"/>
          </w:tcPr>
          <w:p w14:paraId="3054C992" w14:textId="0CC19848" w:rsidR="008D4E67" w:rsidRPr="00190E5D" w:rsidRDefault="00D94A7E" w:rsidP="008D4E67">
            <w:pPr>
              <w:rPr>
                <w:sz w:val="20"/>
                <w:szCs w:val="20"/>
              </w:rPr>
            </w:pPr>
            <w:r w:rsidRPr="00190E5D">
              <w:rPr>
                <w:sz w:val="20"/>
                <w:szCs w:val="20"/>
              </w:rPr>
              <w:t>LAN2</w:t>
            </w:r>
          </w:p>
        </w:tc>
        <w:tc>
          <w:tcPr>
            <w:tcW w:w="1440" w:type="dxa"/>
          </w:tcPr>
          <w:p w14:paraId="3FC5BAC9" w14:textId="1B59C0B7" w:rsidR="008D4E67" w:rsidRPr="00190E5D" w:rsidRDefault="006A07F6" w:rsidP="008D4E67">
            <w:pPr>
              <w:rPr>
                <w:sz w:val="20"/>
                <w:szCs w:val="20"/>
              </w:rPr>
            </w:pPr>
            <w:r w:rsidRPr="00190E5D">
              <w:rPr>
                <w:sz w:val="20"/>
                <w:szCs w:val="20"/>
              </w:rPr>
              <w:t>MAC(R1)</w:t>
            </w:r>
          </w:p>
        </w:tc>
        <w:tc>
          <w:tcPr>
            <w:tcW w:w="1873" w:type="dxa"/>
          </w:tcPr>
          <w:p w14:paraId="1F9B7535" w14:textId="79E3FC97" w:rsidR="008D4E67" w:rsidRPr="00190E5D" w:rsidRDefault="006A07F6" w:rsidP="008D4E67">
            <w:pPr>
              <w:rPr>
                <w:sz w:val="20"/>
                <w:szCs w:val="20"/>
              </w:rPr>
            </w:pPr>
            <w:r w:rsidRPr="00190E5D">
              <w:rPr>
                <w:sz w:val="20"/>
                <w:szCs w:val="20"/>
              </w:rPr>
              <w:t>MAC(X)</w:t>
            </w:r>
          </w:p>
        </w:tc>
        <w:tc>
          <w:tcPr>
            <w:tcW w:w="1182" w:type="dxa"/>
          </w:tcPr>
          <w:p w14:paraId="29EC30F8" w14:textId="2BFAFC38" w:rsidR="008D4E67" w:rsidRPr="00190E5D" w:rsidRDefault="006A07F6" w:rsidP="008D4E67">
            <w:pPr>
              <w:rPr>
                <w:sz w:val="20"/>
                <w:szCs w:val="20"/>
              </w:rPr>
            </w:pPr>
            <w:r w:rsidRPr="00190E5D">
              <w:rPr>
                <w:sz w:val="20"/>
                <w:szCs w:val="20"/>
              </w:rPr>
              <w:t>IP(R1)</w:t>
            </w:r>
          </w:p>
        </w:tc>
        <w:tc>
          <w:tcPr>
            <w:tcW w:w="1675" w:type="dxa"/>
          </w:tcPr>
          <w:p w14:paraId="651F7534" w14:textId="0982A568" w:rsidR="008D4E67" w:rsidRPr="00190E5D" w:rsidRDefault="006A07F6" w:rsidP="008D4E67">
            <w:pPr>
              <w:rPr>
                <w:sz w:val="20"/>
                <w:szCs w:val="20"/>
              </w:rPr>
            </w:pPr>
            <w:r w:rsidRPr="00190E5D">
              <w:rPr>
                <w:sz w:val="20"/>
                <w:szCs w:val="20"/>
              </w:rPr>
              <w:t>IP(X)</w:t>
            </w:r>
          </w:p>
        </w:tc>
        <w:tc>
          <w:tcPr>
            <w:tcW w:w="1930" w:type="dxa"/>
          </w:tcPr>
          <w:p w14:paraId="02E0474D" w14:textId="31C9EDF0" w:rsidR="008D4E67" w:rsidRPr="00190E5D" w:rsidRDefault="006A07F6" w:rsidP="008D4E67">
            <w:pPr>
              <w:rPr>
                <w:sz w:val="20"/>
                <w:szCs w:val="20"/>
              </w:rPr>
            </w:pPr>
            <w:r w:rsidRPr="00190E5D">
              <w:rPr>
                <w:sz w:val="20"/>
                <w:szCs w:val="20"/>
              </w:rPr>
              <w:t>ARP reply (MAC(R1</w:t>
            </w:r>
            <w:r w:rsidR="00923F70" w:rsidRPr="00190E5D">
              <w:rPr>
                <w:sz w:val="20"/>
                <w:szCs w:val="20"/>
              </w:rPr>
              <w:t>_subnet1</w:t>
            </w:r>
            <w:r w:rsidRPr="00190E5D">
              <w:rPr>
                <w:sz w:val="20"/>
                <w:szCs w:val="20"/>
              </w:rPr>
              <w:t>))</w:t>
            </w:r>
          </w:p>
        </w:tc>
      </w:tr>
      <w:tr w:rsidR="005946AD" w:rsidRPr="00190E5D" w14:paraId="393DC4AF" w14:textId="77777777" w:rsidTr="00035955">
        <w:trPr>
          <w:jc w:val="center"/>
        </w:trPr>
        <w:tc>
          <w:tcPr>
            <w:tcW w:w="805" w:type="dxa"/>
          </w:tcPr>
          <w:p w14:paraId="58C0923D" w14:textId="3E20E8BB" w:rsidR="00A64CA8" w:rsidRPr="00190E5D" w:rsidRDefault="00A64CA8" w:rsidP="00F51B5D">
            <w:pPr>
              <w:rPr>
                <w:sz w:val="20"/>
                <w:szCs w:val="20"/>
              </w:rPr>
            </w:pPr>
            <w:r w:rsidRPr="00190E5D">
              <w:rPr>
                <w:sz w:val="20"/>
                <w:szCs w:val="20"/>
              </w:rPr>
              <w:t>B</w:t>
            </w:r>
            <w:r w:rsidR="00F51B5D" w:rsidRPr="00190E5D">
              <w:rPr>
                <w:sz w:val="20"/>
                <w:szCs w:val="20"/>
              </w:rPr>
              <w:t>1</w:t>
            </w:r>
          </w:p>
        </w:tc>
        <w:tc>
          <w:tcPr>
            <w:tcW w:w="990" w:type="dxa"/>
          </w:tcPr>
          <w:p w14:paraId="6EB702E7" w14:textId="04CAA65D" w:rsidR="00A64CA8" w:rsidRPr="00190E5D" w:rsidRDefault="00A64CA8" w:rsidP="00A64CA8">
            <w:pPr>
              <w:rPr>
                <w:sz w:val="20"/>
                <w:szCs w:val="20"/>
              </w:rPr>
            </w:pPr>
            <w:r w:rsidRPr="00190E5D">
              <w:rPr>
                <w:sz w:val="20"/>
                <w:szCs w:val="20"/>
              </w:rPr>
              <w:t>LAN</w:t>
            </w:r>
            <w:r w:rsidR="00F51B5D" w:rsidRPr="00190E5D">
              <w:rPr>
                <w:sz w:val="20"/>
                <w:szCs w:val="20"/>
              </w:rPr>
              <w:t>1</w:t>
            </w:r>
          </w:p>
        </w:tc>
        <w:tc>
          <w:tcPr>
            <w:tcW w:w="1440" w:type="dxa"/>
          </w:tcPr>
          <w:p w14:paraId="7DF74276" w14:textId="3C4D40FE" w:rsidR="00A64CA8" w:rsidRPr="00190E5D" w:rsidRDefault="00A64CA8" w:rsidP="00A64CA8">
            <w:pPr>
              <w:rPr>
                <w:sz w:val="20"/>
                <w:szCs w:val="20"/>
              </w:rPr>
            </w:pPr>
            <w:r w:rsidRPr="00190E5D">
              <w:rPr>
                <w:sz w:val="20"/>
                <w:szCs w:val="20"/>
              </w:rPr>
              <w:t>MAC(R1)</w:t>
            </w:r>
          </w:p>
        </w:tc>
        <w:tc>
          <w:tcPr>
            <w:tcW w:w="1873" w:type="dxa"/>
          </w:tcPr>
          <w:p w14:paraId="11BDB476" w14:textId="7AC316ED" w:rsidR="00A64CA8" w:rsidRPr="00190E5D" w:rsidRDefault="00A64CA8" w:rsidP="00A64CA8">
            <w:pPr>
              <w:rPr>
                <w:sz w:val="20"/>
                <w:szCs w:val="20"/>
              </w:rPr>
            </w:pPr>
            <w:r w:rsidRPr="00190E5D">
              <w:rPr>
                <w:sz w:val="20"/>
                <w:szCs w:val="20"/>
              </w:rPr>
              <w:t>MAC(X)</w:t>
            </w:r>
          </w:p>
        </w:tc>
        <w:tc>
          <w:tcPr>
            <w:tcW w:w="1182" w:type="dxa"/>
          </w:tcPr>
          <w:p w14:paraId="35C0D5A1" w14:textId="29538D51" w:rsidR="00A64CA8" w:rsidRPr="00190E5D" w:rsidRDefault="00A64CA8" w:rsidP="00A64CA8">
            <w:pPr>
              <w:rPr>
                <w:sz w:val="20"/>
                <w:szCs w:val="20"/>
              </w:rPr>
            </w:pPr>
            <w:r w:rsidRPr="00190E5D">
              <w:rPr>
                <w:sz w:val="20"/>
                <w:szCs w:val="20"/>
              </w:rPr>
              <w:t>IP(R1)</w:t>
            </w:r>
          </w:p>
        </w:tc>
        <w:tc>
          <w:tcPr>
            <w:tcW w:w="1675" w:type="dxa"/>
          </w:tcPr>
          <w:p w14:paraId="41D05542" w14:textId="056122CA" w:rsidR="00A64CA8" w:rsidRPr="00190E5D" w:rsidRDefault="00A64CA8" w:rsidP="00A64CA8">
            <w:pPr>
              <w:rPr>
                <w:sz w:val="20"/>
                <w:szCs w:val="20"/>
              </w:rPr>
            </w:pPr>
            <w:r w:rsidRPr="00190E5D">
              <w:rPr>
                <w:sz w:val="20"/>
                <w:szCs w:val="20"/>
              </w:rPr>
              <w:t>IP(X)</w:t>
            </w:r>
          </w:p>
        </w:tc>
        <w:tc>
          <w:tcPr>
            <w:tcW w:w="1930" w:type="dxa"/>
          </w:tcPr>
          <w:p w14:paraId="7063A1A9" w14:textId="7A8041FF" w:rsidR="00A64CA8" w:rsidRPr="00190E5D" w:rsidRDefault="00A64CA8" w:rsidP="00A64CA8">
            <w:pPr>
              <w:rPr>
                <w:sz w:val="20"/>
                <w:szCs w:val="20"/>
              </w:rPr>
            </w:pPr>
            <w:r w:rsidRPr="00190E5D">
              <w:rPr>
                <w:sz w:val="20"/>
                <w:szCs w:val="20"/>
              </w:rPr>
              <w:t>ARP reply (MAC(R1_subnet1))</w:t>
            </w:r>
          </w:p>
        </w:tc>
      </w:tr>
      <w:tr w:rsidR="005946AD" w:rsidRPr="00190E5D" w14:paraId="06338927" w14:textId="77777777" w:rsidTr="00035955">
        <w:trPr>
          <w:jc w:val="center"/>
        </w:trPr>
        <w:tc>
          <w:tcPr>
            <w:tcW w:w="805" w:type="dxa"/>
          </w:tcPr>
          <w:p w14:paraId="178860A1" w14:textId="1A834F2C" w:rsidR="0058758E" w:rsidRPr="00190E5D" w:rsidRDefault="00C45AA8" w:rsidP="0058758E">
            <w:pPr>
              <w:rPr>
                <w:sz w:val="20"/>
                <w:szCs w:val="20"/>
              </w:rPr>
            </w:pPr>
            <w:r w:rsidRPr="00190E5D">
              <w:rPr>
                <w:sz w:val="20"/>
                <w:szCs w:val="20"/>
              </w:rPr>
              <w:t>X</w:t>
            </w:r>
          </w:p>
        </w:tc>
        <w:tc>
          <w:tcPr>
            <w:tcW w:w="990" w:type="dxa"/>
          </w:tcPr>
          <w:p w14:paraId="65EFD1EF" w14:textId="640F0875" w:rsidR="0058758E" w:rsidRPr="00190E5D" w:rsidRDefault="00C45AA8" w:rsidP="0058758E">
            <w:pPr>
              <w:rPr>
                <w:sz w:val="20"/>
                <w:szCs w:val="20"/>
              </w:rPr>
            </w:pPr>
            <w:r w:rsidRPr="00190E5D">
              <w:rPr>
                <w:sz w:val="20"/>
                <w:szCs w:val="20"/>
              </w:rPr>
              <w:t>LAN1</w:t>
            </w:r>
          </w:p>
        </w:tc>
        <w:tc>
          <w:tcPr>
            <w:tcW w:w="1440" w:type="dxa"/>
          </w:tcPr>
          <w:p w14:paraId="3C55A8AC" w14:textId="4CCAB68A" w:rsidR="0058758E" w:rsidRPr="00190E5D" w:rsidRDefault="00455A93" w:rsidP="0058758E">
            <w:pPr>
              <w:rPr>
                <w:sz w:val="20"/>
                <w:szCs w:val="20"/>
              </w:rPr>
            </w:pPr>
            <w:r w:rsidRPr="00190E5D">
              <w:rPr>
                <w:sz w:val="20"/>
                <w:szCs w:val="20"/>
              </w:rPr>
              <w:t>MAC(X)</w:t>
            </w:r>
          </w:p>
        </w:tc>
        <w:tc>
          <w:tcPr>
            <w:tcW w:w="1873" w:type="dxa"/>
          </w:tcPr>
          <w:p w14:paraId="3D34A913" w14:textId="2A488ECB" w:rsidR="0058758E" w:rsidRPr="00190E5D" w:rsidRDefault="00455A93" w:rsidP="0058758E">
            <w:pPr>
              <w:rPr>
                <w:sz w:val="20"/>
                <w:szCs w:val="20"/>
              </w:rPr>
            </w:pPr>
            <w:r w:rsidRPr="00190E5D">
              <w:rPr>
                <w:sz w:val="20"/>
                <w:szCs w:val="20"/>
              </w:rPr>
              <w:t>MAC(</w:t>
            </w:r>
            <w:r w:rsidRPr="00190E5D">
              <w:rPr>
                <w:sz w:val="20"/>
                <w:szCs w:val="20"/>
              </w:rPr>
              <w:t>R1_subnet1</w:t>
            </w:r>
            <w:r w:rsidRPr="00190E5D">
              <w:rPr>
                <w:sz w:val="20"/>
                <w:szCs w:val="20"/>
              </w:rPr>
              <w:t>)</w:t>
            </w:r>
          </w:p>
        </w:tc>
        <w:tc>
          <w:tcPr>
            <w:tcW w:w="1182" w:type="dxa"/>
          </w:tcPr>
          <w:p w14:paraId="28470888" w14:textId="5C21C32D" w:rsidR="0058758E" w:rsidRPr="00190E5D" w:rsidRDefault="0015532F" w:rsidP="0058758E">
            <w:pPr>
              <w:rPr>
                <w:sz w:val="20"/>
                <w:szCs w:val="20"/>
              </w:rPr>
            </w:pPr>
            <w:r>
              <w:rPr>
                <w:sz w:val="20"/>
                <w:szCs w:val="20"/>
              </w:rPr>
              <w:t>IP(X)</w:t>
            </w:r>
          </w:p>
        </w:tc>
        <w:tc>
          <w:tcPr>
            <w:tcW w:w="1675" w:type="dxa"/>
          </w:tcPr>
          <w:p w14:paraId="481F1FF3" w14:textId="280335C2" w:rsidR="0058758E" w:rsidRPr="00190E5D" w:rsidRDefault="0015532F" w:rsidP="0058758E">
            <w:pPr>
              <w:rPr>
                <w:sz w:val="20"/>
                <w:szCs w:val="20"/>
              </w:rPr>
            </w:pPr>
            <w:r>
              <w:rPr>
                <w:sz w:val="20"/>
                <w:szCs w:val="20"/>
              </w:rPr>
              <w:t>IP(Y)</w:t>
            </w:r>
          </w:p>
        </w:tc>
        <w:tc>
          <w:tcPr>
            <w:tcW w:w="1930" w:type="dxa"/>
          </w:tcPr>
          <w:p w14:paraId="6D197F3F" w14:textId="351D6C75" w:rsidR="0058758E" w:rsidRPr="00190E5D" w:rsidRDefault="00CE0F0C" w:rsidP="0058758E">
            <w:pPr>
              <w:rPr>
                <w:sz w:val="20"/>
                <w:szCs w:val="20"/>
              </w:rPr>
            </w:pPr>
            <w:r>
              <w:rPr>
                <w:sz w:val="20"/>
                <w:szCs w:val="20"/>
              </w:rPr>
              <w:t>IP_PACKET(DATA)</w:t>
            </w:r>
          </w:p>
        </w:tc>
      </w:tr>
      <w:tr w:rsidR="002737D1" w:rsidRPr="00190E5D" w14:paraId="1DD6A9DD" w14:textId="77777777" w:rsidTr="00035955">
        <w:trPr>
          <w:jc w:val="center"/>
        </w:trPr>
        <w:tc>
          <w:tcPr>
            <w:tcW w:w="805" w:type="dxa"/>
          </w:tcPr>
          <w:p w14:paraId="0C9B3F60" w14:textId="72FD87CE" w:rsidR="002737D1" w:rsidRPr="00190E5D" w:rsidRDefault="002737D1" w:rsidP="002737D1">
            <w:pPr>
              <w:rPr>
                <w:sz w:val="20"/>
                <w:szCs w:val="20"/>
              </w:rPr>
            </w:pPr>
            <w:r>
              <w:rPr>
                <w:sz w:val="20"/>
                <w:szCs w:val="20"/>
              </w:rPr>
              <w:t>B1</w:t>
            </w:r>
          </w:p>
        </w:tc>
        <w:tc>
          <w:tcPr>
            <w:tcW w:w="990" w:type="dxa"/>
          </w:tcPr>
          <w:p w14:paraId="3ADAED96" w14:textId="282C1D7D" w:rsidR="002737D1" w:rsidRPr="00190E5D" w:rsidRDefault="002737D1" w:rsidP="002737D1">
            <w:pPr>
              <w:rPr>
                <w:sz w:val="20"/>
                <w:szCs w:val="20"/>
              </w:rPr>
            </w:pPr>
            <w:r w:rsidRPr="00190E5D">
              <w:rPr>
                <w:sz w:val="20"/>
                <w:szCs w:val="20"/>
              </w:rPr>
              <w:t>LAN</w:t>
            </w:r>
            <w:r>
              <w:rPr>
                <w:sz w:val="20"/>
                <w:szCs w:val="20"/>
              </w:rPr>
              <w:t>2</w:t>
            </w:r>
          </w:p>
        </w:tc>
        <w:tc>
          <w:tcPr>
            <w:tcW w:w="1440" w:type="dxa"/>
          </w:tcPr>
          <w:p w14:paraId="7BD977AB" w14:textId="2124CDF7" w:rsidR="002737D1" w:rsidRPr="00190E5D" w:rsidRDefault="002737D1" w:rsidP="002737D1">
            <w:pPr>
              <w:rPr>
                <w:sz w:val="20"/>
                <w:szCs w:val="20"/>
              </w:rPr>
            </w:pPr>
            <w:r w:rsidRPr="00190E5D">
              <w:rPr>
                <w:sz w:val="20"/>
                <w:szCs w:val="20"/>
              </w:rPr>
              <w:t>MAC(X)</w:t>
            </w:r>
          </w:p>
        </w:tc>
        <w:tc>
          <w:tcPr>
            <w:tcW w:w="1873" w:type="dxa"/>
          </w:tcPr>
          <w:p w14:paraId="60D0D5B4" w14:textId="1BFE4C88" w:rsidR="002737D1" w:rsidRPr="00190E5D" w:rsidRDefault="002737D1" w:rsidP="002737D1">
            <w:pPr>
              <w:rPr>
                <w:sz w:val="20"/>
                <w:szCs w:val="20"/>
              </w:rPr>
            </w:pPr>
            <w:r w:rsidRPr="00190E5D">
              <w:rPr>
                <w:sz w:val="20"/>
                <w:szCs w:val="20"/>
              </w:rPr>
              <w:t>MAC(R1_subnet1)</w:t>
            </w:r>
          </w:p>
        </w:tc>
        <w:tc>
          <w:tcPr>
            <w:tcW w:w="1182" w:type="dxa"/>
          </w:tcPr>
          <w:p w14:paraId="46A33A86" w14:textId="05CAC20B" w:rsidR="002737D1" w:rsidRPr="00190E5D" w:rsidRDefault="002737D1" w:rsidP="002737D1">
            <w:pPr>
              <w:rPr>
                <w:sz w:val="20"/>
                <w:szCs w:val="20"/>
              </w:rPr>
            </w:pPr>
            <w:r>
              <w:rPr>
                <w:sz w:val="20"/>
                <w:szCs w:val="20"/>
              </w:rPr>
              <w:t>IP(X)</w:t>
            </w:r>
          </w:p>
        </w:tc>
        <w:tc>
          <w:tcPr>
            <w:tcW w:w="1675" w:type="dxa"/>
          </w:tcPr>
          <w:p w14:paraId="7F09023D" w14:textId="4E82E228" w:rsidR="002737D1" w:rsidRPr="00190E5D" w:rsidRDefault="002737D1" w:rsidP="002737D1">
            <w:pPr>
              <w:rPr>
                <w:sz w:val="20"/>
                <w:szCs w:val="20"/>
              </w:rPr>
            </w:pPr>
            <w:r>
              <w:rPr>
                <w:sz w:val="20"/>
                <w:szCs w:val="20"/>
              </w:rPr>
              <w:t>IP(Y)</w:t>
            </w:r>
          </w:p>
        </w:tc>
        <w:tc>
          <w:tcPr>
            <w:tcW w:w="1930" w:type="dxa"/>
          </w:tcPr>
          <w:p w14:paraId="17A7DD04" w14:textId="0E2B0149" w:rsidR="002737D1" w:rsidRPr="00190E5D" w:rsidRDefault="002737D1" w:rsidP="002737D1">
            <w:pPr>
              <w:rPr>
                <w:sz w:val="20"/>
                <w:szCs w:val="20"/>
              </w:rPr>
            </w:pPr>
            <w:r>
              <w:rPr>
                <w:sz w:val="20"/>
                <w:szCs w:val="20"/>
              </w:rPr>
              <w:t>IP_PACKET(DATA)</w:t>
            </w:r>
          </w:p>
        </w:tc>
      </w:tr>
      <w:tr w:rsidR="00D51CE2" w:rsidRPr="00190E5D" w14:paraId="7EEFC11D" w14:textId="77777777" w:rsidTr="00035955">
        <w:trPr>
          <w:jc w:val="center"/>
        </w:trPr>
        <w:tc>
          <w:tcPr>
            <w:tcW w:w="805" w:type="dxa"/>
          </w:tcPr>
          <w:p w14:paraId="5D42097D" w14:textId="05DCB4D0" w:rsidR="00D51CE2" w:rsidRPr="00190E5D" w:rsidRDefault="00D51CE2" w:rsidP="00D51CE2">
            <w:pPr>
              <w:rPr>
                <w:sz w:val="20"/>
                <w:szCs w:val="20"/>
              </w:rPr>
            </w:pPr>
            <w:r>
              <w:rPr>
                <w:sz w:val="20"/>
                <w:szCs w:val="20"/>
              </w:rPr>
              <w:t>R1</w:t>
            </w:r>
          </w:p>
        </w:tc>
        <w:tc>
          <w:tcPr>
            <w:tcW w:w="990" w:type="dxa"/>
          </w:tcPr>
          <w:p w14:paraId="4972EDF4" w14:textId="41444E5F" w:rsidR="00D51CE2" w:rsidRPr="00190E5D" w:rsidRDefault="00D51CE2" w:rsidP="00D51CE2">
            <w:pPr>
              <w:rPr>
                <w:sz w:val="20"/>
                <w:szCs w:val="20"/>
              </w:rPr>
            </w:pPr>
            <w:r>
              <w:rPr>
                <w:sz w:val="20"/>
                <w:szCs w:val="20"/>
              </w:rPr>
              <w:t>LAN3</w:t>
            </w:r>
          </w:p>
        </w:tc>
        <w:tc>
          <w:tcPr>
            <w:tcW w:w="1440" w:type="dxa"/>
          </w:tcPr>
          <w:p w14:paraId="591F98E8" w14:textId="20C6078A" w:rsidR="00D51CE2" w:rsidRPr="00190E5D" w:rsidRDefault="00D51CE2" w:rsidP="00D51CE2">
            <w:pPr>
              <w:rPr>
                <w:sz w:val="20"/>
                <w:szCs w:val="20"/>
              </w:rPr>
            </w:pPr>
            <w:r>
              <w:rPr>
                <w:sz w:val="20"/>
                <w:szCs w:val="20"/>
              </w:rPr>
              <w:t>MAC(R1</w:t>
            </w:r>
            <w:r w:rsidR="005946AD">
              <w:rPr>
                <w:sz w:val="20"/>
                <w:szCs w:val="20"/>
              </w:rPr>
              <w:t>_subnet2</w:t>
            </w:r>
            <w:r>
              <w:rPr>
                <w:sz w:val="20"/>
                <w:szCs w:val="20"/>
              </w:rPr>
              <w:t>)</w:t>
            </w:r>
          </w:p>
        </w:tc>
        <w:tc>
          <w:tcPr>
            <w:tcW w:w="1873" w:type="dxa"/>
          </w:tcPr>
          <w:p w14:paraId="2C39F25F" w14:textId="14748ACD" w:rsidR="00D51CE2" w:rsidRPr="00190E5D" w:rsidRDefault="00D51CE2" w:rsidP="00D51CE2">
            <w:pPr>
              <w:rPr>
                <w:sz w:val="20"/>
                <w:szCs w:val="20"/>
              </w:rPr>
            </w:pPr>
            <w:r>
              <w:rPr>
                <w:sz w:val="20"/>
                <w:szCs w:val="20"/>
              </w:rPr>
              <w:t>MAC(Y)</w:t>
            </w:r>
          </w:p>
        </w:tc>
        <w:tc>
          <w:tcPr>
            <w:tcW w:w="1182" w:type="dxa"/>
          </w:tcPr>
          <w:p w14:paraId="4613E42D" w14:textId="57A7A9CD" w:rsidR="00D51CE2" w:rsidRPr="00190E5D" w:rsidRDefault="00D51CE2" w:rsidP="00D51CE2">
            <w:pPr>
              <w:rPr>
                <w:sz w:val="20"/>
                <w:szCs w:val="20"/>
              </w:rPr>
            </w:pPr>
            <w:r>
              <w:rPr>
                <w:sz w:val="20"/>
                <w:szCs w:val="20"/>
              </w:rPr>
              <w:t>IP(X)</w:t>
            </w:r>
          </w:p>
        </w:tc>
        <w:tc>
          <w:tcPr>
            <w:tcW w:w="1675" w:type="dxa"/>
          </w:tcPr>
          <w:p w14:paraId="04257EFF" w14:textId="4DB75FC6" w:rsidR="00D51CE2" w:rsidRPr="00190E5D" w:rsidRDefault="00D51CE2" w:rsidP="00D51CE2">
            <w:pPr>
              <w:rPr>
                <w:sz w:val="20"/>
                <w:szCs w:val="20"/>
              </w:rPr>
            </w:pPr>
            <w:r>
              <w:rPr>
                <w:sz w:val="20"/>
                <w:szCs w:val="20"/>
              </w:rPr>
              <w:t>IP(Y)</w:t>
            </w:r>
          </w:p>
        </w:tc>
        <w:tc>
          <w:tcPr>
            <w:tcW w:w="1930" w:type="dxa"/>
          </w:tcPr>
          <w:p w14:paraId="2D85BEA6" w14:textId="73BF11CA" w:rsidR="00D51CE2" w:rsidRPr="00190E5D" w:rsidRDefault="00D51CE2" w:rsidP="00D51CE2">
            <w:pPr>
              <w:rPr>
                <w:sz w:val="20"/>
                <w:szCs w:val="20"/>
              </w:rPr>
            </w:pPr>
            <w:r>
              <w:rPr>
                <w:sz w:val="20"/>
                <w:szCs w:val="20"/>
              </w:rPr>
              <w:t>IP_PACKET(DATA)</w:t>
            </w:r>
          </w:p>
        </w:tc>
      </w:tr>
      <w:tr w:rsidR="005D5B23" w:rsidRPr="00190E5D" w14:paraId="77F6854F" w14:textId="77777777" w:rsidTr="005D5B23">
        <w:trPr>
          <w:jc w:val="center"/>
        </w:trPr>
        <w:tc>
          <w:tcPr>
            <w:tcW w:w="9895" w:type="dxa"/>
            <w:gridSpan w:val="7"/>
            <w:shd w:val="clear" w:color="auto" w:fill="E7E6E6" w:themeFill="background2"/>
          </w:tcPr>
          <w:p w14:paraId="1262EBA3" w14:textId="6EEA6274" w:rsidR="005D5B23" w:rsidRPr="00190E5D" w:rsidRDefault="005D5B23" w:rsidP="005D5B23">
            <w:pPr>
              <w:jc w:val="center"/>
              <w:rPr>
                <w:sz w:val="20"/>
                <w:szCs w:val="20"/>
              </w:rPr>
            </w:pPr>
            <w:r>
              <w:rPr>
                <w:sz w:val="20"/>
                <w:szCs w:val="20"/>
              </w:rPr>
              <w:t>Y receive</w:t>
            </w:r>
            <w:r w:rsidR="00D613D8">
              <w:rPr>
                <w:sz w:val="20"/>
                <w:szCs w:val="20"/>
              </w:rPr>
              <w:t>s</w:t>
            </w:r>
            <w:r>
              <w:rPr>
                <w:sz w:val="20"/>
                <w:szCs w:val="20"/>
              </w:rPr>
              <w:t xml:space="preserve"> message from X</w:t>
            </w:r>
          </w:p>
        </w:tc>
      </w:tr>
    </w:tbl>
    <w:p w14:paraId="78140DB4" w14:textId="30F3DD61" w:rsidR="007D4A1F" w:rsidRDefault="007D4A1F">
      <w:r>
        <w:br w:type="page"/>
      </w:r>
    </w:p>
    <w:p w14:paraId="3DADECF4" w14:textId="29B91273" w:rsidR="00C822E7" w:rsidRDefault="00662DA9" w:rsidP="00662DA9">
      <w:pPr>
        <w:pStyle w:val="Heading2"/>
      </w:pPr>
      <w:r>
        <w:lastRenderedPageBreak/>
        <w:t xml:space="preserve">Question 2. </w:t>
      </w:r>
    </w:p>
    <w:p w14:paraId="3C05876A" w14:textId="3B28CBD8" w:rsidR="00662DA9" w:rsidRDefault="00662DA9" w:rsidP="00662DA9"/>
    <w:p w14:paraId="7B808F3D" w14:textId="77777777" w:rsidR="004D18C2" w:rsidRPr="0085124D" w:rsidRDefault="004D18C2" w:rsidP="004D18C2">
      <w:pPr>
        <w:pStyle w:val="ListParagraph"/>
        <w:numPr>
          <w:ilvl w:val="0"/>
          <w:numId w:val="5"/>
        </w:numPr>
        <w:bidi/>
      </w:pPr>
      <w:r>
        <w:rPr>
          <w:rFonts w:hint="cs"/>
          <w:rtl/>
        </w:rPr>
        <w:t xml:space="preserve">מומלץ לתקוף את הקו שמחבר בין </w:t>
      </w:r>
      <m:oMath>
        <m:r>
          <w:rPr>
            <w:rFonts w:ascii="Cambria Math" w:hAnsi="Cambria Math"/>
          </w:rPr>
          <m:t>R1→R2</m:t>
        </m:r>
      </m:oMath>
      <w:r>
        <w:rPr>
          <w:rFonts w:hint="cs"/>
          <w:rtl/>
        </w:rPr>
        <w:t xml:space="preserve">. זה מכיוון שמעבר למצב שכעת המסלול </w:t>
      </w:r>
      <m:oMath>
        <m:r>
          <w:rPr>
            <w:rFonts w:ascii="Cambria Math" w:hAnsi="Cambria Math"/>
          </w:rPr>
          <m:t>R1→NET-1</m:t>
        </m:r>
      </m:oMath>
      <w:r>
        <w:rPr>
          <w:rFonts w:eastAsiaTheme="minorEastAsia" w:hint="cs"/>
        </w:rPr>
        <w:t xml:space="preserve"> </w:t>
      </w:r>
      <w:r>
        <w:rPr>
          <w:rFonts w:eastAsiaTheme="minorEastAsia" w:hint="cs"/>
          <w:rtl/>
        </w:rPr>
        <w:t xml:space="preserve"> עובר דרך הקו </w:t>
      </w:r>
      <m:oMath>
        <m:r>
          <w:rPr>
            <w:rFonts w:ascii="Cambria Math" w:eastAsiaTheme="minorEastAsia" w:hAnsi="Cambria Math"/>
          </w:rPr>
          <m:t>R3→R4</m:t>
        </m:r>
      </m:oMath>
      <w:r>
        <w:rPr>
          <w:rFonts w:eastAsiaTheme="minorEastAsia" w:hint="cs"/>
          <w:rtl/>
        </w:rPr>
        <w:t xml:space="preserve">, בעל משקל של 200. קיים אפשרות השהייה נוספת ברגע שהקו נופל עלול לקראת מצב בו, לאחר מחיקת הכניסה מהטבלת ניתוב של </w:t>
      </w:r>
      <m:oMath>
        <m:r>
          <w:rPr>
            <w:rFonts w:ascii="Cambria Math" w:eastAsiaTheme="minorEastAsia" w:hAnsi="Cambria Math"/>
          </w:rPr>
          <m:t>R1</m:t>
        </m:r>
      </m:oMath>
      <w:r>
        <w:rPr>
          <w:rFonts w:eastAsiaTheme="minorEastAsia" w:hint="cs"/>
          <w:rtl/>
        </w:rPr>
        <w:t xml:space="preserve">, </w:t>
      </w:r>
      <m:oMath>
        <m:r>
          <w:rPr>
            <w:rFonts w:ascii="Cambria Math" w:eastAsiaTheme="minorEastAsia" w:hAnsi="Cambria Math"/>
          </w:rPr>
          <m:t>R3</m:t>
        </m:r>
      </m:oMath>
      <w:r>
        <w:rPr>
          <w:rFonts w:eastAsiaTheme="minorEastAsia" w:hint="cs"/>
          <w:rtl/>
        </w:rPr>
        <w:t xml:space="preserve"> ישלח ל</w:t>
      </w:r>
      <m:oMath>
        <m:r>
          <w:rPr>
            <w:rFonts w:ascii="Cambria Math" w:eastAsiaTheme="minorEastAsia" w:hAnsi="Cambria Math"/>
          </w:rPr>
          <m:t>R1</m:t>
        </m:r>
      </m:oMath>
      <w:r>
        <w:rPr>
          <w:rFonts w:eastAsiaTheme="minorEastAsia" w:hint="cs"/>
          <w:rtl/>
        </w:rPr>
        <w:t xml:space="preserve"> את הטבלה שלו וכעת כל אחד חושב שהניתוב האידיאלי עובר דרך השני. הם ימשיכו לעדכן אחד את השני עד למצב ש"העלות" לשדר </w:t>
      </w:r>
      <m:oMath>
        <m:r>
          <w:rPr>
            <w:rFonts w:ascii="Cambria Math" w:eastAsiaTheme="minorEastAsia" w:hAnsi="Cambria Math"/>
          </w:rPr>
          <m:t>R3→NET-1</m:t>
        </m:r>
      </m:oMath>
      <w:r>
        <w:rPr>
          <w:rFonts w:eastAsiaTheme="minorEastAsia" w:hint="cs"/>
          <w:rtl/>
        </w:rPr>
        <w:t xml:space="preserve"> דרך </w:t>
      </w:r>
      <m:oMath>
        <m:r>
          <w:rPr>
            <w:rFonts w:ascii="Cambria Math" w:eastAsiaTheme="minorEastAsia" w:hAnsi="Cambria Math"/>
          </w:rPr>
          <m:t>R1</m:t>
        </m:r>
      </m:oMath>
      <w:r>
        <w:rPr>
          <w:rFonts w:eastAsiaTheme="minorEastAsia" w:hint="cs"/>
          <w:rtl/>
        </w:rPr>
        <w:t xml:space="preserve"> יעלה יותר מ200. בשלב הזה </w:t>
      </w:r>
      <m:oMath>
        <m:r>
          <w:rPr>
            <w:rFonts w:ascii="Cambria Math" w:eastAsiaTheme="minorEastAsia" w:hAnsi="Cambria Math"/>
          </w:rPr>
          <m:t>R3</m:t>
        </m:r>
      </m:oMath>
      <w:r>
        <w:rPr>
          <w:rFonts w:eastAsiaTheme="minorEastAsia" w:hint="cs"/>
          <w:rtl/>
        </w:rPr>
        <w:t xml:space="preserve"> "מוצא" מסלול קל יותר דרך </w:t>
      </w:r>
      <m:oMath>
        <m:r>
          <w:rPr>
            <w:rFonts w:ascii="Cambria Math" w:eastAsiaTheme="minorEastAsia" w:hAnsi="Cambria Math"/>
          </w:rPr>
          <m:t>R4</m:t>
        </m:r>
      </m:oMath>
      <w:r>
        <w:rPr>
          <w:rFonts w:eastAsiaTheme="minorEastAsia" w:hint="cs"/>
          <w:rtl/>
        </w:rPr>
        <w:t xml:space="preserve"> והמערכת מתייצבת על המצב הזה.</w:t>
      </w:r>
    </w:p>
    <w:p w14:paraId="0E041CD6" w14:textId="77777777" w:rsidR="004D18C2" w:rsidRPr="0085124D" w:rsidRDefault="004D18C2" w:rsidP="004D18C2">
      <w:pPr>
        <w:pStyle w:val="ListParagraph"/>
        <w:bidi/>
        <w:rPr>
          <w:i/>
          <w:rtl/>
        </w:rPr>
      </w:pPr>
      <w:r>
        <w:rPr>
          <w:rFonts w:eastAsiaTheme="minorEastAsia" w:hint="cs"/>
          <w:rtl/>
        </w:rPr>
        <w:t xml:space="preserve">אם היינו בוחרים לתקוף את קשת </w:t>
      </w:r>
      <m:oMath>
        <m:r>
          <w:rPr>
            <w:rFonts w:ascii="Cambria Math" w:eastAsiaTheme="minorEastAsia" w:hAnsi="Cambria Math"/>
          </w:rPr>
          <m:t>R2→R4</m:t>
        </m:r>
      </m:oMath>
      <w:r>
        <w:rPr>
          <w:rFonts w:eastAsiaTheme="minorEastAsia" w:hint="cs"/>
          <w:rtl/>
        </w:rPr>
        <w:t xml:space="preserve"> היה קורה מצב דומה בין </w:t>
      </w:r>
      <m:oMath>
        <m:r>
          <w:rPr>
            <w:rFonts w:ascii="Cambria Math" w:eastAsiaTheme="minorEastAsia" w:hAnsi="Cambria Math"/>
          </w:rPr>
          <m:t>R1,R2</m:t>
        </m:r>
      </m:oMath>
      <w:r>
        <w:rPr>
          <w:rFonts w:eastAsiaTheme="minorEastAsia" w:hint="cs"/>
          <w:rtl/>
        </w:rPr>
        <w:t xml:space="preserve"> אבל ההגעה למצב יציב הייתה מתרחשת בקפיצות של 2 (מהר יותר) בניגוד למקרה שתואר מקודם עם קפיצות של 1.</w:t>
      </w:r>
    </w:p>
    <w:p w14:paraId="4ED2F304" w14:textId="77777777" w:rsidR="004D18C2" w:rsidRPr="00F12039" w:rsidRDefault="004D18C2" w:rsidP="004D18C2">
      <w:pPr>
        <w:pStyle w:val="ListParagraph"/>
        <w:numPr>
          <w:ilvl w:val="0"/>
          <w:numId w:val="5"/>
        </w:numPr>
        <w:bidi/>
      </w:pPr>
      <w:r>
        <w:rPr>
          <w:rFonts w:hint="cs"/>
          <w:rtl/>
        </w:rPr>
        <w:t>במידה וכל התחנות משדרות את ה</w:t>
      </w:r>
      <w:r>
        <w:rPr>
          <w:rFonts w:hint="cs"/>
        </w:rPr>
        <w:t>DV</w:t>
      </w:r>
      <w:r>
        <w:rPr>
          <w:rFonts w:hint="cs"/>
          <w:rtl/>
        </w:rPr>
        <w:t xml:space="preserve"> באותו תדר, ההסתברות של שההתקפה תביא למצב "הלא טוב" הוא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F12039">
        <w:rPr>
          <w:rFonts w:eastAsiaTheme="minorEastAsia" w:hint="cs"/>
          <w:rtl/>
        </w:rPr>
        <w:t xml:space="preserve"> וההסתברות שתביא למצב ה"טוב" הוא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F12039">
        <w:rPr>
          <w:rFonts w:eastAsiaTheme="minorEastAsia" w:hint="cs"/>
          <w:rtl/>
        </w:rPr>
        <w:t>. זה מתוך ההבחנה כי בוחנים את המקרה בו קיים סיכוי ש</w:t>
      </w:r>
      <m:oMath>
        <m:r>
          <w:rPr>
            <w:rFonts w:ascii="Cambria Math" w:eastAsiaTheme="minorEastAsia" w:hAnsi="Cambria Math"/>
          </w:rPr>
          <m:t>R3</m:t>
        </m:r>
      </m:oMath>
      <w:r w:rsidRPr="00F12039">
        <w:rPr>
          <w:rFonts w:eastAsiaTheme="minorEastAsia" w:hint="cs"/>
          <w:rtl/>
        </w:rPr>
        <w:t xml:space="preserve"> ישלח ל</w:t>
      </w:r>
      <m:oMath>
        <m:r>
          <w:rPr>
            <w:rFonts w:ascii="Cambria Math" w:eastAsiaTheme="minorEastAsia" w:hAnsi="Cambria Math"/>
          </w:rPr>
          <m:t>R1</m:t>
        </m:r>
      </m:oMath>
      <w:r w:rsidRPr="00F12039">
        <w:rPr>
          <w:rFonts w:eastAsiaTheme="minorEastAsia" w:hint="cs"/>
          <w:rtl/>
        </w:rPr>
        <w:t xml:space="preserve"> את ה</w:t>
      </w:r>
      <w:r w:rsidRPr="00F12039">
        <w:rPr>
          <w:rFonts w:eastAsiaTheme="minorEastAsia" w:hint="cs"/>
        </w:rPr>
        <w:t>DV</w:t>
      </w:r>
      <w:r w:rsidRPr="00F12039">
        <w:rPr>
          <w:rFonts w:eastAsiaTheme="minorEastAsia" w:hint="cs"/>
          <w:rtl/>
        </w:rPr>
        <w:t xml:space="preserve"> שלו לפני ש</w:t>
      </w:r>
      <m:oMath>
        <m:r>
          <w:rPr>
            <w:rFonts w:ascii="Cambria Math" w:eastAsiaTheme="minorEastAsia" w:hAnsi="Cambria Math"/>
          </w:rPr>
          <m:t>R1</m:t>
        </m:r>
      </m:oMath>
      <w:r w:rsidRPr="00F12039">
        <w:rPr>
          <w:rFonts w:eastAsiaTheme="minorEastAsia" w:hint="cs"/>
          <w:rtl/>
        </w:rPr>
        <w:t xml:space="preserve"> יספיק לשלוח את ה</w:t>
      </w:r>
      <w:r w:rsidRPr="00F12039">
        <w:rPr>
          <w:rFonts w:eastAsiaTheme="minorEastAsia" w:hint="cs"/>
        </w:rPr>
        <w:t>DV</w:t>
      </w:r>
      <w:r w:rsidRPr="00F12039">
        <w:rPr>
          <w:rFonts w:eastAsiaTheme="minorEastAsia" w:hint="cs"/>
          <w:rtl/>
        </w:rPr>
        <w:t xml:space="preserve"> המעודכן ל</w:t>
      </w:r>
      <m:oMath>
        <m:r>
          <w:rPr>
            <w:rFonts w:ascii="Cambria Math" w:eastAsiaTheme="minorEastAsia" w:hAnsi="Cambria Math"/>
          </w:rPr>
          <m:t>R3</m:t>
        </m:r>
      </m:oMath>
      <w:r w:rsidRPr="00F12039">
        <w:rPr>
          <w:rFonts w:eastAsiaTheme="minorEastAsia" w:hint="cs"/>
          <w:rtl/>
        </w:rPr>
        <w:t>.</w:t>
      </w:r>
    </w:p>
    <w:p w14:paraId="0DC1BFEA" w14:textId="77777777" w:rsidR="004D18C2" w:rsidRPr="00E6329E" w:rsidRDefault="004D18C2" w:rsidP="004D18C2">
      <w:pPr>
        <w:pStyle w:val="ListParagraph"/>
        <w:numPr>
          <w:ilvl w:val="0"/>
          <w:numId w:val="5"/>
        </w:numPr>
        <w:bidi/>
      </w:pPr>
      <w:r>
        <w:rPr>
          <w:rFonts w:eastAsiaTheme="minorEastAsia" w:hint="cs"/>
          <w:rtl/>
        </w:rPr>
        <w:t>לפני התקיפה, הרשת התייצבה על הטבלאות הבאות:</w:t>
      </w:r>
    </w:p>
    <w:tbl>
      <w:tblPr>
        <w:tblStyle w:val="TableGrid"/>
        <w:bidiVisual/>
        <w:tblW w:w="0" w:type="auto"/>
        <w:tblInd w:w="716" w:type="dxa"/>
        <w:tblLook w:val="04A0" w:firstRow="1" w:lastRow="0" w:firstColumn="1" w:lastColumn="0" w:noHBand="0" w:noVBand="1"/>
      </w:tblPr>
      <w:tblGrid>
        <w:gridCol w:w="753"/>
        <w:gridCol w:w="829"/>
        <w:gridCol w:w="850"/>
      </w:tblGrid>
      <w:tr w:rsidR="004D18C2" w14:paraId="6D0F368F" w14:textId="77777777" w:rsidTr="00BD574F">
        <w:trPr>
          <w:trHeight w:val="179"/>
        </w:trPr>
        <w:tc>
          <w:tcPr>
            <w:tcW w:w="2432" w:type="dxa"/>
            <w:gridSpan w:val="3"/>
          </w:tcPr>
          <w:p w14:paraId="5CEC3738" w14:textId="77777777" w:rsidR="004D18C2" w:rsidRPr="00E6329E" w:rsidRDefault="004D18C2" w:rsidP="00BD574F">
            <w:pPr>
              <w:pStyle w:val="ListParagraph"/>
              <w:bidi/>
              <w:ind w:left="0"/>
              <w:jc w:val="center"/>
              <w:rPr>
                <w:sz w:val="14"/>
                <w:szCs w:val="14"/>
                <w:rtl/>
              </w:rPr>
            </w:pPr>
            <w:r w:rsidRPr="00E6329E">
              <w:rPr>
                <w:sz w:val="14"/>
                <w:szCs w:val="14"/>
              </w:rPr>
              <w:t>R3</w:t>
            </w:r>
          </w:p>
        </w:tc>
      </w:tr>
      <w:tr w:rsidR="004D18C2" w14:paraId="756FBEEA" w14:textId="77777777" w:rsidTr="00BD574F">
        <w:trPr>
          <w:trHeight w:val="184"/>
        </w:trPr>
        <w:tc>
          <w:tcPr>
            <w:tcW w:w="753" w:type="dxa"/>
          </w:tcPr>
          <w:p w14:paraId="7BACF645" w14:textId="77777777" w:rsidR="004D18C2" w:rsidRPr="00E6329E" w:rsidRDefault="004D18C2" w:rsidP="00BD574F">
            <w:pPr>
              <w:pStyle w:val="ListParagraph"/>
              <w:bidi/>
              <w:ind w:left="0"/>
              <w:jc w:val="center"/>
              <w:rPr>
                <w:sz w:val="14"/>
                <w:szCs w:val="14"/>
                <w:rtl/>
              </w:rPr>
            </w:pPr>
            <w:r w:rsidRPr="00E6329E">
              <w:rPr>
                <w:sz w:val="14"/>
                <w:szCs w:val="14"/>
              </w:rPr>
              <w:t>Cost</w:t>
            </w:r>
          </w:p>
        </w:tc>
        <w:tc>
          <w:tcPr>
            <w:tcW w:w="829" w:type="dxa"/>
          </w:tcPr>
          <w:p w14:paraId="3570ABAE" w14:textId="77777777" w:rsidR="004D18C2" w:rsidRPr="00E6329E" w:rsidRDefault="004D18C2" w:rsidP="00BD574F">
            <w:pPr>
              <w:pStyle w:val="ListParagraph"/>
              <w:bidi/>
              <w:ind w:left="0"/>
              <w:jc w:val="center"/>
              <w:rPr>
                <w:sz w:val="14"/>
                <w:szCs w:val="14"/>
                <w:rtl/>
              </w:rPr>
            </w:pPr>
            <w:r w:rsidRPr="00E6329E">
              <w:rPr>
                <w:sz w:val="14"/>
                <w:szCs w:val="14"/>
              </w:rPr>
              <w:t>Via Router</w:t>
            </w:r>
          </w:p>
        </w:tc>
        <w:tc>
          <w:tcPr>
            <w:tcW w:w="850" w:type="dxa"/>
          </w:tcPr>
          <w:p w14:paraId="3E76FA5E" w14:textId="77777777" w:rsidR="004D18C2" w:rsidRPr="00E6329E" w:rsidRDefault="004D18C2" w:rsidP="00BD574F">
            <w:pPr>
              <w:pStyle w:val="ListParagraph"/>
              <w:bidi/>
              <w:ind w:left="0"/>
              <w:jc w:val="center"/>
              <w:rPr>
                <w:sz w:val="14"/>
                <w:szCs w:val="14"/>
                <w:rtl/>
              </w:rPr>
            </w:pPr>
            <w:r w:rsidRPr="00E6329E">
              <w:rPr>
                <w:sz w:val="14"/>
                <w:szCs w:val="14"/>
              </w:rPr>
              <w:t>To Subnet</w:t>
            </w:r>
          </w:p>
        </w:tc>
      </w:tr>
      <w:tr w:rsidR="004D18C2" w14:paraId="4C426503" w14:textId="77777777" w:rsidTr="00BD574F">
        <w:trPr>
          <w:trHeight w:val="179"/>
        </w:trPr>
        <w:tc>
          <w:tcPr>
            <w:tcW w:w="753" w:type="dxa"/>
          </w:tcPr>
          <w:p w14:paraId="5AFBFDE2" w14:textId="77777777" w:rsidR="004D18C2" w:rsidRPr="00E6329E" w:rsidRDefault="004D18C2" w:rsidP="00BD574F">
            <w:pPr>
              <w:pStyle w:val="ListParagraph"/>
              <w:bidi/>
              <w:ind w:left="0"/>
              <w:jc w:val="center"/>
              <w:rPr>
                <w:sz w:val="14"/>
                <w:szCs w:val="14"/>
                <w:rtl/>
              </w:rPr>
            </w:pPr>
            <w:r>
              <w:rPr>
                <w:sz w:val="14"/>
                <w:szCs w:val="14"/>
              </w:rPr>
              <w:t>7</w:t>
            </w:r>
          </w:p>
        </w:tc>
        <w:tc>
          <w:tcPr>
            <w:tcW w:w="829" w:type="dxa"/>
          </w:tcPr>
          <w:p w14:paraId="1047B014" w14:textId="77777777" w:rsidR="004D18C2" w:rsidRPr="00E6329E" w:rsidRDefault="004D18C2" w:rsidP="00BD574F">
            <w:pPr>
              <w:pStyle w:val="ListParagraph"/>
              <w:bidi/>
              <w:ind w:left="0"/>
              <w:jc w:val="center"/>
              <w:rPr>
                <w:sz w:val="14"/>
                <w:szCs w:val="14"/>
                <w:rtl/>
              </w:rPr>
            </w:pPr>
            <w:r>
              <w:rPr>
                <w:sz w:val="14"/>
                <w:szCs w:val="14"/>
              </w:rPr>
              <w:t>R1</w:t>
            </w:r>
          </w:p>
        </w:tc>
        <w:tc>
          <w:tcPr>
            <w:tcW w:w="850" w:type="dxa"/>
          </w:tcPr>
          <w:p w14:paraId="293AB51A" w14:textId="77777777" w:rsidR="004D18C2" w:rsidRPr="00E6329E" w:rsidRDefault="004D18C2" w:rsidP="00BD574F">
            <w:pPr>
              <w:pStyle w:val="ListParagraph"/>
              <w:ind w:left="0"/>
              <w:jc w:val="center"/>
              <w:rPr>
                <w:sz w:val="14"/>
                <w:szCs w:val="14"/>
                <w:rtl/>
              </w:rPr>
            </w:pPr>
            <w:r>
              <w:rPr>
                <w:sz w:val="14"/>
                <w:szCs w:val="14"/>
              </w:rPr>
              <w:t>Net-1</w:t>
            </w:r>
          </w:p>
        </w:tc>
      </w:tr>
    </w:tbl>
    <w:tbl>
      <w:tblPr>
        <w:tblStyle w:val="TableGrid"/>
        <w:tblpPr w:leftFromText="180" w:rightFromText="180" w:vertAnchor="text" w:horzAnchor="page" w:tblpX="2282" w:tblpY="-563"/>
        <w:bidiVisual/>
        <w:tblW w:w="0" w:type="auto"/>
        <w:tblLook w:val="04A0" w:firstRow="1" w:lastRow="0" w:firstColumn="1" w:lastColumn="0" w:noHBand="0" w:noVBand="1"/>
      </w:tblPr>
      <w:tblGrid>
        <w:gridCol w:w="753"/>
        <w:gridCol w:w="829"/>
        <w:gridCol w:w="850"/>
      </w:tblGrid>
      <w:tr w:rsidR="004D18C2" w14:paraId="26199AFE" w14:textId="77777777" w:rsidTr="00BD574F">
        <w:trPr>
          <w:trHeight w:val="179"/>
        </w:trPr>
        <w:tc>
          <w:tcPr>
            <w:tcW w:w="2432" w:type="dxa"/>
            <w:gridSpan w:val="3"/>
          </w:tcPr>
          <w:p w14:paraId="2A29F145" w14:textId="77777777" w:rsidR="004D18C2" w:rsidRPr="00E6329E" w:rsidRDefault="004D18C2" w:rsidP="00BD574F">
            <w:pPr>
              <w:pStyle w:val="ListParagraph"/>
              <w:bidi/>
              <w:ind w:left="0"/>
              <w:jc w:val="center"/>
              <w:rPr>
                <w:sz w:val="14"/>
                <w:szCs w:val="14"/>
                <w:rtl/>
              </w:rPr>
            </w:pPr>
            <w:r w:rsidRPr="00E6329E">
              <w:rPr>
                <w:sz w:val="14"/>
                <w:szCs w:val="14"/>
              </w:rPr>
              <w:t>R</w:t>
            </w:r>
            <w:r>
              <w:rPr>
                <w:sz w:val="14"/>
                <w:szCs w:val="14"/>
              </w:rPr>
              <w:t>1</w:t>
            </w:r>
          </w:p>
        </w:tc>
      </w:tr>
      <w:tr w:rsidR="004D18C2" w14:paraId="76F8A726" w14:textId="77777777" w:rsidTr="00BD574F">
        <w:trPr>
          <w:trHeight w:val="184"/>
        </w:trPr>
        <w:tc>
          <w:tcPr>
            <w:tcW w:w="753" w:type="dxa"/>
          </w:tcPr>
          <w:p w14:paraId="3F5BBB38" w14:textId="77777777" w:rsidR="004D18C2" w:rsidRPr="00E6329E" w:rsidRDefault="004D18C2" w:rsidP="00BD574F">
            <w:pPr>
              <w:pStyle w:val="ListParagraph"/>
              <w:bidi/>
              <w:ind w:left="0"/>
              <w:jc w:val="center"/>
              <w:rPr>
                <w:sz w:val="14"/>
                <w:szCs w:val="14"/>
                <w:rtl/>
              </w:rPr>
            </w:pPr>
            <w:r w:rsidRPr="00E6329E">
              <w:rPr>
                <w:sz w:val="14"/>
                <w:szCs w:val="14"/>
              </w:rPr>
              <w:t>Cost</w:t>
            </w:r>
          </w:p>
        </w:tc>
        <w:tc>
          <w:tcPr>
            <w:tcW w:w="829" w:type="dxa"/>
          </w:tcPr>
          <w:p w14:paraId="3D2A2EFB" w14:textId="77777777" w:rsidR="004D18C2" w:rsidRPr="00E6329E" w:rsidRDefault="004D18C2" w:rsidP="00BD574F">
            <w:pPr>
              <w:pStyle w:val="ListParagraph"/>
              <w:bidi/>
              <w:ind w:left="0"/>
              <w:jc w:val="center"/>
              <w:rPr>
                <w:sz w:val="14"/>
                <w:szCs w:val="14"/>
                <w:rtl/>
              </w:rPr>
            </w:pPr>
            <w:r w:rsidRPr="00E6329E">
              <w:rPr>
                <w:sz w:val="14"/>
                <w:szCs w:val="14"/>
              </w:rPr>
              <w:t>Via Router</w:t>
            </w:r>
          </w:p>
        </w:tc>
        <w:tc>
          <w:tcPr>
            <w:tcW w:w="850" w:type="dxa"/>
          </w:tcPr>
          <w:p w14:paraId="165932A5" w14:textId="77777777" w:rsidR="004D18C2" w:rsidRPr="00E6329E" w:rsidRDefault="004D18C2" w:rsidP="00BD574F">
            <w:pPr>
              <w:pStyle w:val="ListParagraph"/>
              <w:bidi/>
              <w:ind w:left="0"/>
              <w:jc w:val="center"/>
              <w:rPr>
                <w:sz w:val="14"/>
                <w:szCs w:val="14"/>
                <w:rtl/>
              </w:rPr>
            </w:pPr>
            <w:r w:rsidRPr="00E6329E">
              <w:rPr>
                <w:sz w:val="14"/>
                <w:szCs w:val="14"/>
              </w:rPr>
              <w:t>To Subnet</w:t>
            </w:r>
          </w:p>
        </w:tc>
      </w:tr>
      <w:tr w:rsidR="004D18C2" w14:paraId="6104A58A" w14:textId="77777777" w:rsidTr="00BD574F">
        <w:trPr>
          <w:trHeight w:val="179"/>
        </w:trPr>
        <w:tc>
          <w:tcPr>
            <w:tcW w:w="753" w:type="dxa"/>
          </w:tcPr>
          <w:p w14:paraId="3C315A63" w14:textId="77777777" w:rsidR="004D18C2" w:rsidRPr="00E6329E" w:rsidRDefault="004D18C2" w:rsidP="00BD574F">
            <w:pPr>
              <w:pStyle w:val="ListParagraph"/>
              <w:bidi/>
              <w:ind w:left="0"/>
              <w:jc w:val="center"/>
              <w:rPr>
                <w:sz w:val="14"/>
                <w:szCs w:val="14"/>
                <w:rtl/>
              </w:rPr>
            </w:pPr>
            <w:r>
              <w:rPr>
                <w:sz w:val="14"/>
                <w:szCs w:val="14"/>
              </w:rPr>
              <w:t>6</w:t>
            </w:r>
          </w:p>
        </w:tc>
        <w:tc>
          <w:tcPr>
            <w:tcW w:w="829" w:type="dxa"/>
          </w:tcPr>
          <w:p w14:paraId="4C654BED" w14:textId="77777777" w:rsidR="004D18C2" w:rsidRPr="00E6329E" w:rsidRDefault="004D18C2" w:rsidP="00BD574F">
            <w:pPr>
              <w:pStyle w:val="ListParagraph"/>
              <w:bidi/>
              <w:ind w:left="0"/>
              <w:jc w:val="center"/>
              <w:rPr>
                <w:sz w:val="14"/>
                <w:szCs w:val="14"/>
                <w:rtl/>
              </w:rPr>
            </w:pPr>
            <w:r>
              <w:rPr>
                <w:sz w:val="14"/>
                <w:szCs w:val="14"/>
              </w:rPr>
              <w:t>R2</w:t>
            </w:r>
          </w:p>
        </w:tc>
        <w:tc>
          <w:tcPr>
            <w:tcW w:w="850" w:type="dxa"/>
          </w:tcPr>
          <w:p w14:paraId="651E9345" w14:textId="77777777" w:rsidR="004D18C2" w:rsidRPr="00E6329E" w:rsidRDefault="004D18C2" w:rsidP="00BD574F">
            <w:pPr>
              <w:pStyle w:val="ListParagraph"/>
              <w:ind w:left="0"/>
              <w:jc w:val="center"/>
              <w:rPr>
                <w:sz w:val="14"/>
                <w:szCs w:val="14"/>
                <w:rtl/>
              </w:rPr>
            </w:pPr>
            <w:r>
              <w:rPr>
                <w:sz w:val="14"/>
                <w:szCs w:val="14"/>
              </w:rPr>
              <w:t>Net-1</w:t>
            </w:r>
          </w:p>
        </w:tc>
      </w:tr>
    </w:tbl>
    <w:p w14:paraId="0A4F996B" w14:textId="77777777" w:rsidR="004D18C2" w:rsidRDefault="004D18C2" w:rsidP="004D18C2">
      <w:pPr>
        <w:pStyle w:val="ListParagraph"/>
        <w:bidi/>
        <w:rPr>
          <w:rtl/>
        </w:rPr>
      </w:pPr>
    </w:p>
    <w:p w14:paraId="2ABD6222" w14:textId="77777777" w:rsidR="004D18C2" w:rsidRDefault="004D18C2" w:rsidP="004D18C2">
      <w:pPr>
        <w:pStyle w:val="ListParagraph"/>
        <w:bidi/>
        <w:rPr>
          <w:rFonts w:eastAsiaTheme="minorEastAsia"/>
        </w:rPr>
      </w:pPr>
      <w:r>
        <w:rPr>
          <w:rFonts w:hint="cs"/>
          <w:rtl/>
        </w:rPr>
        <w:t xml:space="preserve">לאחר התקיפה הקו בין </w:t>
      </w:r>
      <m:oMath>
        <m:r>
          <w:rPr>
            <w:rFonts w:ascii="Cambria Math" w:hAnsi="Cambria Math"/>
          </w:rPr>
          <m:t>R1→R2</m:t>
        </m:r>
      </m:oMath>
      <w:r>
        <w:rPr>
          <w:rFonts w:eastAsiaTheme="minorEastAsia" w:hint="cs"/>
          <w:rtl/>
        </w:rPr>
        <w:t xml:space="preserve"> נופל. ו</w:t>
      </w:r>
      <m:oMath>
        <m:r>
          <w:rPr>
            <w:rFonts w:ascii="Cambria Math" w:eastAsiaTheme="minorEastAsia" w:hAnsi="Cambria Math"/>
          </w:rPr>
          <m:t>R3</m:t>
        </m:r>
      </m:oMath>
      <w:r>
        <w:rPr>
          <w:rFonts w:eastAsiaTheme="minorEastAsia" w:hint="cs"/>
          <w:rtl/>
        </w:rPr>
        <w:t xml:space="preserve"> ישלח ל</w:t>
      </w:r>
      <m:oMath>
        <m:r>
          <w:rPr>
            <w:rFonts w:ascii="Cambria Math" w:eastAsiaTheme="minorEastAsia" w:hAnsi="Cambria Math"/>
          </w:rPr>
          <m:t>R1</m:t>
        </m:r>
      </m:oMath>
      <w:r>
        <w:rPr>
          <w:rFonts w:eastAsiaTheme="minorEastAsia" w:hint="cs"/>
          <w:rtl/>
        </w:rPr>
        <w:t xml:space="preserve"> עדכון, כעת בטבלה יראה כך:</w:t>
      </w:r>
    </w:p>
    <w:tbl>
      <w:tblPr>
        <w:tblStyle w:val="TableGrid"/>
        <w:tblpPr w:leftFromText="180" w:rightFromText="180" w:vertAnchor="text" w:horzAnchor="page" w:tblpX="2301" w:tblpY="116"/>
        <w:bidiVisual/>
        <w:tblW w:w="0" w:type="auto"/>
        <w:tblLook w:val="04A0" w:firstRow="1" w:lastRow="0" w:firstColumn="1" w:lastColumn="0" w:noHBand="0" w:noVBand="1"/>
      </w:tblPr>
      <w:tblGrid>
        <w:gridCol w:w="753"/>
        <w:gridCol w:w="829"/>
        <w:gridCol w:w="850"/>
      </w:tblGrid>
      <w:tr w:rsidR="004D18C2" w14:paraId="158BC844" w14:textId="77777777" w:rsidTr="00BD574F">
        <w:trPr>
          <w:trHeight w:val="179"/>
        </w:trPr>
        <w:tc>
          <w:tcPr>
            <w:tcW w:w="2432" w:type="dxa"/>
            <w:gridSpan w:val="3"/>
          </w:tcPr>
          <w:p w14:paraId="3E6A7809" w14:textId="77777777" w:rsidR="004D18C2" w:rsidRPr="00E6329E" w:rsidRDefault="004D18C2" w:rsidP="00BD574F">
            <w:pPr>
              <w:pStyle w:val="ListParagraph"/>
              <w:bidi/>
              <w:ind w:left="0"/>
              <w:jc w:val="center"/>
              <w:rPr>
                <w:sz w:val="14"/>
                <w:szCs w:val="14"/>
                <w:rtl/>
              </w:rPr>
            </w:pPr>
            <w:r w:rsidRPr="00E6329E">
              <w:rPr>
                <w:sz w:val="14"/>
                <w:szCs w:val="14"/>
              </w:rPr>
              <w:t>R</w:t>
            </w:r>
            <w:r>
              <w:rPr>
                <w:sz w:val="14"/>
                <w:szCs w:val="14"/>
              </w:rPr>
              <w:t>1</w:t>
            </w:r>
          </w:p>
        </w:tc>
      </w:tr>
      <w:tr w:rsidR="004D18C2" w14:paraId="0BCD6C8A" w14:textId="77777777" w:rsidTr="00BD574F">
        <w:trPr>
          <w:trHeight w:val="184"/>
        </w:trPr>
        <w:tc>
          <w:tcPr>
            <w:tcW w:w="753" w:type="dxa"/>
          </w:tcPr>
          <w:p w14:paraId="2E8E87C2" w14:textId="77777777" w:rsidR="004D18C2" w:rsidRPr="00E6329E" w:rsidRDefault="004D18C2" w:rsidP="00BD574F">
            <w:pPr>
              <w:pStyle w:val="ListParagraph"/>
              <w:bidi/>
              <w:ind w:left="0"/>
              <w:jc w:val="center"/>
              <w:rPr>
                <w:sz w:val="14"/>
                <w:szCs w:val="14"/>
                <w:rtl/>
              </w:rPr>
            </w:pPr>
            <w:r w:rsidRPr="00E6329E">
              <w:rPr>
                <w:sz w:val="14"/>
                <w:szCs w:val="14"/>
              </w:rPr>
              <w:t>Cost</w:t>
            </w:r>
          </w:p>
        </w:tc>
        <w:tc>
          <w:tcPr>
            <w:tcW w:w="829" w:type="dxa"/>
          </w:tcPr>
          <w:p w14:paraId="2CFAFA04" w14:textId="77777777" w:rsidR="004D18C2" w:rsidRPr="00E6329E" w:rsidRDefault="004D18C2" w:rsidP="00BD574F">
            <w:pPr>
              <w:pStyle w:val="ListParagraph"/>
              <w:bidi/>
              <w:ind w:left="0"/>
              <w:jc w:val="center"/>
              <w:rPr>
                <w:sz w:val="14"/>
                <w:szCs w:val="14"/>
                <w:rtl/>
              </w:rPr>
            </w:pPr>
            <w:r w:rsidRPr="00E6329E">
              <w:rPr>
                <w:sz w:val="14"/>
                <w:szCs w:val="14"/>
              </w:rPr>
              <w:t>Via Router</w:t>
            </w:r>
          </w:p>
        </w:tc>
        <w:tc>
          <w:tcPr>
            <w:tcW w:w="850" w:type="dxa"/>
          </w:tcPr>
          <w:p w14:paraId="33562B71" w14:textId="77777777" w:rsidR="004D18C2" w:rsidRPr="00E6329E" w:rsidRDefault="004D18C2" w:rsidP="00BD574F">
            <w:pPr>
              <w:pStyle w:val="ListParagraph"/>
              <w:bidi/>
              <w:ind w:left="0"/>
              <w:jc w:val="center"/>
              <w:rPr>
                <w:sz w:val="14"/>
                <w:szCs w:val="14"/>
                <w:rtl/>
              </w:rPr>
            </w:pPr>
            <w:r w:rsidRPr="00E6329E">
              <w:rPr>
                <w:sz w:val="14"/>
                <w:szCs w:val="14"/>
              </w:rPr>
              <w:t>To Subnet</w:t>
            </w:r>
          </w:p>
        </w:tc>
      </w:tr>
      <w:tr w:rsidR="004D18C2" w14:paraId="514704DE" w14:textId="77777777" w:rsidTr="00BD574F">
        <w:trPr>
          <w:trHeight w:val="179"/>
        </w:trPr>
        <w:tc>
          <w:tcPr>
            <w:tcW w:w="753" w:type="dxa"/>
          </w:tcPr>
          <w:p w14:paraId="62C99F7B" w14:textId="77777777" w:rsidR="004D18C2" w:rsidRPr="00E6329E" w:rsidRDefault="004D18C2" w:rsidP="00BD574F">
            <w:pPr>
              <w:pStyle w:val="ListParagraph"/>
              <w:bidi/>
              <w:ind w:left="0"/>
              <w:jc w:val="center"/>
              <w:rPr>
                <w:sz w:val="14"/>
                <w:szCs w:val="14"/>
                <w:rtl/>
              </w:rPr>
            </w:pPr>
            <w:r>
              <w:rPr>
                <w:sz w:val="14"/>
                <w:szCs w:val="14"/>
              </w:rPr>
              <w:t>7+1=8</w:t>
            </w:r>
          </w:p>
        </w:tc>
        <w:tc>
          <w:tcPr>
            <w:tcW w:w="829" w:type="dxa"/>
          </w:tcPr>
          <w:p w14:paraId="6BF8181C" w14:textId="77777777" w:rsidR="004D18C2" w:rsidRPr="00E6329E" w:rsidRDefault="004D18C2" w:rsidP="00BD574F">
            <w:pPr>
              <w:pStyle w:val="ListParagraph"/>
              <w:bidi/>
              <w:ind w:left="0"/>
              <w:jc w:val="center"/>
              <w:rPr>
                <w:sz w:val="14"/>
                <w:szCs w:val="14"/>
                <w:rtl/>
              </w:rPr>
            </w:pPr>
            <w:r>
              <w:rPr>
                <w:sz w:val="14"/>
                <w:szCs w:val="14"/>
              </w:rPr>
              <w:t>R3</w:t>
            </w:r>
          </w:p>
        </w:tc>
        <w:tc>
          <w:tcPr>
            <w:tcW w:w="850" w:type="dxa"/>
          </w:tcPr>
          <w:p w14:paraId="27C1CFA0" w14:textId="77777777" w:rsidR="004D18C2" w:rsidRPr="00E6329E" w:rsidRDefault="004D18C2" w:rsidP="00BD574F">
            <w:pPr>
              <w:pStyle w:val="ListParagraph"/>
              <w:ind w:left="0"/>
              <w:jc w:val="center"/>
              <w:rPr>
                <w:sz w:val="14"/>
                <w:szCs w:val="14"/>
                <w:rtl/>
              </w:rPr>
            </w:pPr>
            <w:r>
              <w:rPr>
                <w:sz w:val="14"/>
                <w:szCs w:val="14"/>
              </w:rPr>
              <w:t>Net-1</w:t>
            </w:r>
          </w:p>
        </w:tc>
      </w:tr>
    </w:tbl>
    <w:p w14:paraId="2C928706" w14:textId="77777777" w:rsidR="004D18C2" w:rsidRDefault="004D18C2" w:rsidP="004D18C2">
      <w:pPr>
        <w:pStyle w:val="ListParagraph"/>
        <w:bidi/>
        <w:rPr>
          <w:i/>
        </w:rPr>
      </w:pPr>
    </w:p>
    <w:p w14:paraId="0C52CADF" w14:textId="77777777" w:rsidR="004D18C2" w:rsidRPr="00D04937" w:rsidRDefault="004D18C2" w:rsidP="004D18C2">
      <w:pPr>
        <w:pStyle w:val="ListParagraph"/>
        <w:bidi/>
        <w:rPr>
          <w:i/>
        </w:rPr>
      </w:pPr>
    </w:p>
    <w:p w14:paraId="5F3D90BF" w14:textId="77777777" w:rsidR="004D18C2" w:rsidRDefault="004D18C2" w:rsidP="004D18C2">
      <w:pPr>
        <w:pStyle w:val="ListParagraph"/>
        <w:bidi/>
      </w:pPr>
    </w:p>
    <w:tbl>
      <w:tblPr>
        <w:tblStyle w:val="TableGrid"/>
        <w:tblpPr w:leftFromText="180" w:rightFromText="180" w:vertAnchor="text" w:horzAnchor="margin" w:tblpXSpec="center" w:tblpY="114"/>
        <w:bidiVisual/>
        <w:tblW w:w="0" w:type="auto"/>
        <w:tblLook w:val="04A0" w:firstRow="1" w:lastRow="0" w:firstColumn="1" w:lastColumn="0" w:noHBand="0" w:noVBand="1"/>
      </w:tblPr>
      <w:tblGrid>
        <w:gridCol w:w="753"/>
        <w:gridCol w:w="829"/>
        <w:gridCol w:w="850"/>
      </w:tblGrid>
      <w:tr w:rsidR="004D18C2" w14:paraId="4CED7A4B" w14:textId="77777777" w:rsidTr="00BD574F">
        <w:trPr>
          <w:trHeight w:val="179"/>
        </w:trPr>
        <w:tc>
          <w:tcPr>
            <w:tcW w:w="2432" w:type="dxa"/>
            <w:gridSpan w:val="3"/>
          </w:tcPr>
          <w:p w14:paraId="57E6D104" w14:textId="77777777" w:rsidR="004D18C2" w:rsidRPr="00E6329E" w:rsidRDefault="004D18C2" w:rsidP="00BD574F">
            <w:pPr>
              <w:pStyle w:val="ListParagraph"/>
              <w:bidi/>
              <w:ind w:left="0"/>
              <w:jc w:val="center"/>
              <w:rPr>
                <w:sz w:val="14"/>
                <w:szCs w:val="14"/>
                <w:rtl/>
              </w:rPr>
            </w:pPr>
            <w:r w:rsidRPr="00E6329E">
              <w:rPr>
                <w:sz w:val="14"/>
                <w:szCs w:val="14"/>
              </w:rPr>
              <w:t>R3</w:t>
            </w:r>
          </w:p>
        </w:tc>
      </w:tr>
      <w:tr w:rsidR="004D18C2" w14:paraId="22C205F9" w14:textId="77777777" w:rsidTr="00BD574F">
        <w:trPr>
          <w:trHeight w:val="184"/>
        </w:trPr>
        <w:tc>
          <w:tcPr>
            <w:tcW w:w="753" w:type="dxa"/>
          </w:tcPr>
          <w:p w14:paraId="4D79620B" w14:textId="77777777" w:rsidR="004D18C2" w:rsidRPr="00E6329E" w:rsidRDefault="004D18C2" w:rsidP="00BD574F">
            <w:pPr>
              <w:pStyle w:val="ListParagraph"/>
              <w:bidi/>
              <w:ind w:left="0"/>
              <w:jc w:val="center"/>
              <w:rPr>
                <w:sz w:val="14"/>
                <w:szCs w:val="14"/>
                <w:rtl/>
              </w:rPr>
            </w:pPr>
            <w:r w:rsidRPr="00E6329E">
              <w:rPr>
                <w:sz w:val="14"/>
                <w:szCs w:val="14"/>
              </w:rPr>
              <w:t>Cost</w:t>
            </w:r>
          </w:p>
        </w:tc>
        <w:tc>
          <w:tcPr>
            <w:tcW w:w="829" w:type="dxa"/>
          </w:tcPr>
          <w:p w14:paraId="44B30ED2" w14:textId="77777777" w:rsidR="004D18C2" w:rsidRPr="00E6329E" w:rsidRDefault="004D18C2" w:rsidP="00BD574F">
            <w:pPr>
              <w:pStyle w:val="ListParagraph"/>
              <w:bidi/>
              <w:ind w:left="0"/>
              <w:jc w:val="center"/>
              <w:rPr>
                <w:sz w:val="14"/>
                <w:szCs w:val="14"/>
                <w:rtl/>
              </w:rPr>
            </w:pPr>
            <w:r w:rsidRPr="00E6329E">
              <w:rPr>
                <w:sz w:val="14"/>
                <w:szCs w:val="14"/>
              </w:rPr>
              <w:t>Via Router</w:t>
            </w:r>
          </w:p>
        </w:tc>
        <w:tc>
          <w:tcPr>
            <w:tcW w:w="850" w:type="dxa"/>
          </w:tcPr>
          <w:p w14:paraId="244C6B6D" w14:textId="77777777" w:rsidR="004D18C2" w:rsidRPr="00E6329E" w:rsidRDefault="004D18C2" w:rsidP="00BD574F">
            <w:pPr>
              <w:pStyle w:val="ListParagraph"/>
              <w:bidi/>
              <w:ind w:left="0"/>
              <w:jc w:val="center"/>
              <w:rPr>
                <w:sz w:val="14"/>
                <w:szCs w:val="14"/>
                <w:rtl/>
              </w:rPr>
            </w:pPr>
            <w:r w:rsidRPr="00E6329E">
              <w:rPr>
                <w:sz w:val="14"/>
                <w:szCs w:val="14"/>
              </w:rPr>
              <w:t>To Subnet</w:t>
            </w:r>
          </w:p>
        </w:tc>
      </w:tr>
      <w:tr w:rsidR="004D18C2" w14:paraId="2D921771" w14:textId="77777777" w:rsidTr="00BD574F">
        <w:trPr>
          <w:trHeight w:val="179"/>
        </w:trPr>
        <w:tc>
          <w:tcPr>
            <w:tcW w:w="753" w:type="dxa"/>
          </w:tcPr>
          <w:p w14:paraId="086BDEFA" w14:textId="77777777" w:rsidR="004D18C2" w:rsidRPr="00E6329E" w:rsidRDefault="004D18C2" w:rsidP="00BD574F">
            <w:pPr>
              <w:pStyle w:val="ListParagraph"/>
              <w:bidi/>
              <w:ind w:left="0"/>
              <w:jc w:val="center"/>
              <w:rPr>
                <w:sz w:val="14"/>
                <w:szCs w:val="14"/>
                <w:rtl/>
              </w:rPr>
            </w:pPr>
            <w:r>
              <w:rPr>
                <w:sz w:val="14"/>
                <w:szCs w:val="14"/>
              </w:rPr>
              <w:t>8+1=9</w:t>
            </w:r>
          </w:p>
        </w:tc>
        <w:tc>
          <w:tcPr>
            <w:tcW w:w="829" w:type="dxa"/>
          </w:tcPr>
          <w:p w14:paraId="2D55D52B" w14:textId="77777777" w:rsidR="004D18C2" w:rsidRPr="00E6329E" w:rsidRDefault="004D18C2" w:rsidP="00BD574F">
            <w:pPr>
              <w:pStyle w:val="ListParagraph"/>
              <w:bidi/>
              <w:ind w:left="0"/>
              <w:jc w:val="center"/>
              <w:rPr>
                <w:sz w:val="14"/>
                <w:szCs w:val="14"/>
                <w:rtl/>
              </w:rPr>
            </w:pPr>
            <w:r>
              <w:rPr>
                <w:sz w:val="14"/>
                <w:szCs w:val="14"/>
              </w:rPr>
              <w:t>R1</w:t>
            </w:r>
          </w:p>
        </w:tc>
        <w:tc>
          <w:tcPr>
            <w:tcW w:w="850" w:type="dxa"/>
          </w:tcPr>
          <w:p w14:paraId="50DF9CE0" w14:textId="77777777" w:rsidR="004D18C2" w:rsidRPr="00E6329E" w:rsidRDefault="004D18C2" w:rsidP="00BD574F">
            <w:pPr>
              <w:pStyle w:val="ListParagraph"/>
              <w:ind w:left="0"/>
              <w:jc w:val="center"/>
              <w:rPr>
                <w:sz w:val="14"/>
                <w:szCs w:val="14"/>
                <w:rtl/>
              </w:rPr>
            </w:pPr>
            <w:r>
              <w:rPr>
                <w:sz w:val="14"/>
                <w:szCs w:val="14"/>
              </w:rPr>
              <w:t>Net-1</w:t>
            </w:r>
          </w:p>
        </w:tc>
      </w:tr>
    </w:tbl>
    <w:p w14:paraId="589A0A43" w14:textId="77777777" w:rsidR="004D18C2" w:rsidRPr="00D04937" w:rsidRDefault="004D18C2" w:rsidP="004D18C2">
      <w:pPr>
        <w:pStyle w:val="ListParagraph"/>
        <w:bidi/>
        <w:rPr>
          <w:i/>
          <w:rtl/>
        </w:rPr>
      </w:pPr>
      <w:r>
        <w:rPr>
          <w:rFonts w:hint="cs"/>
          <w:rtl/>
        </w:rPr>
        <w:t xml:space="preserve">לאחר מכן </w:t>
      </w:r>
      <m:oMath>
        <m:r>
          <w:rPr>
            <w:rFonts w:ascii="Cambria Math" w:hAnsi="Cambria Math"/>
          </w:rPr>
          <m:t xml:space="preserve">R3 </m:t>
        </m:r>
      </m:oMath>
      <w:r>
        <w:rPr>
          <w:rFonts w:eastAsiaTheme="minorEastAsia" w:hint="cs"/>
          <w:rtl/>
        </w:rPr>
        <w:t xml:space="preserve"> יתעדכן ל:</w:t>
      </w:r>
    </w:p>
    <w:p w14:paraId="28889FBB" w14:textId="77777777" w:rsidR="004D18C2" w:rsidRDefault="004D18C2" w:rsidP="004D18C2">
      <w:pPr>
        <w:pStyle w:val="ListParagraph"/>
        <w:bidi/>
        <w:rPr>
          <w:i/>
        </w:rPr>
      </w:pPr>
    </w:p>
    <w:p w14:paraId="1C649849" w14:textId="77777777" w:rsidR="004D18C2" w:rsidRDefault="004D18C2" w:rsidP="004D18C2">
      <w:pPr>
        <w:pStyle w:val="ListParagraph"/>
        <w:bidi/>
        <w:rPr>
          <w:i/>
        </w:rPr>
      </w:pPr>
    </w:p>
    <w:p w14:paraId="5A32E9B5" w14:textId="77777777" w:rsidR="004D18C2" w:rsidRDefault="004D18C2" w:rsidP="004D18C2">
      <w:pPr>
        <w:pStyle w:val="ListParagraph"/>
        <w:bidi/>
        <w:rPr>
          <w:rFonts w:eastAsiaTheme="minorEastAsia"/>
          <w:i/>
          <w:rtl/>
        </w:rPr>
      </w:pPr>
      <w:r>
        <w:rPr>
          <w:rFonts w:hint="cs"/>
          <w:i/>
          <w:rtl/>
        </w:rPr>
        <w:t xml:space="preserve">וכן הלאה וכן הלאה עד שהמסלול של </w:t>
      </w:r>
      <m:oMath>
        <m:r>
          <w:rPr>
            <w:rFonts w:ascii="Cambria Math" w:hAnsi="Cambria Math"/>
          </w:rPr>
          <m:t>R3→R4</m:t>
        </m:r>
      </m:oMath>
      <w:r>
        <w:rPr>
          <w:rFonts w:eastAsiaTheme="minorEastAsia" w:hint="cs"/>
          <w:i/>
          <w:rtl/>
        </w:rPr>
        <w:t xml:space="preserve"> יקבל תיעדוף בחציית ה200 במסלול </w:t>
      </w:r>
      <m:oMath>
        <m:r>
          <w:rPr>
            <w:rFonts w:ascii="Cambria Math" w:eastAsiaTheme="minorEastAsia" w:hAnsi="Cambria Math"/>
          </w:rPr>
          <m:t>R3→R1</m:t>
        </m:r>
      </m:oMath>
      <w:r>
        <w:rPr>
          <w:rFonts w:eastAsiaTheme="minorEastAsia" w:hint="cs"/>
          <w:i/>
          <w:rtl/>
        </w:rPr>
        <w:t>.</w:t>
      </w:r>
    </w:p>
    <w:p w14:paraId="6E3C9FA4" w14:textId="77777777" w:rsidR="004D18C2" w:rsidRPr="00D04937" w:rsidRDefault="004D18C2" w:rsidP="004D18C2">
      <w:pPr>
        <w:pStyle w:val="ListParagraph"/>
        <w:bidi/>
        <w:rPr>
          <w:i/>
          <w:rtl/>
        </w:rPr>
      </w:pPr>
      <w:r>
        <w:rPr>
          <w:rFonts w:eastAsiaTheme="minorEastAsia" w:hint="cs"/>
          <w:i/>
          <w:rtl/>
        </w:rPr>
        <w:t>סה"כ איטרציות: 201-7=</w:t>
      </w:r>
      <w:r w:rsidRPr="00D04937">
        <w:rPr>
          <w:rFonts w:eastAsiaTheme="minorEastAsia" w:hint="cs"/>
          <w:b/>
          <w:bCs/>
          <w:i/>
          <w:rtl/>
        </w:rPr>
        <w:t>194</w:t>
      </w:r>
      <w:r>
        <w:rPr>
          <w:rFonts w:eastAsiaTheme="minorEastAsia" w:hint="cs"/>
          <w:i/>
          <w:rtl/>
        </w:rPr>
        <w:t xml:space="preserve"> איטרציות.</w:t>
      </w:r>
    </w:p>
    <w:p w14:paraId="2720EB3F" w14:textId="77777777" w:rsidR="00662DA9" w:rsidRPr="00662DA9" w:rsidRDefault="00662DA9" w:rsidP="00662DA9"/>
    <w:p w14:paraId="54938C13" w14:textId="77777777" w:rsidR="00662DA9" w:rsidRDefault="00662DA9"/>
    <w:p w14:paraId="39C1780E" w14:textId="651E403F" w:rsidR="00C822E7" w:rsidRDefault="00C822E7">
      <w:r>
        <w:br w:type="page"/>
      </w:r>
    </w:p>
    <w:p w14:paraId="5E4B94CB" w14:textId="062AF058" w:rsidR="00C822E7" w:rsidRDefault="00C822E7" w:rsidP="00C822E7">
      <w:pPr>
        <w:pStyle w:val="Heading2"/>
      </w:pPr>
      <w:r>
        <w:lastRenderedPageBreak/>
        <w:t xml:space="preserve">Question 3. </w:t>
      </w:r>
    </w:p>
    <w:p w14:paraId="74E393D7" w14:textId="67A7C0DB" w:rsidR="00C822E7" w:rsidRDefault="00C822E7" w:rsidP="00C822E7"/>
    <w:p w14:paraId="299E8ED7" w14:textId="4D30068E" w:rsidR="00C822E7" w:rsidRDefault="00C822E7" w:rsidP="00C822E7">
      <w:pPr>
        <w:pStyle w:val="Heading3"/>
        <w:numPr>
          <w:ilvl w:val="0"/>
          <w:numId w:val="2"/>
        </w:numPr>
      </w:pPr>
      <w:r>
        <w:t xml:space="preserve"> </w:t>
      </w:r>
    </w:p>
    <w:p w14:paraId="26BFD299" w14:textId="27FEFF37" w:rsidR="0093250B" w:rsidRDefault="0093250B" w:rsidP="00C822E7"/>
    <w:p w14:paraId="29479D39" w14:textId="25CA64C4" w:rsidR="00C822E7" w:rsidRDefault="0093250B" w:rsidP="006A17E7">
      <w:r>
        <w:t xml:space="preserve">The sketch is attached at the bottom of this report. </w:t>
      </w:r>
      <w:r w:rsidR="00C822E7">
        <w:t>B1 is a root port</w:t>
      </w:r>
      <w:r w:rsidR="006A17E7">
        <w:t xml:space="preserve">. </w:t>
      </w:r>
      <w:r w:rsidR="00E23DE5">
        <w:t>Ports which have neither “d” nor “r” sign are disabled.</w:t>
      </w:r>
    </w:p>
    <w:p w14:paraId="60886B2C" w14:textId="458CE45E" w:rsidR="001A761A" w:rsidRDefault="001A761A" w:rsidP="006A17E7"/>
    <w:p w14:paraId="4921C8B5" w14:textId="7D70FC00" w:rsidR="005B5B74" w:rsidRDefault="005B5B74" w:rsidP="005B5B74">
      <w:pPr>
        <w:pStyle w:val="Heading3"/>
        <w:numPr>
          <w:ilvl w:val="0"/>
          <w:numId w:val="2"/>
        </w:numPr>
      </w:pPr>
      <w:r>
        <w:t xml:space="preserve"> </w:t>
      </w:r>
    </w:p>
    <w:p w14:paraId="7280798B" w14:textId="0099C6BF" w:rsidR="003D6EEA" w:rsidRPr="003D6EEA" w:rsidRDefault="003D6EEA" w:rsidP="003D6EEA"/>
    <w:p w14:paraId="4A15D411" w14:textId="443F6590" w:rsidR="005B5B74" w:rsidRDefault="003D6EEA" w:rsidP="005B5B74">
      <w:r>
        <w:t>B2 and B5 are placed at the same distance from B3, so we randomly assume that a message from B5 is received earlier than the one from B2.</w:t>
      </w:r>
    </w:p>
    <w:p w14:paraId="30288DD4" w14:textId="5C785D06" w:rsidR="005B5B74" w:rsidRDefault="0063214D" w:rsidP="005B5B74">
      <w:r>
        <w:t>The messages are received in the following order:</w:t>
      </w:r>
    </w:p>
    <w:p w14:paraId="42167356" w14:textId="4D72BDD3" w:rsidR="0063214D" w:rsidRDefault="0063214D" w:rsidP="0063214D">
      <w:pPr>
        <w:pStyle w:val="ListParagraph"/>
        <w:numPr>
          <w:ilvl w:val="0"/>
          <w:numId w:val="3"/>
        </w:numPr>
      </w:pPr>
      <w:r>
        <w:t xml:space="preserve">B3 sends: </w:t>
      </w:r>
      <w:r w:rsidR="000B5420">
        <w:t>{</w:t>
      </w:r>
      <w:r w:rsidR="004F6297">
        <w:t>B3, 0, B3</w:t>
      </w:r>
      <w:r w:rsidR="000B5420">
        <w:t>}</w:t>
      </w:r>
      <w:r w:rsidR="004F6297">
        <w:t xml:space="preserve"> – B3 offers itself as a root</w:t>
      </w:r>
    </w:p>
    <w:p w14:paraId="14D38E42" w14:textId="7F5E960F" w:rsidR="000B5420" w:rsidRDefault="00194001" w:rsidP="0063214D">
      <w:pPr>
        <w:pStyle w:val="ListParagraph"/>
        <w:numPr>
          <w:ilvl w:val="0"/>
          <w:numId w:val="3"/>
        </w:numPr>
      </w:pPr>
      <w:r>
        <w:t xml:space="preserve">B3 receives: </w:t>
      </w:r>
      <w:r w:rsidR="00960E63">
        <w:t>{B</w:t>
      </w:r>
      <w:r w:rsidR="001D78BD">
        <w:t>3</w:t>
      </w:r>
      <w:r w:rsidR="00960E63">
        <w:t xml:space="preserve">, </w:t>
      </w:r>
      <w:r w:rsidR="001D78BD">
        <w:t>1</w:t>
      </w:r>
      <w:r w:rsidR="00960E63">
        <w:t>, B</w:t>
      </w:r>
      <w:r w:rsidR="001D78BD">
        <w:t>5</w:t>
      </w:r>
      <w:r w:rsidR="00960E63">
        <w:t xml:space="preserve">} – </w:t>
      </w:r>
      <w:r w:rsidR="00242486">
        <w:t>B5 accepted B3 as a root because it has lower ID, and this is the BDPU message from B5. B3 sees that RootID is same as it’s own RootID, but B3 rootCost is lower than msg.rootCost, so it ignores this message.</w:t>
      </w:r>
      <w:r w:rsidR="002D67EC">
        <w:t xml:space="preserve"> B3 declares itself designated on A.</w:t>
      </w:r>
    </w:p>
    <w:p w14:paraId="0EC84185" w14:textId="4807722F" w:rsidR="000A4E96" w:rsidRDefault="000A4E96" w:rsidP="0063214D">
      <w:pPr>
        <w:pStyle w:val="ListParagraph"/>
        <w:numPr>
          <w:ilvl w:val="0"/>
          <w:numId w:val="3"/>
        </w:numPr>
      </w:pPr>
      <w:r>
        <w:t xml:space="preserve">B3 receives: {B2, 0, B2} – </w:t>
      </w:r>
      <w:r w:rsidR="00AA11AC">
        <w:t>B</w:t>
      </w:r>
      <w:r w:rsidR="00E67240">
        <w:t>2</w:t>
      </w:r>
      <w:r w:rsidR="00AA11AC">
        <w:t xml:space="preserve"> didn’t accept B3 as a root. </w:t>
      </w:r>
      <w:r>
        <w:t xml:space="preserve">B2 offers itself as a root. </w:t>
      </w:r>
      <w:r w:rsidR="002A609F">
        <w:t xml:space="preserve">B3 sees that msg.rootID is lower than B3 current rootID. B3 accepts B2 as root. </w:t>
      </w:r>
      <w:r w:rsidR="00AA0FCC">
        <w:t>rootCost is now 1 (portCost to B2). rootPort = port leading to B2.</w:t>
      </w:r>
    </w:p>
    <w:p w14:paraId="044D7279" w14:textId="1887E2E7" w:rsidR="00E40582" w:rsidRDefault="00E93CC9" w:rsidP="0063214D">
      <w:pPr>
        <w:pStyle w:val="ListParagraph"/>
        <w:numPr>
          <w:ilvl w:val="0"/>
          <w:numId w:val="3"/>
        </w:numPr>
      </w:pPr>
      <w:r>
        <w:t xml:space="preserve">B3 sends: </w:t>
      </w:r>
      <w:r w:rsidR="007C0641">
        <w:t xml:space="preserve">{B2, 1, B3} </w:t>
      </w:r>
    </w:p>
    <w:p w14:paraId="30186746" w14:textId="031740C0" w:rsidR="008F0B99" w:rsidRDefault="0067620A" w:rsidP="0063214D">
      <w:pPr>
        <w:pStyle w:val="ListParagraph"/>
        <w:numPr>
          <w:ilvl w:val="0"/>
          <w:numId w:val="3"/>
        </w:numPr>
      </w:pPr>
      <w:r>
        <w:t>B3 receives: {B1, 1, B5} – B5 has acknowledged B1 as a root. Msg.RootID &lt; rootID, so B3 changes: rootID = msg.RootID (1), rootCost = 1 + 1</w:t>
      </w:r>
      <w:r w:rsidR="0045426B">
        <w:t xml:space="preserve"> = 2</w:t>
      </w:r>
      <w:r>
        <w:t>, rootPort = port leading to B5.</w:t>
      </w:r>
      <w:r w:rsidR="0045426B">
        <w:t xml:space="preserve"> rootCost &gt; msg.rootCost, so B3 is not designated on A.</w:t>
      </w:r>
    </w:p>
    <w:p w14:paraId="3ED3CFD9" w14:textId="77777777" w:rsidR="00763A12" w:rsidRDefault="00E63EB7" w:rsidP="0063214D">
      <w:pPr>
        <w:pStyle w:val="ListParagraph"/>
        <w:numPr>
          <w:ilvl w:val="0"/>
          <w:numId w:val="3"/>
        </w:numPr>
      </w:pPr>
      <w:r>
        <w:t>B3 receives: {B1, 1, B2} – B2 has also acknowledged B1 as  a root port. But now</w:t>
      </w:r>
      <w:r w:rsidR="00763A12">
        <w:t>:</w:t>
      </w:r>
    </w:p>
    <w:p w14:paraId="7946F07C" w14:textId="77777777" w:rsidR="00763A12" w:rsidRDefault="00E63EB7" w:rsidP="00763A12">
      <w:pPr>
        <w:pStyle w:val="ListParagraph"/>
        <w:numPr>
          <w:ilvl w:val="1"/>
          <w:numId w:val="3"/>
        </w:numPr>
      </w:pPr>
      <w:r>
        <w:t xml:space="preserve"> msg.rootID = rootID</w:t>
      </w:r>
      <w:r w:rsidR="00763A12">
        <w:t xml:space="preserve"> -&gt; rootPort not changed</w:t>
      </w:r>
    </w:p>
    <w:p w14:paraId="28B5AFE8" w14:textId="77777777" w:rsidR="00763A12" w:rsidRDefault="005A73BE" w:rsidP="00763A12">
      <w:pPr>
        <w:pStyle w:val="ListParagraph"/>
        <w:numPr>
          <w:ilvl w:val="1"/>
          <w:numId w:val="3"/>
        </w:numPr>
      </w:pPr>
      <w:r>
        <w:t>rootCost = 2, msg.rootCost + portCost = 1+1 = 2</w:t>
      </w:r>
      <w:r w:rsidR="00763A12">
        <w:t xml:space="preserve"> -&gt;</w:t>
      </w:r>
      <w:r w:rsidR="00792049">
        <w:t xml:space="preserve"> rootPort is not changed.</w:t>
      </w:r>
    </w:p>
    <w:p w14:paraId="0432A5BB" w14:textId="4855FC68" w:rsidR="00AA11AC" w:rsidRDefault="00763A12" w:rsidP="00763A12">
      <w:pPr>
        <w:pStyle w:val="ListParagraph"/>
        <w:numPr>
          <w:ilvl w:val="1"/>
          <w:numId w:val="3"/>
        </w:numPr>
      </w:pPr>
      <w:r>
        <w:t>rootCost = 2, msg.rootCost = 1, so port leading to C is not designated</w:t>
      </w:r>
    </w:p>
    <w:p w14:paraId="25C10A02" w14:textId="7F336A6C" w:rsidR="00F87041" w:rsidRDefault="00F87041" w:rsidP="00F87041">
      <w:pPr>
        <w:pStyle w:val="ListParagraph"/>
        <w:numPr>
          <w:ilvl w:val="0"/>
          <w:numId w:val="3"/>
        </w:numPr>
      </w:pPr>
      <w:r>
        <w:t>B3 sends: {B1, 2, B3}</w:t>
      </w:r>
    </w:p>
    <w:p w14:paraId="72869EDA" w14:textId="6930CF2F" w:rsidR="00F87041" w:rsidRDefault="00F87041" w:rsidP="00F87041">
      <w:pPr>
        <w:pStyle w:val="ListParagraph"/>
        <w:numPr>
          <w:ilvl w:val="0"/>
          <w:numId w:val="3"/>
        </w:numPr>
      </w:pPr>
      <w:r>
        <w:t>B3 receives: {B1, 1, B5} – nothing changed</w:t>
      </w:r>
    </w:p>
    <w:p w14:paraId="10893E78" w14:textId="6D1D5DE8" w:rsidR="00F87041" w:rsidRDefault="00F87041" w:rsidP="00F87041">
      <w:pPr>
        <w:pStyle w:val="ListParagraph"/>
        <w:numPr>
          <w:ilvl w:val="0"/>
          <w:numId w:val="3"/>
        </w:numPr>
      </w:pPr>
      <w:r>
        <w:t>B3 receives: {B1, 1, B2} – nothing changed</w:t>
      </w:r>
    </w:p>
    <w:p w14:paraId="1AA86C25" w14:textId="16AA8454" w:rsidR="00F87041" w:rsidRDefault="00F87041" w:rsidP="00F87041">
      <w:pPr>
        <w:pStyle w:val="ListParagraph"/>
        <w:numPr>
          <w:ilvl w:val="0"/>
          <w:numId w:val="3"/>
        </w:numPr>
      </w:pPr>
      <w:r>
        <w:t>…</w:t>
      </w:r>
    </w:p>
    <w:p w14:paraId="26A3464F" w14:textId="0F17C733" w:rsidR="00F87041" w:rsidRDefault="00F87041" w:rsidP="00F87041"/>
    <w:p w14:paraId="1E419FB5" w14:textId="7FE122E9" w:rsidR="00F87041" w:rsidRDefault="00F87041" w:rsidP="00F87041">
      <w:r>
        <w:t>We end up with B3 having the following parameters:</w:t>
      </w:r>
    </w:p>
    <w:p w14:paraId="7B054CDC" w14:textId="0D29AFA4" w:rsidR="00F87041" w:rsidRDefault="0061480D" w:rsidP="00F87041">
      <w:r>
        <w:t>RootID = 1, rootCost = 2, rootPort = &lt;port to B5&gt;, designatedOnLAN = {N/A}</w:t>
      </w:r>
    </w:p>
    <w:p w14:paraId="1343E274" w14:textId="2E532545" w:rsidR="0061480D" w:rsidRDefault="0061480D" w:rsidP="00F87041"/>
    <w:p w14:paraId="46C987F1" w14:textId="2603852D" w:rsidR="0061480D" w:rsidRDefault="0061480D" w:rsidP="00F87041">
      <w:r>
        <w:lastRenderedPageBreak/>
        <w:t>NOTE: in the sketch in (a.), the rootPort from B3 leads to B2. This is equal, it depends on whether B3 receives packages from B2 earlier than B5. B2 and B5 have same rootCost, so the first to reach B3 will make B3’s rootPort connected to itself.</w:t>
      </w:r>
    </w:p>
    <w:p w14:paraId="7018E896" w14:textId="069FA926" w:rsidR="0016481C" w:rsidRDefault="0016481C" w:rsidP="00F87041"/>
    <w:p w14:paraId="3628C496" w14:textId="550A87A8" w:rsidR="0016481C" w:rsidRDefault="0016481C" w:rsidP="00F87041"/>
    <w:p w14:paraId="100317B8" w14:textId="4512EB17" w:rsidR="0016481C" w:rsidRDefault="003F0768" w:rsidP="003F0768">
      <w:pPr>
        <w:pStyle w:val="Heading3"/>
        <w:numPr>
          <w:ilvl w:val="0"/>
          <w:numId w:val="2"/>
        </w:numPr>
      </w:pPr>
      <w:r>
        <w:t xml:space="preserve"> </w:t>
      </w:r>
    </w:p>
    <w:p w14:paraId="01D1A62E" w14:textId="62E0D780" w:rsidR="003F0768" w:rsidRDefault="003F0768" w:rsidP="003F0768"/>
    <w:p w14:paraId="412A7FB4" w14:textId="4905BC3A" w:rsidR="00FB0611" w:rsidRDefault="00BE5370" w:rsidP="00B66075">
      <w:r>
        <w:t xml:space="preserve">Since the tables are empty, each bridge will broadcast the message to add it’s neighboring bridges/switches. </w:t>
      </w:r>
      <w:r w:rsidR="00100B09">
        <w:t xml:space="preserve"> So the message will be ‘heard’ on all the LANs in the network</w:t>
      </w:r>
    </w:p>
    <w:p w14:paraId="16E3046D" w14:textId="77777777" w:rsidR="00100B09" w:rsidRDefault="00100B09" w:rsidP="00B66075"/>
    <w:p w14:paraId="3DFE7932" w14:textId="34AAAC66" w:rsidR="00FB0611" w:rsidRDefault="00FB0611" w:rsidP="00FB0611">
      <w:pPr>
        <w:pStyle w:val="Heading3"/>
        <w:numPr>
          <w:ilvl w:val="0"/>
          <w:numId w:val="2"/>
        </w:numPr>
      </w:pPr>
      <w:r>
        <w:t xml:space="preserve"> </w:t>
      </w:r>
    </w:p>
    <w:p w14:paraId="12A49C93" w14:textId="50176CDF" w:rsidR="00FB0611" w:rsidRDefault="00FB0611" w:rsidP="00FB0611"/>
    <w:p w14:paraId="2DB88D11" w14:textId="0F884B13" w:rsidR="00FB0611" w:rsidRDefault="00B66075" w:rsidP="00FB0611">
      <w:r>
        <w:t xml:space="preserve">After the </w:t>
      </w:r>
      <w:r w:rsidR="0084356D">
        <w:t xml:space="preserve">learning process, </w:t>
      </w:r>
      <w:r w:rsidR="004C76DD">
        <w:t>each bridge/switch knows on which port the computer on the A LAN network can be found. But because the computer on the I network never transmitted, no one knows where it’s located (on which port). So the message will be broadcasted on the whole network again.</w:t>
      </w:r>
    </w:p>
    <w:p w14:paraId="7AB4C4C8" w14:textId="03EE254B" w:rsidR="00087004" w:rsidRDefault="00087004" w:rsidP="00FB0611"/>
    <w:p w14:paraId="621972CE" w14:textId="2F4C0688" w:rsidR="00087004" w:rsidRDefault="00087004" w:rsidP="00087004">
      <w:pPr>
        <w:pStyle w:val="Heading3"/>
        <w:numPr>
          <w:ilvl w:val="0"/>
          <w:numId w:val="2"/>
        </w:numPr>
      </w:pPr>
      <w:r>
        <w:t xml:space="preserve"> </w:t>
      </w:r>
    </w:p>
    <w:p w14:paraId="12A34B0D" w14:textId="1D82FBAE" w:rsidR="00087004" w:rsidRDefault="00087004" w:rsidP="00087004"/>
    <w:p w14:paraId="44FE0067" w14:textId="171EA838" w:rsidR="00087004" w:rsidRDefault="00C4635B" w:rsidP="00087004">
      <w:r>
        <w:t xml:space="preserve">Now, each bridge knows at which port the computer at LAN A can be reached. </w:t>
      </w:r>
      <w:r w:rsidR="008D63EB">
        <w:t xml:space="preserve">Message from H reaches B4, received message on the same port, on which it has received message from A, so it drops it. </w:t>
      </w:r>
      <w:r w:rsidR="00193F14">
        <w:t>Message reaches B1 -&gt; LAN D -&gt; B5 -&gt; LAN A -&gt; Computer A.</w:t>
      </w:r>
      <w:r w:rsidR="00C974B7">
        <w:t xml:space="preserve">  B1 learned before on which port A is located.</w:t>
      </w:r>
    </w:p>
    <w:p w14:paraId="0E2833C1" w14:textId="29CDE18E" w:rsidR="00657DD8" w:rsidRDefault="00657DD8" w:rsidP="00087004">
      <w:r>
        <w:t>So It goes through 3 LANS: H, D, A</w:t>
      </w:r>
    </w:p>
    <w:p w14:paraId="5A52D0B6" w14:textId="361DC4F0" w:rsidR="00B1351C" w:rsidRDefault="00B1351C" w:rsidP="00087004"/>
    <w:p w14:paraId="2F18F777" w14:textId="445719B7" w:rsidR="00B1351C" w:rsidRDefault="00B1351C" w:rsidP="00B1351C">
      <w:pPr>
        <w:pStyle w:val="Heading3"/>
        <w:numPr>
          <w:ilvl w:val="0"/>
          <w:numId w:val="2"/>
        </w:numPr>
      </w:pPr>
      <w:r>
        <w:t xml:space="preserve"> </w:t>
      </w:r>
    </w:p>
    <w:p w14:paraId="5C8250AE" w14:textId="7869699A" w:rsidR="00B1351C" w:rsidRDefault="00B1351C" w:rsidP="00B1351C"/>
    <w:p w14:paraId="7F0537B8" w14:textId="183D8C6A" w:rsidR="00B905B4" w:rsidRDefault="00B905B4" w:rsidP="00B1351C">
      <w:r>
        <w:t>First and foremost, STP algorithm is here to avoid loops. If it’s not working correctly, loops will be created, which we will see here:</w:t>
      </w:r>
    </w:p>
    <w:p w14:paraId="03AAD739" w14:textId="77777777" w:rsidR="00705196" w:rsidRDefault="001C22D7" w:rsidP="00B1351C">
      <w:r>
        <w:t>B4 stopped sending BPDU, so after a certain amount of time it will stop being the Designated Port for LAN I. And B6 will take its place.</w:t>
      </w:r>
      <w:r w:rsidR="00FE0294">
        <w:t xml:space="preserve"> (B6 doesn’t know B4 exists).</w:t>
      </w:r>
      <w:r w:rsidR="00367083">
        <w:t xml:space="preserve"> Which means, now LAN I has 2 bridges, where it is on a designated port.</w:t>
      </w:r>
    </w:p>
    <w:p w14:paraId="68D8FCDD" w14:textId="77777777" w:rsidR="005D2695" w:rsidRDefault="00705196" w:rsidP="00B1351C">
      <w:r>
        <w:t xml:space="preserve">Let’s imagine computer on LAN I sending packet to unknown computer on LAN B. </w:t>
      </w:r>
      <w:r w:rsidR="00653CED">
        <w:t xml:space="preserve">Both B4 and B6 start broadcasting it. B1 also broadcasts it, and this broadcast is heard on BOTH B4 and B6. Which broadcast it again. And loop continues. </w:t>
      </w:r>
    </w:p>
    <w:p w14:paraId="6F5CCE66" w14:textId="77777777" w:rsidR="00BE22AF" w:rsidRDefault="005D2695" w:rsidP="00B1351C">
      <w:r>
        <w:lastRenderedPageBreak/>
        <w:t xml:space="preserve">Even if stations on LAN I broadcast at 1% of the bandwidth, because of the loop, the </w:t>
      </w:r>
      <w:r w:rsidR="00782FF7">
        <w:t>packets stay permanently in the loop, which damages performance.</w:t>
      </w:r>
    </w:p>
    <w:p w14:paraId="4C74C0BE" w14:textId="77777777" w:rsidR="00BE22AF" w:rsidRDefault="00BE22AF" w:rsidP="00B1351C"/>
    <w:p w14:paraId="46B90DC8" w14:textId="56671A9C" w:rsidR="00B1351C" w:rsidRPr="00B1351C" w:rsidRDefault="00367083" w:rsidP="00B1351C">
      <w:r>
        <w:t xml:space="preserve"> </w:t>
      </w:r>
    </w:p>
    <w:sectPr w:rsidR="00B1351C" w:rsidRPr="00B1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1084"/>
    <w:multiLevelType w:val="hybridMultilevel"/>
    <w:tmpl w:val="EAB24F7A"/>
    <w:lvl w:ilvl="0" w:tplc="713C71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5665D"/>
    <w:multiLevelType w:val="hybridMultilevel"/>
    <w:tmpl w:val="A91C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03B61"/>
    <w:multiLevelType w:val="hybridMultilevel"/>
    <w:tmpl w:val="032C3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93952"/>
    <w:multiLevelType w:val="hybridMultilevel"/>
    <w:tmpl w:val="EC9E1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826A0"/>
    <w:multiLevelType w:val="hybridMultilevel"/>
    <w:tmpl w:val="A8262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3C"/>
    <w:rsid w:val="00035955"/>
    <w:rsid w:val="00087004"/>
    <w:rsid w:val="000A107B"/>
    <w:rsid w:val="000A4E96"/>
    <w:rsid w:val="000B5420"/>
    <w:rsid w:val="000D578E"/>
    <w:rsid w:val="00100B09"/>
    <w:rsid w:val="00106ADC"/>
    <w:rsid w:val="0015532F"/>
    <w:rsid w:val="0016481C"/>
    <w:rsid w:val="00190E5D"/>
    <w:rsid w:val="001933E2"/>
    <w:rsid w:val="00193F14"/>
    <w:rsid w:val="00194001"/>
    <w:rsid w:val="001A761A"/>
    <w:rsid w:val="001C22D7"/>
    <w:rsid w:val="001D2766"/>
    <w:rsid w:val="001D78BD"/>
    <w:rsid w:val="001F2BE1"/>
    <w:rsid w:val="00201E2A"/>
    <w:rsid w:val="00242486"/>
    <w:rsid w:val="00243B3C"/>
    <w:rsid w:val="002523F7"/>
    <w:rsid w:val="00256B00"/>
    <w:rsid w:val="002737D1"/>
    <w:rsid w:val="00281858"/>
    <w:rsid w:val="00284C69"/>
    <w:rsid w:val="002A609F"/>
    <w:rsid w:val="002B28C6"/>
    <w:rsid w:val="002D67EC"/>
    <w:rsid w:val="00354FF4"/>
    <w:rsid w:val="00367083"/>
    <w:rsid w:val="003C78F5"/>
    <w:rsid w:val="003D6EEA"/>
    <w:rsid w:val="003E6FE8"/>
    <w:rsid w:val="003F0768"/>
    <w:rsid w:val="004042AD"/>
    <w:rsid w:val="00413847"/>
    <w:rsid w:val="00436E0F"/>
    <w:rsid w:val="0045426B"/>
    <w:rsid w:val="00455A93"/>
    <w:rsid w:val="004A7559"/>
    <w:rsid w:val="004C76DD"/>
    <w:rsid w:val="004D18C2"/>
    <w:rsid w:val="004F6297"/>
    <w:rsid w:val="00520ABD"/>
    <w:rsid w:val="00584501"/>
    <w:rsid w:val="0058758E"/>
    <w:rsid w:val="005946AD"/>
    <w:rsid w:val="005A73BE"/>
    <w:rsid w:val="005A7AC6"/>
    <w:rsid w:val="005B5B74"/>
    <w:rsid w:val="005D2695"/>
    <w:rsid w:val="005D5B23"/>
    <w:rsid w:val="0061480D"/>
    <w:rsid w:val="0063214D"/>
    <w:rsid w:val="00653CED"/>
    <w:rsid w:val="00657DD8"/>
    <w:rsid w:val="00662DA9"/>
    <w:rsid w:val="0067620A"/>
    <w:rsid w:val="006A07F6"/>
    <w:rsid w:val="006A17E7"/>
    <w:rsid w:val="00705196"/>
    <w:rsid w:val="00707374"/>
    <w:rsid w:val="00756E19"/>
    <w:rsid w:val="00763A12"/>
    <w:rsid w:val="00782FF7"/>
    <w:rsid w:val="00792049"/>
    <w:rsid w:val="007A1055"/>
    <w:rsid w:val="007C0641"/>
    <w:rsid w:val="007D4A1F"/>
    <w:rsid w:val="007F6171"/>
    <w:rsid w:val="008136FF"/>
    <w:rsid w:val="00841CF3"/>
    <w:rsid w:val="0084356D"/>
    <w:rsid w:val="008568CE"/>
    <w:rsid w:val="00866BE8"/>
    <w:rsid w:val="008D4E67"/>
    <w:rsid w:val="008D63EB"/>
    <w:rsid w:val="008E1F3B"/>
    <w:rsid w:val="008F0B99"/>
    <w:rsid w:val="00923F70"/>
    <w:rsid w:val="0093250B"/>
    <w:rsid w:val="00947B8E"/>
    <w:rsid w:val="00953863"/>
    <w:rsid w:val="00960E63"/>
    <w:rsid w:val="00961D20"/>
    <w:rsid w:val="00A036AC"/>
    <w:rsid w:val="00A64CA8"/>
    <w:rsid w:val="00AA0FCC"/>
    <w:rsid w:val="00AA11AC"/>
    <w:rsid w:val="00AA577B"/>
    <w:rsid w:val="00AE1F14"/>
    <w:rsid w:val="00B1351C"/>
    <w:rsid w:val="00B44153"/>
    <w:rsid w:val="00B66075"/>
    <w:rsid w:val="00B66997"/>
    <w:rsid w:val="00B905B4"/>
    <w:rsid w:val="00BB2A09"/>
    <w:rsid w:val="00BC6528"/>
    <w:rsid w:val="00BE22AF"/>
    <w:rsid w:val="00BE5370"/>
    <w:rsid w:val="00C0729C"/>
    <w:rsid w:val="00C26831"/>
    <w:rsid w:val="00C44232"/>
    <w:rsid w:val="00C45AA8"/>
    <w:rsid w:val="00C4635B"/>
    <w:rsid w:val="00C6406F"/>
    <w:rsid w:val="00C822E7"/>
    <w:rsid w:val="00C905B0"/>
    <w:rsid w:val="00C974B7"/>
    <w:rsid w:val="00CC271E"/>
    <w:rsid w:val="00CE0F0C"/>
    <w:rsid w:val="00D210FA"/>
    <w:rsid w:val="00D51CE2"/>
    <w:rsid w:val="00D613D8"/>
    <w:rsid w:val="00D83B74"/>
    <w:rsid w:val="00D94A7E"/>
    <w:rsid w:val="00E220A7"/>
    <w:rsid w:val="00E23DE5"/>
    <w:rsid w:val="00E40582"/>
    <w:rsid w:val="00E44D91"/>
    <w:rsid w:val="00E63EB7"/>
    <w:rsid w:val="00E67240"/>
    <w:rsid w:val="00E93CC9"/>
    <w:rsid w:val="00EC68BD"/>
    <w:rsid w:val="00F30BAD"/>
    <w:rsid w:val="00F36FDB"/>
    <w:rsid w:val="00F51B5D"/>
    <w:rsid w:val="00F87041"/>
    <w:rsid w:val="00FB0611"/>
    <w:rsid w:val="00FC4C8B"/>
    <w:rsid w:val="00FE0294"/>
    <w:rsid w:val="00FF1F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0E66"/>
  <w15:chartTrackingRefBased/>
  <w15:docId w15:val="{BE4E096D-63D7-4346-83BE-1017505F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2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2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22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214D"/>
    <w:pPr>
      <w:ind w:left="720"/>
      <w:contextualSpacing/>
    </w:pPr>
  </w:style>
  <w:style w:type="character" w:customStyle="1" w:styleId="Heading1Char">
    <w:name w:val="Heading 1 Char"/>
    <w:basedOn w:val="DefaultParagraphFont"/>
    <w:link w:val="Heading1"/>
    <w:uiPriority w:val="9"/>
    <w:rsid w:val="00662D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4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1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C4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134</cp:revision>
  <dcterms:created xsi:type="dcterms:W3CDTF">2020-06-30T19:55:00Z</dcterms:created>
  <dcterms:modified xsi:type="dcterms:W3CDTF">2020-07-02T17:22:00Z</dcterms:modified>
</cp:coreProperties>
</file>